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1D1F" w:rsidRDefault="00851D1F">
      <w:pPr>
        <w:pStyle w:val="BodyText"/>
        <w:spacing w:before="6"/>
        <w:ind w:firstLine="0"/>
        <w:rPr>
          <w:rFonts w:ascii="Times New Roman"/>
        </w:rPr>
      </w:pPr>
    </w:p>
    <w:p w:rsidR="00851D1F" w:rsidRDefault="00AF228E">
      <w:pPr>
        <w:pStyle w:val="Heading1"/>
        <w:spacing w:before="89"/>
      </w:pPr>
      <w:r>
        <w:t>CONTENTS</w:t>
      </w:r>
    </w:p>
    <w:p w:rsidR="00851D1F" w:rsidRPr="00A42C76" w:rsidRDefault="00AF228E">
      <w:pPr>
        <w:pStyle w:val="BodyText"/>
        <w:spacing w:before="287" w:line="252" w:lineRule="exact"/>
        <w:ind w:left="118" w:firstLine="0"/>
        <w:rPr>
          <w:b/>
          <w:bCs/>
          <w:i/>
          <w:iCs/>
        </w:rPr>
      </w:pPr>
      <w:r w:rsidRPr="00A42C76">
        <w:t>PART A</w:t>
      </w:r>
      <w:r w:rsidR="00A42C76" w:rsidRPr="00A42C76">
        <w:t>/</w:t>
      </w:r>
      <w:r w:rsidR="00A42C76" w:rsidRPr="00B236C4">
        <w:rPr>
          <w:b/>
          <w:bCs/>
          <w:i/>
          <w:iCs/>
          <w:color w:val="0070C0"/>
        </w:rPr>
        <w:t>WĀHANGA A</w:t>
      </w:r>
    </w:p>
    <w:p w:rsidR="00851D1F" w:rsidRDefault="00AF228E">
      <w:pPr>
        <w:pStyle w:val="BodyText"/>
        <w:tabs>
          <w:tab w:val="right" w:leader="dot" w:pos="8421"/>
        </w:tabs>
        <w:spacing w:line="252" w:lineRule="exact"/>
        <w:ind w:left="118" w:firstLine="0"/>
      </w:pPr>
      <w:r>
        <w:rPr>
          <w:u w:val="single"/>
        </w:rPr>
        <w:t>FOUNDATION</w:t>
      </w:r>
      <w:r w:rsidR="00A42C76">
        <w:rPr>
          <w:u w:val="single"/>
        </w:rPr>
        <w:t>/</w:t>
      </w:r>
      <w:r w:rsidR="00A42C76" w:rsidRPr="00B236C4">
        <w:rPr>
          <w:b/>
          <w:bCs/>
          <w:i/>
          <w:iCs/>
          <w:color w:val="0070C0"/>
          <w:u w:val="single"/>
        </w:rPr>
        <w:t>TŪĀPAPA</w:t>
      </w:r>
      <w:r>
        <w:tab/>
        <w:t>3</w:t>
      </w:r>
    </w:p>
    <w:p w:rsidR="00851D1F" w:rsidRDefault="00AF228E">
      <w:pPr>
        <w:pStyle w:val="ListParagraph"/>
        <w:numPr>
          <w:ilvl w:val="0"/>
          <w:numId w:val="2"/>
        </w:numPr>
        <w:tabs>
          <w:tab w:val="left" w:pos="597"/>
          <w:tab w:val="left" w:pos="598"/>
          <w:tab w:val="right" w:leader="dot" w:pos="8421"/>
        </w:tabs>
        <w:spacing w:line="252" w:lineRule="exact"/>
      </w:pPr>
      <w:r>
        <w:rPr>
          <w:u w:val="single"/>
        </w:rPr>
        <w:t>Name</w:t>
      </w:r>
      <w:r w:rsidR="002B41EB">
        <w:rPr>
          <w:u w:val="single"/>
        </w:rPr>
        <w:t>/</w:t>
      </w:r>
      <w:r w:rsidR="002B41EB" w:rsidRPr="00B236C4">
        <w:rPr>
          <w:b/>
          <w:bCs/>
          <w:i/>
          <w:iCs/>
          <w:color w:val="0070C0"/>
          <w:u w:val="single"/>
        </w:rPr>
        <w:t>Ingoa</w:t>
      </w:r>
      <w:r>
        <w:tab/>
        <w:t>3</w:t>
      </w:r>
    </w:p>
    <w:p w:rsidR="00851D1F" w:rsidRDefault="00AF228E">
      <w:pPr>
        <w:pStyle w:val="ListParagraph"/>
        <w:numPr>
          <w:ilvl w:val="0"/>
          <w:numId w:val="2"/>
        </w:numPr>
        <w:tabs>
          <w:tab w:val="left" w:pos="597"/>
          <w:tab w:val="left" w:pos="598"/>
          <w:tab w:val="right" w:leader="dot" w:pos="8421"/>
        </w:tabs>
        <w:spacing w:before="2" w:line="252" w:lineRule="exact"/>
      </w:pPr>
      <w:r>
        <w:rPr>
          <w:u w:val="single"/>
        </w:rPr>
        <w:t>Interpretation</w:t>
      </w:r>
      <w:r w:rsidR="002B41EB">
        <w:rPr>
          <w:u w:val="single"/>
        </w:rPr>
        <w:t>/</w:t>
      </w:r>
      <w:r w:rsidR="000F7C82">
        <w:rPr>
          <w:b/>
          <w:bCs/>
          <w:i/>
          <w:iCs/>
          <w:color w:val="0070C0"/>
          <w:u w:val="single"/>
        </w:rPr>
        <w:t>Whakamārama</w:t>
      </w:r>
      <w:r>
        <w:tab/>
        <w:t>3</w:t>
      </w:r>
    </w:p>
    <w:p w:rsidR="00851D1F" w:rsidRDefault="00AF228E">
      <w:pPr>
        <w:pStyle w:val="ListParagraph"/>
        <w:numPr>
          <w:ilvl w:val="0"/>
          <w:numId w:val="2"/>
        </w:numPr>
        <w:tabs>
          <w:tab w:val="left" w:pos="597"/>
          <w:tab w:val="left" w:pos="598"/>
          <w:tab w:val="right" w:leader="dot" w:pos="8421"/>
        </w:tabs>
        <w:spacing w:line="252" w:lineRule="exact"/>
      </w:pPr>
      <w:r>
        <w:rPr>
          <w:u w:val="single"/>
        </w:rPr>
        <w:t>Objects of</w:t>
      </w:r>
      <w:r>
        <w:rPr>
          <w:spacing w:val="-1"/>
          <w:u w:val="single"/>
        </w:rPr>
        <w:t xml:space="preserve"> </w:t>
      </w:r>
      <w:r>
        <w:rPr>
          <w:u w:val="single"/>
        </w:rPr>
        <w:t>the</w:t>
      </w:r>
      <w:r>
        <w:rPr>
          <w:spacing w:val="-2"/>
          <w:u w:val="single"/>
        </w:rPr>
        <w:t xml:space="preserve"> </w:t>
      </w:r>
      <w:r>
        <w:rPr>
          <w:u w:val="single"/>
        </w:rPr>
        <w:t>Association</w:t>
      </w:r>
      <w:r w:rsidR="002B41EB">
        <w:rPr>
          <w:u w:val="single"/>
        </w:rPr>
        <w:t>/</w:t>
      </w:r>
      <w:r w:rsidR="002B41EB" w:rsidRPr="00B236C4">
        <w:rPr>
          <w:b/>
          <w:bCs/>
          <w:i/>
          <w:iCs/>
          <w:color w:val="0070C0"/>
          <w:u w:val="single"/>
        </w:rPr>
        <w:t xml:space="preserve">Whāinga o te </w:t>
      </w:r>
      <w:r w:rsidR="00DA745A">
        <w:rPr>
          <w:b/>
          <w:bCs/>
          <w:i/>
          <w:iCs/>
          <w:color w:val="0070C0"/>
          <w:u w:val="single"/>
        </w:rPr>
        <w:t>Rōpū</w:t>
      </w:r>
      <w:r>
        <w:tab/>
        <w:t>5</w:t>
      </w:r>
    </w:p>
    <w:p w:rsidR="00851D1F" w:rsidRDefault="00AF228E">
      <w:pPr>
        <w:pStyle w:val="ListParagraph"/>
        <w:numPr>
          <w:ilvl w:val="0"/>
          <w:numId w:val="2"/>
        </w:numPr>
        <w:tabs>
          <w:tab w:val="left" w:pos="597"/>
          <w:tab w:val="left" w:pos="598"/>
          <w:tab w:val="right" w:leader="dot" w:pos="8421"/>
        </w:tabs>
        <w:spacing w:before="1" w:line="252" w:lineRule="exact"/>
      </w:pPr>
      <w:r>
        <w:rPr>
          <w:u w:val="single"/>
        </w:rPr>
        <w:t>Powers of</w:t>
      </w:r>
      <w:r>
        <w:rPr>
          <w:spacing w:val="1"/>
          <w:u w:val="single"/>
        </w:rPr>
        <w:t xml:space="preserve"> </w:t>
      </w:r>
      <w:r>
        <w:rPr>
          <w:u w:val="single"/>
        </w:rPr>
        <w:t>the</w:t>
      </w:r>
      <w:r>
        <w:rPr>
          <w:spacing w:val="-2"/>
          <w:u w:val="single"/>
        </w:rPr>
        <w:t xml:space="preserve"> </w:t>
      </w:r>
      <w:r>
        <w:rPr>
          <w:u w:val="single"/>
        </w:rPr>
        <w:t>Association</w:t>
      </w:r>
      <w:r w:rsidR="0023007A">
        <w:rPr>
          <w:u w:val="single"/>
        </w:rPr>
        <w:t>/</w:t>
      </w:r>
      <w:r w:rsidR="0023007A" w:rsidRPr="00B236C4">
        <w:rPr>
          <w:b/>
          <w:bCs/>
          <w:i/>
          <w:iCs/>
          <w:color w:val="0070C0"/>
          <w:u w:val="single"/>
        </w:rPr>
        <w:t xml:space="preserve">Mana o te </w:t>
      </w:r>
      <w:r w:rsidR="00DA745A">
        <w:rPr>
          <w:b/>
          <w:bCs/>
          <w:i/>
          <w:iCs/>
          <w:color w:val="0070C0"/>
          <w:u w:val="single"/>
        </w:rPr>
        <w:t>Rōpū</w:t>
      </w:r>
      <w:r>
        <w:tab/>
        <w:t>5</w:t>
      </w:r>
    </w:p>
    <w:p w:rsidR="00AC4DB6" w:rsidRPr="00AC4DB6" w:rsidRDefault="00AF228E" w:rsidP="00AC4DB6">
      <w:pPr>
        <w:pStyle w:val="ListParagraph"/>
        <w:numPr>
          <w:ilvl w:val="0"/>
          <w:numId w:val="2"/>
        </w:numPr>
        <w:rPr>
          <w:b/>
          <w:bCs/>
          <w:i/>
          <w:iCs/>
          <w:color w:val="0070C0"/>
          <w:u w:val="single"/>
        </w:rPr>
      </w:pPr>
      <w:r w:rsidRPr="00AC4DB6">
        <w:rPr>
          <w:rFonts w:ascii="Times New Roman" w:hAnsi="Times New Roman"/>
          <w:spacing w:val="-56"/>
          <w:u w:val="single"/>
        </w:rPr>
        <w:t xml:space="preserve"> </w:t>
      </w:r>
      <w:r w:rsidRPr="00DA745A">
        <w:rPr>
          <w:u w:val="single"/>
        </w:rPr>
        <w:t>Te Rōpū Tauira o te Whare Wānanga o Ōtākou and Te</w:t>
      </w:r>
      <w:r w:rsidRPr="00DA745A">
        <w:rPr>
          <w:spacing w:val="-29"/>
          <w:u w:val="single"/>
        </w:rPr>
        <w:t xml:space="preserve"> </w:t>
      </w:r>
      <w:r w:rsidR="00AC4DB6" w:rsidRPr="00DA745A">
        <w:rPr>
          <w:u w:val="single"/>
        </w:rPr>
        <w:t>Roopu</w:t>
      </w:r>
      <w:r w:rsidRPr="00DA745A">
        <w:rPr>
          <w:spacing w:val="-1"/>
          <w:u w:val="single"/>
        </w:rPr>
        <w:t xml:space="preserve"> </w:t>
      </w:r>
      <w:r w:rsidRPr="00DA745A">
        <w:rPr>
          <w:u w:val="single"/>
        </w:rPr>
        <w:t>Māori</w:t>
      </w:r>
      <w:r w:rsidR="00AC4DB6" w:rsidRPr="00DA745A">
        <w:rPr>
          <w:u w:val="single"/>
        </w:rPr>
        <w:t>/</w:t>
      </w:r>
      <w:r w:rsidR="00AC4DB6" w:rsidRPr="00DA745A">
        <w:rPr>
          <w:b/>
          <w:bCs/>
          <w:i/>
          <w:iCs/>
          <w:color w:val="0070C0"/>
          <w:u w:val="single"/>
        </w:rPr>
        <w:t xml:space="preserve">Te </w:t>
      </w:r>
      <w:r w:rsidR="00DA745A" w:rsidRPr="00DA745A">
        <w:rPr>
          <w:b/>
          <w:bCs/>
          <w:i/>
          <w:iCs/>
          <w:color w:val="0070C0"/>
          <w:u w:val="single"/>
        </w:rPr>
        <w:t>Rōpū</w:t>
      </w:r>
      <w:r w:rsidR="00DA745A">
        <w:rPr>
          <w:b/>
          <w:bCs/>
          <w:i/>
          <w:iCs/>
          <w:color w:val="0070C0"/>
          <w:u w:val="single"/>
        </w:rPr>
        <w:t xml:space="preserve"> Tauira</w:t>
      </w:r>
      <w:r w:rsidR="00AC4DB6" w:rsidRPr="00AC4DB6">
        <w:rPr>
          <w:b/>
          <w:bCs/>
          <w:i/>
          <w:iCs/>
          <w:color w:val="0070C0"/>
          <w:u w:val="single"/>
        </w:rPr>
        <w:t xml:space="preserve"> o te Whare Wānanga o Ōtākou me Te Rōpū Māori</w:t>
      </w:r>
    </w:p>
    <w:p w:rsidR="00851D1F" w:rsidRDefault="00AC4DB6" w:rsidP="00AC4DB6">
      <w:pPr>
        <w:pStyle w:val="ListParagraph"/>
        <w:tabs>
          <w:tab w:val="left" w:pos="597"/>
          <w:tab w:val="left" w:pos="598"/>
          <w:tab w:val="right" w:leader="dot" w:pos="8421"/>
        </w:tabs>
        <w:spacing w:line="252" w:lineRule="exact"/>
        <w:ind w:left="598" w:firstLine="0"/>
      </w:pPr>
      <w:r>
        <w:t>…</w:t>
      </w:r>
      <w:r w:rsidR="00AF228E">
        <w:tab/>
        <w:t>6</w:t>
      </w:r>
    </w:p>
    <w:p w:rsidR="00851D1F" w:rsidRDefault="00AF228E">
      <w:pPr>
        <w:pStyle w:val="ListParagraph"/>
        <w:numPr>
          <w:ilvl w:val="0"/>
          <w:numId w:val="2"/>
        </w:numPr>
        <w:tabs>
          <w:tab w:val="left" w:pos="597"/>
          <w:tab w:val="left" w:pos="598"/>
          <w:tab w:val="right" w:leader="dot" w:pos="8421"/>
        </w:tabs>
        <w:spacing w:line="252" w:lineRule="exact"/>
      </w:pPr>
      <w:r>
        <w:rPr>
          <w:u w:val="single"/>
        </w:rPr>
        <w:t>Membership</w:t>
      </w:r>
      <w:r w:rsidR="00CD5A4D">
        <w:rPr>
          <w:u w:val="single"/>
        </w:rPr>
        <w:t>/</w:t>
      </w:r>
      <w:r w:rsidR="00CD5A4D" w:rsidRPr="00B236C4">
        <w:rPr>
          <w:b/>
          <w:bCs/>
          <w:i/>
          <w:iCs/>
          <w:color w:val="0070C0"/>
          <w:u w:val="single"/>
        </w:rPr>
        <w:t>Uruhanga</w:t>
      </w:r>
      <w:r>
        <w:tab/>
        <w:t>6</w:t>
      </w:r>
    </w:p>
    <w:p w:rsidR="00851D1F" w:rsidRDefault="00AF228E">
      <w:pPr>
        <w:pStyle w:val="ListParagraph"/>
        <w:numPr>
          <w:ilvl w:val="0"/>
          <w:numId w:val="2"/>
        </w:numPr>
        <w:tabs>
          <w:tab w:val="left" w:pos="597"/>
          <w:tab w:val="left" w:pos="598"/>
          <w:tab w:val="right" w:leader="dot" w:pos="8421"/>
        </w:tabs>
        <w:spacing w:before="2" w:line="252" w:lineRule="exact"/>
      </w:pPr>
      <w:r>
        <w:rPr>
          <w:u w:val="single"/>
        </w:rPr>
        <w:t>Powers of the</w:t>
      </w:r>
      <w:r>
        <w:rPr>
          <w:spacing w:val="-1"/>
          <w:u w:val="single"/>
        </w:rPr>
        <w:t xml:space="preserve"> </w:t>
      </w:r>
      <w:r>
        <w:rPr>
          <w:u w:val="single"/>
        </w:rPr>
        <w:t>Student</w:t>
      </w:r>
      <w:r>
        <w:rPr>
          <w:spacing w:val="-1"/>
          <w:u w:val="single"/>
        </w:rPr>
        <w:t xml:space="preserve"> </w:t>
      </w:r>
      <w:r>
        <w:rPr>
          <w:u w:val="single"/>
        </w:rPr>
        <w:t>Body</w:t>
      </w:r>
      <w:r w:rsidR="00CD5A4D">
        <w:rPr>
          <w:u w:val="single"/>
        </w:rPr>
        <w:t>/</w:t>
      </w:r>
      <w:r w:rsidR="00CD5A4D" w:rsidRPr="00B236C4">
        <w:rPr>
          <w:b/>
          <w:bCs/>
          <w:i/>
          <w:iCs/>
          <w:color w:val="0070C0"/>
          <w:u w:val="single"/>
        </w:rPr>
        <w:t xml:space="preserve">Mana o te Kōpuni </w:t>
      </w:r>
      <w:r w:rsidR="00651F45">
        <w:rPr>
          <w:b/>
          <w:bCs/>
          <w:i/>
          <w:iCs/>
          <w:color w:val="0070C0"/>
          <w:u w:val="single"/>
        </w:rPr>
        <w:t>Tauira</w:t>
      </w:r>
      <w:r>
        <w:tab/>
        <w:t>7</w:t>
      </w:r>
    </w:p>
    <w:p w:rsidR="00851D1F" w:rsidRDefault="00AF228E">
      <w:pPr>
        <w:pStyle w:val="ListParagraph"/>
        <w:numPr>
          <w:ilvl w:val="0"/>
          <w:numId w:val="2"/>
        </w:numPr>
        <w:tabs>
          <w:tab w:val="left" w:pos="597"/>
          <w:tab w:val="left" w:pos="598"/>
          <w:tab w:val="right" w:leader="dot" w:pos="8421"/>
        </w:tabs>
        <w:spacing w:line="252" w:lineRule="exact"/>
      </w:pPr>
      <w:r>
        <w:rPr>
          <w:u w:val="single"/>
        </w:rPr>
        <w:t>Powers of</w:t>
      </w:r>
      <w:r>
        <w:rPr>
          <w:spacing w:val="1"/>
          <w:u w:val="single"/>
        </w:rPr>
        <w:t xml:space="preserve"> </w:t>
      </w:r>
      <w:r>
        <w:rPr>
          <w:u w:val="single"/>
        </w:rPr>
        <w:t>the</w:t>
      </w:r>
      <w:r>
        <w:rPr>
          <w:spacing w:val="-2"/>
          <w:u w:val="single"/>
        </w:rPr>
        <w:t xml:space="preserve"> </w:t>
      </w:r>
      <w:r>
        <w:rPr>
          <w:u w:val="single"/>
        </w:rPr>
        <w:t>Executive</w:t>
      </w:r>
      <w:r w:rsidR="00CD5A4D">
        <w:rPr>
          <w:u w:val="single"/>
        </w:rPr>
        <w:t>/</w:t>
      </w:r>
      <w:r w:rsidR="00CD5A4D" w:rsidRPr="00B236C4">
        <w:rPr>
          <w:b/>
          <w:bCs/>
          <w:i/>
          <w:iCs/>
          <w:color w:val="0070C0"/>
          <w:u w:val="single"/>
        </w:rPr>
        <w:t>Mana o te Ohu Whakahaere</w:t>
      </w:r>
      <w:r>
        <w:tab/>
        <w:t>8</w:t>
      </w:r>
    </w:p>
    <w:p w:rsidR="00851D1F" w:rsidRDefault="00AF228E">
      <w:pPr>
        <w:pStyle w:val="ListParagraph"/>
        <w:numPr>
          <w:ilvl w:val="0"/>
          <w:numId w:val="2"/>
        </w:numPr>
        <w:tabs>
          <w:tab w:val="left" w:pos="597"/>
          <w:tab w:val="left" w:pos="598"/>
          <w:tab w:val="right" w:leader="dot" w:pos="8421"/>
        </w:tabs>
        <w:spacing w:before="1" w:line="252" w:lineRule="exact"/>
      </w:pPr>
      <w:r>
        <w:rPr>
          <w:u w:val="single"/>
        </w:rPr>
        <w:t>Construction and Amendment of these</w:t>
      </w:r>
      <w:r>
        <w:rPr>
          <w:spacing w:val="-1"/>
          <w:u w:val="single"/>
        </w:rPr>
        <w:t xml:space="preserve"> </w:t>
      </w:r>
      <w:r>
        <w:rPr>
          <w:u w:val="single"/>
        </w:rPr>
        <w:t>Rules</w:t>
      </w:r>
      <w:r w:rsidR="00CD5A4D">
        <w:rPr>
          <w:u w:val="single"/>
        </w:rPr>
        <w:t>/</w:t>
      </w:r>
      <w:r w:rsidR="00CD5A4D" w:rsidRPr="00B236C4">
        <w:rPr>
          <w:b/>
          <w:bCs/>
          <w:i/>
          <w:iCs/>
          <w:color w:val="0070C0"/>
          <w:u w:val="single"/>
        </w:rPr>
        <w:t>Hangaā me te Whakahou</w:t>
      </w:r>
      <w:r w:rsidR="00034A7E">
        <w:rPr>
          <w:b/>
          <w:bCs/>
          <w:i/>
          <w:iCs/>
          <w:color w:val="0070C0"/>
          <w:u w:val="single"/>
        </w:rPr>
        <w:t>ta</w:t>
      </w:r>
      <w:r w:rsidR="00CD5A4D" w:rsidRPr="00B236C4">
        <w:rPr>
          <w:b/>
          <w:bCs/>
          <w:i/>
          <w:iCs/>
          <w:color w:val="0070C0"/>
          <w:u w:val="single"/>
        </w:rPr>
        <w:t>nga o enei Ture</w:t>
      </w:r>
      <w:r>
        <w:tab/>
        <w:t>9</w:t>
      </w:r>
    </w:p>
    <w:p w:rsidR="00851D1F" w:rsidRDefault="00AF228E">
      <w:pPr>
        <w:pStyle w:val="ListParagraph"/>
        <w:numPr>
          <w:ilvl w:val="0"/>
          <w:numId w:val="2"/>
        </w:numPr>
        <w:tabs>
          <w:tab w:val="left" w:pos="598"/>
          <w:tab w:val="right" w:leader="dot" w:pos="8421"/>
        </w:tabs>
        <w:spacing w:line="252" w:lineRule="exact"/>
      </w:pPr>
      <w:r>
        <w:rPr>
          <w:u w:val="single"/>
        </w:rPr>
        <w:t>Winding up of</w:t>
      </w:r>
      <w:r>
        <w:rPr>
          <w:spacing w:val="1"/>
          <w:u w:val="single"/>
        </w:rPr>
        <w:t xml:space="preserve"> </w:t>
      </w:r>
      <w:r>
        <w:rPr>
          <w:u w:val="single"/>
        </w:rPr>
        <w:t>the Association</w:t>
      </w:r>
      <w:r w:rsidR="00CD5A4D">
        <w:rPr>
          <w:u w:val="single"/>
        </w:rPr>
        <w:t>/</w:t>
      </w:r>
      <w:r w:rsidR="00CD5A4D" w:rsidRPr="00B236C4">
        <w:rPr>
          <w:b/>
          <w:bCs/>
          <w:i/>
          <w:iCs/>
          <w:color w:val="0070C0"/>
          <w:u w:val="single"/>
        </w:rPr>
        <w:t xml:space="preserve">Te Whakakapinga o te </w:t>
      </w:r>
      <w:r w:rsidR="00DA745A">
        <w:rPr>
          <w:b/>
          <w:bCs/>
          <w:i/>
          <w:iCs/>
          <w:color w:val="0070C0"/>
          <w:u w:val="single"/>
        </w:rPr>
        <w:t>Rōpū</w:t>
      </w:r>
      <w:r>
        <w:tab/>
        <w:t>10</w:t>
      </w:r>
    </w:p>
    <w:p w:rsidR="00A42C76" w:rsidRDefault="00AF228E" w:rsidP="00A42C76">
      <w:pPr>
        <w:pStyle w:val="BodyText"/>
        <w:spacing w:before="506"/>
        <w:ind w:left="118" w:right="282" w:firstLine="0"/>
        <w:rPr>
          <w:u w:val="single"/>
        </w:rPr>
      </w:pPr>
      <w:r>
        <w:t xml:space="preserve">PART </w:t>
      </w:r>
      <w:r w:rsidR="00A42C76">
        <w:t>B/</w:t>
      </w:r>
      <w:r w:rsidR="00A42C76" w:rsidRPr="00B236C4">
        <w:rPr>
          <w:b/>
          <w:bCs/>
          <w:i/>
          <w:iCs/>
          <w:color w:val="0070C0"/>
        </w:rPr>
        <w:t xml:space="preserve">WĀHANGA </w:t>
      </w:r>
      <w:r w:rsidRPr="00B236C4">
        <w:rPr>
          <w:b/>
          <w:bCs/>
          <w:i/>
          <w:iCs/>
          <w:color w:val="0070C0"/>
        </w:rPr>
        <w:t>B</w:t>
      </w:r>
      <w:r>
        <w:rPr>
          <w:u w:val="single"/>
        </w:rPr>
        <w:t xml:space="preserve"> </w:t>
      </w:r>
    </w:p>
    <w:p w:rsidR="00851D1F" w:rsidRPr="00A42C76" w:rsidRDefault="00AF228E" w:rsidP="00A42C76">
      <w:pPr>
        <w:pStyle w:val="BodyText"/>
        <w:ind w:left="119" w:right="284" w:firstLine="0"/>
        <w:rPr>
          <w:u w:val="single"/>
        </w:rPr>
      </w:pPr>
      <w:r>
        <w:rPr>
          <w:u w:val="single"/>
        </w:rPr>
        <w:t>EXECUTIVE</w:t>
      </w:r>
      <w:r w:rsidR="00CD5A4D">
        <w:rPr>
          <w:u w:val="single"/>
        </w:rPr>
        <w:t>/</w:t>
      </w:r>
      <w:r w:rsidR="00A42C76" w:rsidRPr="00B236C4">
        <w:rPr>
          <w:b/>
          <w:bCs/>
          <w:i/>
          <w:iCs/>
          <w:color w:val="0070C0"/>
          <w:u w:val="single"/>
        </w:rPr>
        <w:t>OHU WHAKAHAERE</w:t>
      </w:r>
      <w:r>
        <w:tab/>
      </w:r>
      <w:r w:rsidR="00A42C76">
        <w:t>……………………………………………………...</w:t>
      </w:r>
      <w:r>
        <w:rPr>
          <w:spacing w:val="-10"/>
        </w:rPr>
        <w:t>11</w:t>
      </w:r>
    </w:p>
    <w:p w:rsidR="00851D1F" w:rsidRDefault="00AF228E">
      <w:pPr>
        <w:pStyle w:val="ListParagraph"/>
        <w:numPr>
          <w:ilvl w:val="0"/>
          <w:numId w:val="2"/>
        </w:numPr>
        <w:tabs>
          <w:tab w:val="left" w:pos="598"/>
          <w:tab w:val="left" w:leader="dot" w:pos="8176"/>
        </w:tabs>
        <w:spacing w:before="1"/>
      </w:pPr>
      <w:r>
        <w:rPr>
          <w:u w:val="single"/>
        </w:rPr>
        <w:t>Term of an</w:t>
      </w:r>
      <w:r>
        <w:rPr>
          <w:spacing w:val="-4"/>
          <w:u w:val="single"/>
        </w:rPr>
        <w:t xml:space="preserve"> </w:t>
      </w:r>
      <w:r>
        <w:rPr>
          <w:u w:val="single"/>
        </w:rPr>
        <w:t>Executive</w:t>
      </w:r>
      <w:r>
        <w:rPr>
          <w:spacing w:val="-2"/>
          <w:u w:val="single"/>
        </w:rPr>
        <w:t xml:space="preserve"> </w:t>
      </w:r>
      <w:r>
        <w:rPr>
          <w:u w:val="single"/>
        </w:rPr>
        <w:t>Officer</w:t>
      </w:r>
      <w:r w:rsidR="00CD5A4D">
        <w:rPr>
          <w:u w:val="single"/>
        </w:rPr>
        <w:t>/</w:t>
      </w:r>
      <w:r w:rsidR="00E9138B">
        <w:rPr>
          <w:b/>
          <w:bCs/>
          <w:i/>
          <w:iCs/>
          <w:color w:val="0070C0"/>
          <w:u w:val="single"/>
        </w:rPr>
        <w:t>Tūmau o te</w:t>
      </w:r>
      <w:r w:rsidR="00647F1D" w:rsidRPr="00B236C4">
        <w:rPr>
          <w:b/>
          <w:bCs/>
          <w:i/>
          <w:iCs/>
          <w:color w:val="0070C0"/>
          <w:u w:val="single"/>
        </w:rPr>
        <w:t xml:space="preserve"> Āpiha Whakahaere</w:t>
      </w:r>
      <w:r>
        <w:tab/>
        <w:t>11</w:t>
      </w:r>
    </w:p>
    <w:p w:rsidR="00851D1F" w:rsidRDefault="00AF228E">
      <w:pPr>
        <w:pStyle w:val="ListParagraph"/>
        <w:numPr>
          <w:ilvl w:val="0"/>
          <w:numId w:val="2"/>
        </w:numPr>
        <w:tabs>
          <w:tab w:val="left" w:pos="598"/>
          <w:tab w:val="left" w:leader="dot" w:pos="8176"/>
        </w:tabs>
        <w:spacing w:before="1" w:line="252" w:lineRule="exact"/>
      </w:pPr>
      <w:r>
        <w:rPr>
          <w:u w:val="single"/>
        </w:rPr>
        <w:t>Prerequisites to being an</w:t>
      </w:r>
      <w:r>
        <w:rPr>
          <w:spacing w:val="-12"/>
          <w:u w:val="single"/>
        </w:rPr>
        <w:t xml:space="preserve"> </w:t>
      </w:r>
      <w:r>
        <w:rPr>
          <w:u w:val="single"/>
        </w:rPr>
        <w:t>Executive</w:t>
      </w:r>
      <w:r>
        <w:rPr>
          <w:spacing w:val="-1"/>
          <w:u w:val="single"/>
        </w:rPr>
        <w:t xml:space="preserve"> </w:t>
      </w:r>
      <w:r>
        <w:rPr>
          <w:u w:val="single"/>
        </w:rPr>
        <w:t>Officer</w:t>
      </w:r>
      <w:r w:rsidR="00647F1D">
        <w:rPr>
          <w:u w:val="single"/>
        </w:rPr>
        <w:t>/</w:t>
      </w:r>
      <w:r w:rsidR="00647F1D" w:rsidRPr="00B236C4">
        <w:rPr>
          <w:b/>
          <w:bCs/>
          <w:i/>
          <w:iCs/>
          <w:color w:val="0070C0"/>
          <w:u w:val="single"/>
        </w:rPr>
        <w:t>Ritenga Tūturu kia tū hei Āpiha Whakahaere</w:t>
      </w:r>
      <w:r>
        <w:tab/>
        <w:t>11</w:t>
      </w:r>
    </w:p>
    <w:p w:rsidR="00851D1F" w:rsidRDefault="00AF228E">
      <w:pPr>
        <w:pStyle w:val="ListParagraph"/>
        <w:numPr>
          <w:ilvl w:val="0"/>
          <w:numId w:val="2"/>
        </w:numPr>
        <w:tabs>
          <w:tab w:val="left" w:pos="598"/>
          <w:tab w:val="left" w:leader="dot" w:pos="8176"/>
        </w:tabs>
        <w:spacing w:line="252" w:lineRule="exact"/>
      </w:pPr>
      <w:r>
        <w:rPr>
          <w:u w:val="single"/>
        </w:rPr>
        <w:t>Composition of</w:t>
      </w:r>
      <w:r>
        <w:rPr>
          <w:spacing w:val="-5"/>
          <w:u w:val="single"/>
        </w:rPr>
        <w:t xml:space="preserve"> </w:t>
      </w:r>
      <w:r>
        <w:rPr>
          <w:u w:val="single"/>
        </w:rPr>
        <w:t>the</w:t>
      </w:r>
      <w:r>
        <w:rPr>
          <w:spacing w:val="-2"/>
          <w:u w:val="single"/>
        </w:rPr>
        <w:t xml:space="preserve"> </w:t>
      </w:r>
      <w:r>
        <w:rPr>
          <w:u w:val="single"/>
        </w:rPr>
        <w:t>Executive</w:t>
      </w:r>
      <w:r w:rsidR="00647F1D">
        <w:rPr>
          <w:u w:val="single"/>
        </w:rPr>
        <w:t>/</w:t>
      </w:r>
      <w:r w:rsidR="00647F1D" w:rsidRPr="00B236C4">
        <w:rPr>
          <w:b/>
          <w:bCs/>
          <w:i/>
          <w:iCs/>
          <w:color w:val="0070C0"/>
          <w:u w:val="single"/>
        </w:rPr>
        <w:t>Hanganga o te Ohu Whakahaere</w:t>
      </w:r>
      <w:r>
        <w:tab/>
        <w:t>11</w:t>
      </w:r>
    </w:p>
    <w:p w:rsidR="00851D1F" w:rsidRDefault="00AF228E">
      <w:pPr>
        <w:pStyle w:val="ListParagraph"/>
        <w:numPr>
          <w:ilvl w:val="0"/>
          <w:numId w:val="2"/>
        </w:numPr>
        <w:tabs>
          <w:tab w:val="left" w:pos="598"/>
          <w:tab w:val="left" w:leader="dot" w:pos="8176"/>
        </w:tabs>
        <w:spacing w:line="252" w:lineRule="exact"/>
      </w:pPr>
      <w:r>
        <w:rPr>
          <w:u w:val="single"/>
        </w:rPr>
        <w:t>Responsibilities of</w:t>
      </w:r>
      <w:r>
        <w:rPr>
          <w:spacing w:val="-4"/>
          <w:u w:val="single"/>
        </w:rPr>
        <w:t xml:space="preserve"> </w:t>
      </w:r>
      <w:r>
        <w:rPr>
          <w:u w:val="single"/>
        </w:rPr>
        <w:t>Executive</w:t>
      </w:r>
      <w:r>
        <w:rPr>
          <w:spacing w:val="-3"/>
          <w:u w:val="single"/>
        </w:rPr>
        <w:t xml:space="preserve"> </w:t>
      </w:r>
      <w:r>
        <w:rPr>
          <w:u w:val="single"/>
        </w:rPr>
        <w:t>Officers</w:t>
      </w:r>
      <w:r w:rsidR="00647F1D">
        <w:rPr>
          <w:u w:val="single"/>
        </w:rPr>
        <w:t>/</w:t>
      </w:r>
      <w:r w:rsidR="00647F1D" w:rsidRPr="00B236C4">
        <w:rPr>
          <w:b/>
          <w:bCs/>
          <w:i/>
          <w:iCs/>
          <w:color w:val="0070C0"/>
          <w:u w:val="single"/>
        </w:rPr>
        <w:t>Kawenga o ngā Āpiha Whakahaere</w:t>
      </w:r>
      <w:r>
        <w:tab/>
        <w:t>12</w:t>
      </w:r>
    </w:p>
    <w:p w:rsidR="00851D1F" w:rsidRDefault="00AF228E">
      <w:pPr>
        <w:pStyle w:val="ListParagraph"/>
        <w:numPr>
          <w:ilvl w:val="0"/>
          <w:numId w:val="2"/>
        </w:numPr>
        <w:tabs>
          <w:tab w:val="left" w:pos="598"/>
          <w:tab w:val="left" w:leader="dot" w:pos="8176"/>
        </w:tabs>
        <w:spacing w:before="1" w:line="252" w:lineRule="exact"/>
      </w:pPr>
      <w:r>
        <w:rPr>
          <w:u w:val="single"/>
        </w:rPr>
        <w:t>No Confidence in an</w:t>
      </w:r>
      <w:r>
        <w:rPr>
          <w:spacing w:val="-7"/>
          <w:u w:val="single"/>
        </w:rPr>
        <w:t xml:space="preserve"> </w:t>
      </w:r>
      <w:r>
        <w:rPr>
          <w:u w:val="single"/>
        </w:rPr>
        <w:t>Executive</w:t>
      </w:r>
      <w:r>
        <w:rPr>
          <w:spacing w:val="-1"/>
          <w:u w:val="single"/>
        </w:rPr>
        <w:t xml:space="preserve"> </w:t>
      </w:r>
      <w:r>
        <w:rPr>
          <w:u w:val="single"/>
        </w:rPr>
        <w:t>Officer</w:t>
      </w:r>
      <w:r w:rsidR="00647F1D">
        <w:rPr>
          <w:u w:val="single"/>
        </w:rPr>
        <w:t>/</w:t>
      </w:r>
      <w:r w:rsidR="00A279E3" w:rsidRPr="00A279E3">
        <w:rPr>
          <w:b/>
          <w:bCs/>
          <w:i/>
          <w:iCs/>
          <w:color w:val="0070C0"/>
          <w:u w:val="single"/>
        </w:rPr>
        <w:t xml:space="preserve">Te </w:t>
      </w:r>
      <w:r w:rsidR="00B62DC6">
        <w:rPr>
          <w:b/>
          <w:bCs/>
          <w:i/>
          <w:iCs/>
          <w:color w:val="0070C0"/>
          <w:u w:val="single"/>
        </w:rPr>
        <w:t>Takanga</w:t>
      </w:r>
      <w:r w:rsidR="00A279E3">
        <w:rPr>
          <w:b/>
          <w:bCs/>
          <w:i/>
          <w:iCs/>
          <w:color w:val="0070C0"/>
          <w:u w:val="single"/>
        </w:rPr>
        <w:t xml:space="preserve"> </w:t>
      </w:r>
      <w:r w:rsidR="00647F1D" w:rsidRPr="00B236C4">
        <w:rPr>
          <w:b/>
          <w:bCs/>
          <w:i/>
          <w:iCs/>
          <w:color w:val="0070C0"/>
          <w:u w:val="single"/>
        </w:rPr>
        <w:t>Mana o tētahi o ngā Āpiha Whakahaere</w:t>
      </w:r>
      <w:r>
        <w:tab/>
        <w:t>14</w:t>
      </w:r>
    </w:p>
    <w:p w:rsidR="00851D1F" w:rsidRDefault="00AF228E">
      <w:pPr>
        <w:pStyle w:val="ListParagraph"/>
        <w:numPr>
          <w:ilvl w:val="0"/>
          <w:numId w:val="2"/>
        </w:numPr>
        <w:tabs>
          <w:tab w:val="left" w:pos="598"/>
          <w:tab w:val="left" w:leader="dot" w:pos="8176"/>
        </w:tabs>
        <w:spacing w:line="252" w:lineRule="exact"/>
      </w:pPr>
      <w:r>
        <w:rPr>
          <w:u w:val="single"/>
        </w:rPr>
        <w:t>Absence</w:t>
      </w:r>
      <w:r>
        <w:rPr>
          <w:spacing w:val="-2"/>
          <w:u w:val="single"/>
        </w:rPr>
        <w:t xml:space="preserve"> </w:t>
      </w:r>
      <w:r>
        <w:rPr>
          <w:u w:val="single"/>
        </w:rPr>
        <w:t>of Executive</w:t>
      </w:r>
      <w:r w:rsidR="00647F1D">
        <w:rPr>
          <w:u w:val="single"/>
        </w:rPr>
        <w:t>/</w:t>
      </w:r>
      <w:r w:rsidR="00647F1D" w:rsidRPr="00B236C4">
        <w:rPr>
          <w:b/>
          <w:bCs/>
          <w:i/>
          <w:iCs/>
          <w:color w:val="0070C0"/>
          <w:u w:val="single"/>
        </w:rPr>
        <w:t xml:space="preserve">Ngarohanga o </w:t>
      </w:r>
      <w:r w:rsidR="00057556">
        <w:rPr>
          <w:b/>
          <w:bCs/>
          <w:i/>
          <w:iCs/>
          <w:color w:val="0070C0"/>
          <w:u w:val="single"/>
        </w:rPr>
        <w:t xml:space="preserve">te Ohu </w:t>
      </w:r>
      <w:r w:rsidR="00647F1D" w:rsidRPr="00B236C4">
        <w:rPr>
          <w:b/>
          <w:bCs/>
          <w:i/>
          <w:iCs/>
          <w:color w:val="0070C0"/>
          <w:u w:val="single"/>
        </w:rPr>
        <w:t>Whakahaere</w:t>
      </w:r>
      <w:r>
        <w:tab/>
        <w:t>14</w:t>
      </w:r>
    </w:p>
    <w:p w:rsidR="00851D1F" w:rsidRDefault="00AF228E">
      <w:pPr>
        <w:pStyle w:val="ListParagraph"/>
        <w:numPr>
          <w:ilvl w:val="0"/>
          <w:numId w:val="2"/>
        </w:numPr>
        <w:tabs>
          <w:tab w:val="left" w:pos="598"/>
          <w:tab w:val="left" w:leader="dot" w:pos="8176"/>
        </w:tabs>
        <w:spacing w:before="2" w:line="252" w:lineRule="exact"/>
      </w:pPr>
      <w:r>
        <w:rPr>
          <w:u w:val="single"/>
        </w:rPr>
        <w:t>Meetings of</w:t>
      </w:r>
      <w:r>
        <w:rPr>
          <w:spacing w:val="-1"/>
          <w:u w:val="single"/>
        </w:rPr>
        <w:t xml:space="preserve"> </w:t>
      </w:r>
      <w:r>
        <w:rPr>
          <w:u w:val="single"/>
        </w:rPr>
        <w:t>the</w:t>
      </w:r>
      <w:r>
        <w:rPr>
          <w:spacing w:val="-3"/>
          <w:u w:val="single"/>
        </w:rPr>
        <w:t xml:space="preserve"> </w:t>
      </w:r>
      <w:r>
        <w:rPr>
          <w:u w:val="single"/>
        </w:rPr>
        <w:t>Executive</w:t>
      </w:r>
      <w:r w:rsidR="00647F1D">
        <w:rPr>
          <w:u w:val="single"/>
        </w:rPr>
        <w:t>/</w:t>
      </w:r>
      <w:r w:rsidR="00647F1D" w:rsidRPr="00B236C4">
        <w:rPr>
          <w:b/>
          <w:bCs/>
          <w:i/>
          <w:iCs/>
          <w:color w:val="0070C0"/>
          <w:u w:val="single"/>
        </w:rPr>
        <w:t xml:space="preserve">Ngā </w:t>
      </w:r>
      <w:r w:rsidR="00B236C4">
        <w:rPr>
          <w:b/>
          <w:bCs/>
          <w:i/>
          <w:iCs/>
          <w:color w:val="0070C0"/>
          <w:u w:val="single"/>
        </w:rPr>
        <w:t>Hu</w:t>
      </w:r>
      <w:r w:rsidR="00647F1D" w:rsidRPr="00B236C4">
        <w:rPr>
          <w:b/>
          <w:bCs/>
          <w:i/>
          <w:iCs/>
          <w:color w:val="0070C0"/>
          <w:u w:val="single"/>
        </w:rPr>
        <w:t xml:space="preserve">i </w:t>
      </w:r>
      <w:bookmarkStart w:id="0" w:name="OLE_LINK1"/>
      <w:bookmarkStart w:id="1" w:name="OLE_LINK2"/>
      <w:r w:rsidR="00647F1D" w:rsidRPr="00B236C4">
        <w:rPr>
          <w:b/>
          <w:bCs/>
          <w:i/>
          <w:iCs/>
          <w:color w:val="0070C0"/>
          <w:u w:val="single"/>
        </w:rPr>
        <w:t>o te</w:t>
      </w:r>
      <w:r w:rsidR="00647F1D" w:rsidRPr="00B236C4">
        <w:rPr>
          <w:color w:val="0070C0"/>
          <w:u w:val="single"/>
        </w:rPr>
        <w:t xml:space="preserve"> </w:t>
      </w:r>
      <w:r w:rsidR="00647F1D" w:rsidRPr="00B236C4">
        <w:rPr>
          <w:b/>
          <w:bCs/>
          <w:i/>
          <w:iCs/>
          <w:color w:val="0070C0"/>
          <w:u w:val="single"/>
        </w:rPr>
        <w:t>Ohu Whakahaere</w:t>
      </w:r>
      <w:bookmarkEnd w:id="0"/>
      <w:bookmarkEnd w:id="1"/>
      <w:r>
        <w:tab/>
        <w:t>15</w:t>
      </w:r>
    </w:p>
    <w:p w:rsidR="00851D1F" w:rsidRDefault="00AF228E">
      <w:pPr>
        <w:pStyle w:val="ListParagraph"/>
        <w:numPr>
          <w:ilvl w:val="0"/>
          <w:numId w:val="2"/>
        </w:numPr>
        <w:tabs>
          <w:tab w:val="left" w:pos="598"/>
          <w:tab w:val="left" w:leader="dot" w:pos="8176"/>
        </w:tabs>
        <w:spacing w:line="252" w:lineRule="exact"/>
      </w:pPr>
      <w:r>
        <w:rPr>
          <w:u w:val="single"/>
        </w:rPr>
        <w:t>Standing Committee of</w:t>
      </w:r>
      <w:r>
        <w:rPr>
          <w:spacing w:val="-10"/>
          <w:u w:val="single"/>
        </w:rPr>
        <w:t xml:space="preserve"> </w:t>
      </w:r>
      <w:r>
        <w:rPr>
          <w:u w:val="single"/>
        </w:rPr>
        <w:t>the</w:t>
      </w:r>
      <w:r>
        <w:rPr>
          <w:spacing w:val="-2"/>
          <w:u w:val="single"/>
        </w:rPr>
        <w:t xml:space="preserve"> </w:t>
      </w:r>
      <w:r>
        <w:rPr>
          <w:u w:val="single"/>
        </w:rPr>
        <w:t>Executive</w:t>
      </w:r>
      <w:r w:rsidR="00647F1D">
        <w:rPr>
          <w:u w:val="single"/>
        </w:rPr>
        <w:t>/</w:t>
      </w:r>
      <w:r w:rsidR="00647F1D" w:rsidRPr="00B236C4">
        <w:rPr>
          <w:b/>
          <w:bCs/>
          <w:i/>
          <w:iCs/>
          <w:color w:val="0070C0"/>
          <w:u w:val="single"/>
        </w:rPr>
        <w:t xml:space="preserve">Kōmiti Matua </w:t>
      </w:r>
      <w:bookmarkStart w:id="2" w:name="OLE_LINK3"/>
      <w:bookmarkStart w:id="3" w:name="OLE_LINK4"/>
      <w:r w:rsidR="00647F1D" w:rsidRPr="00B236C4">
        <w:rPr>
          <w:b/>
          <w:bCs/>
          <w:i/>
          <w:iCs/>
          <w:color w:val="0070C0"/>
          <w:u w:val="single"/>
        </w:rPr>
        <w:t>o te</w:t>
      </w:r>
      <w:r w:rsidR="00647F1D" w:rsidRPr="00B236C4">
        <w:rPr>
          <w:color w:val="0070C0"/>
          <w:u w:val="single"/>
        </w:rPr>
        <w:t xml:space="preserve"> </w:t>
      </w:r>
      <w:r w:rsidR="00647F1D" w:rsidRPr="00B236C4">
        <w:rPr>
          <w:b/>
          <w:bCs/>
          <w:i/>
          <w:iCs/>
          <w:color w:val="0070C0"/>
          <w:u w:val="single"/>
        </w:rPr>
        <w:t>Ohu Whakahaere</w:t>
      </w:r>
      <w:r w:rsidR="00647F1D" w:rsidRPr="00B236C4">
        <w:rPr>
          <w:color w:val="0070C0"/>
          <w:u w:val="single"/>
        </w:rPr>
        <w:t xml:space="preserve">  </w:t>
      </w:r>
      <w:bookmarkEnd w:id="2"/>
      <w:bookmarkEnd w:id="3"/>
      <w:r>
        <w:tab/>
        <w:t>25</w:t>
      </w:r>
    </w:p>
    <w:p w:rsidR="00851D1F" w:rsidRDefault="00AF228E">
      <w:pPr>
        <w:pStyle w:val="ListParagraph"/>
        <w:numPr>
          <w:ilvl w:val="0"/>
          <w:numId w:val="2"/>
        </w:numPr>
        <w:tabs>
          <w:tab w:val="left" w:pos="598"/>
          <w:tab w:val="left" w:leader="dot" w:pos="8176"/>
        </w:tabs>
        <w:spacing w:line="252" w:lineRule="exact"/>
      </w:pPr>
      <w:r>
        <w:rPr>
          <w:u w:val="single"/>
        </w:rPr>
        <w:t>Remuneration and Reporting by</w:t>
      </w:r>
      <w:r>
        <w:rPr>
          <w:spacing w:val="-9"/>
          <w:u w:val="single"/>
        </w:rPr>
        <w:t xml:space="preserve"> </w:t>
      </w:r>
      <w:r>
        <w:rPr>
          <w:u w:val="single"/>
        </w:rPr>
        <w:t>Executive</w:t>
      </w:r>
      <w:r>
        <w:rPr>
          <w:spacing w:val="-3"/>
          <w:u w:val="single"/>
        </w:rPr>
        <w:t xml:space="preserve"> </w:t>
      </w:r>
      <w:r>
        <w:rPr>
          <w:u w:val="single"/>
        </w:rPr>
        <w:t>Officers</w:t>
      </w:r>
      <w:r w:rsidR="00647F1D">
        <w:rPr>
          <w:u w:val="single"/>
        </w:rPr>
        <w:t>/</w:t>
      </w:r>
      <w:r w:rsidR="00647F1D" w:rsidRPr="00B236C4">
        <w:rPr>
          <w:b/>
          <w:bCs/>
          <w:i/>
          <w:iCs/>
          <w:color w:val="0070C0"/>
          <w:u w:val="single"/>
        </w:rPr>
        <w:t xml:space="preserve">Te </w:t>
      </w:r>
      <w:r w:rsidR="009C4F4B" w:rsidRPr="00B236C4">
        <w:rPr>
          <w:b/>
          <w:bCs/>
          <w:i/>
          <w:iCs/>
          <w:color w:val="0070C0"/>
          <w:u w:val="single"/>
        </w:rPr>
        <w:t>U</w:t>
      </w:r>
      <w:r w:rsidR="00647F1D" w:rsidRPr="00B236C4">
        <w:rPr>
          <w:b/>
          <w:bCs/>
          <w:i/>
          <w:iCs/>
          <w:color w:val="0070C0"/>
          <w:u w:val="single"/>
        </w:rPr>
        <w:t>tu me ngā Pūrongo</w:t>
      </w:r>
      <w:r w:rsidR="00647F1D" w:rsidRPr="00B236C4">
        <w:rPr>
          <w:color w:val="0070C0"/>
          <w:u w:val="single"/>
        </w:rPr>
        <w:t xml:space="preserve"> </w:t>
      </w:r>
      <w:r w:rsidR="00647F1D" w:rsidRPr="00B236C4">
        <w:rPr>
          <w:b/>
          <w:bCs/>
          <w:i/>
          <w:iCs/>
          <w:color w:val="0070C0"/>
          <w:u w:val="single"/>
        </w:rPr>
        <w:t>o te</w:t>
      </w:r>
      <w:r w:rsidR="00647F1D" w:rsidRPr="00B236C4">
        <w:rPr>
          <w:color w:val="0070C0"/>
          <w:u w:val="single"/>
        </w:rPr>
        <w:t xml:space="preserve"> </w:t>
      </w:r>
      <w:r w:rsidR="00647F1D" w:rsidRPr="00B236C4">
        <w:rPr>
          <w:b/>
          <w:bCs/>
          <w:i/>
          <w:iCs/>
          <w:color w:val="0070C0"/>
          <w:u w:val="single"/>
        </w:rPr>
        <w:t>Ohu Whakahaere</w:t>
      </w:r>
      <w:r w:rsidR="00647F1D" w:rsidRPr="00B236C4">
        <w:rPr>
          <w:color w:val="0070C0"/>
          <w:u w:val="single"/>
        </w:rPr>
        <w:t xml:space="preserve"> </w:t>
      </w:r>
      <w:r w:rsidR="00647F1D">
        <w:rPr>
          <w:u w:val="single"/>
        </w:rPr>
        <w:t xml:space="preserve"> </w:t>
      </w:r>
      <w:r>
        <w:tab/>
        <w:t>16</w:t>
      </w:r>
    </w:p>
    <w:p w:rsidR="00851D1F" w:rsidRDefault="00851D1F">
      <w:pPr>
        <w:pStyle w:val="BodyText"/>
        <w:ind w:firstLine="0"/>
        <w:rPr>
          <w:sz w:val="24"/>
        </w:rPr>
      </w:pPr>
    </w:p>
    <w:p w:rsidR="00851D1F" w:rsidRDefault="00851D1F">
      <w:pPr>
        <w:pStyle w:val="BodyText"/>
        <w:spacing w:before="2"/>
        <w:ind w:firstLine="0"/>
        <w:rPr>
          <w:sz w:val="20"/>
        </w:rPr>
      </w:pPr>
    </w:p>
    <w:p w:rsidR="00851D1F" w:rsidRPr="00A42C76" w:rsidRDefault="00AF228E">
      <w:pPr>
        <w:pStyle w:val="BodyText"/>
        <w:spacing w:line="252" w:lineRule="exact"/>
        <w:ind w:left="118" w:firstLine="0"/>
        <w:rPr>
          <w:b/>
          <w:bCs/>
          <w:u w:val="single"/>
        </w:rPr>
      </w:pPr>
      <w:r>
        <w:rPr>
          <w:u w:val="single"/>
        </w:rPr>
        <w:t>PART</w:t>
      </w:r>
      <w:r w:rsidRPr="00A42C76">
        <w:rPr>
          <w:u w:val="single"/>
        </w:rPr>
        <w:t xml:space="preserve"> C</w:t>
      </w:r>
      <w:r w:rsidR="00A42C76" w:rsidRPr="00A42C76">
        <w:rPr>
          <w:u w:val="single"/>
        </w:rPr>
        <w:t>/</w:t>
      </w:r>
      <w:r w:rsidR="00A42C76" w:rsidRPr="00B236C4">
        <w:rPr>
          <w:b/>
          <w:bCs/>
          <w:i/>
          <w:iCs/>
          <w:color w:val="0070C0"/>
          <w:u w:val="single"/>
        </w:rPr>
        <w:t>WĀHANGA C</w:t>
      </w:r>
    </w:p>
    <w:p w:rsidR="00851D1F" w:rsidRDefault="00AF228E">
      <w:pPr>
        <w:pStyle w:val="BodyText"/>
        <w:tabs>
          <w:tab w:val="left" w:leader="dot" w:pos="8176"/>
        </w:tabs>
        <w:spacing w:line="252" w:lineRule="exact"/>
        <w:ind w:left="118" w:firstLine="0"/>
      </w:pPr>
      <w:r>
        <w:rPr>
          <w:u w:val="single"/>
        </w:rPr>
        <w:t>EXECUTIVE</w:t>
      </w:r>
      <w:r>
        <w:rPr>
          <w:spacing w:val="-3"/>
          <w:u w:val="single"/>
        </w:rPr>
        <w:t xml:space="preserve"> </w:t>
      </w:r>
      <w:r>
        <w:rPr>
          <w:u w:val="single"/>
        </w:rPr>
        <w:t>ELECTIONS</w:t>
      </w:r>
      <w:r w:rsidR="00647F1D">
        <w:rPr>
          <w:u w:val="single"/>
        </w:rPr>
        <w:t>/</w:t>
      </w:r>
      <w:r w:rsidR="00647F1D" w:rsidRPr="00B236C4">
        <w:rPr>
          <w:b/>
          <w:bCs/>
          <w:i/>
          <w:iCs/>
          <w:color w:val="0070C0"/>
          <w:u w:val="single"/>
        </w:rPr>
        <w:t>PŌTIHANGA O TE OHU WHAKAHAERE</w:t>
      </w:r>
      <w:r>
        <w:tab/>
        <w:t>17</w:t>
      </w:r>
    </w:p>
    <w:p w:rsidR="00851D1F" w:rsidRDefault="00AF228E">
      <w:pPr>
        <w:pStyle w:val="ListParagraph"/>
        <w:numPr>
          <w:ilvl w:val="0"/>
          <w:numId w:val="2"/>
        </w:numPr>
        <w:tabs>
          <w:tab w:val="left" w:pos="598"/>
          <w:tab w:val="left" w:leader="dot" w:pos="8176"/>
        </w:tabs>
        <w:spacing w:line="252" w:lineRule="exact"/>
      </w:pPr>
      <w:r>
        <w:rPr>
          <w:u w:val="single"/>
        </w:rPr>
        <w:t>Executive</w:t>
      </w:r>
      <w:r>
        <w:rPr>
          <w:spacing w:val="-3"/>
          <w:u w:val="single"/>
        </w:rPr>
        <w:t xml:space="preserve"> </w:t>
      </w:r>
      <w:r>
        <w:rPr>
          <w:u w:val="single"/>
        </w:rPr>
        <w:t>Elections</w:t>
      </w:r>
      <w:r w:rsidR="00647F1D">
        <w:rPr>
          <w:u w:val="single"/>
        </w:rPr>
        <w:t>/</w:t>
      </w:r>
      <w:r w:rsidR="009C4F4B" w:rsidRPr="00B236C4">
        <w:rPr>
          <w:b/>
          <w:bCs/>
          <w:i/>
          <w:iCs/>
          <w:color w:val="0070C0"/>
          <w:u w:val="single"/>
        </w:rPr>
        <w:t>Pōtihanga o te Ohu Whakahaere</w:t>
      </w:r>
      <w:r>
        <w:tab/>
        <w:t>17</w:t>
      </w:r>
    </w:p>
    <w:p w:rsidR="00851D1F" w:rsidRDefault="00AF228E">
      <w:pPr>
        <w:pStyle w:val="ListParagraph"/>
        <w:numPr>
          <w:ilvl w:val="0"/>
          <w:numId w:val="2"/>
        </w:numPr>
        <w:tabs>
          <w:tab w:val="left" w:pos="598"/>
          <w:tab w:val="left" w:leader="dot" w:pos="8176"/>
        </w:tabs>
        <w:spacing w:before="1" w:line="252" w:lineRule="exact"/>
      </w:pPr>
      <w:r>
        <w:rPr>
          <w:u w:val="single"/>
        </w:rPr>
        <w:t>Nominations</w:t>
      </w:r>
      <w:r w:rsidR="009C4F4B">
        <w:rPr>
          <w:u w:val="single"/>
        </w:rPr>
        <w:t>/</w:t>
      </w:r>
      <w:r w:rsidR="009C4F4B" w:rsidRPr="00B236C4">
        <w:rPr>
          <w:b/>
          <w:bCs/>
          <w:i/>
          <w:iCs/>
          <w:color w:val="0070C0"/>
          <w:u w:val="single"/>
        </w:rPr>
        <w:t>Tautapanga</w:t>
      </w:r>
      <w:r>
        <w:tab/>
        <w:t>17</w:t>
      </w:r>
    </w:p>
    <w:p w:rsidR="00851D1F" w:rsidRDefault="00AF228E">
      <w:pPr>
        <w:pStyle w:val="ListParagraph"/>
        <w:numPr>
          <w:ilvl w:val="0"/>
          <w:numId w:val="2"/>
        </w:numPr>
        <w:tabs>
          <w:tab w:val="left" w:pos="598"/>
          <w:tab w:val="left" w:leader="dot" w:pos="8176"/>
        </w:tabs>
        <w:spacing w:line="252" w:lineRule="exact"/>
      </w:pPr>
      <w:r>
        <w:rPr>
          <w:u w:val="single"/>
        </w:rPr>
        <w:t>Voting</w:t>
      </w:r>
      <w:r w:rsidR="009C4F4B">
        <w:rPr>
          <w:u w:val="single"/>
        </w:rPr>
        <w:t>/</w:t>
      </w:r>
      <w:r w:rsidR="009C4F4B" w:rsidRPr="00B236C4">
        <w:rPr>
          <w:b/>
          <w:bCs/>
          <w:i/>
          <w:iCs/>
          <w:color w:val="0070C0"/>
          <w:u w:val="single"/>
        </w:rPr>
        <w:t>Te Mahi Pōti</w:t>
      </w:r>
      <w:r>
        <w:tab/>
        <w:t>18</w:t>
      </w:r>
    </w:p>
    <w:p w:rsidR="00851D1F" w:rsidRDefault="00AF228E">
      <w:pPr>
        <w:pStyle w:val="ListParagraph"/>
        <w:numPr>
          <w:ilvl w:val="0"/>
          <w:numId w:val="2"/>
        </w:numPr>
        <w:tabs>
          <w:tab w:val="left" w:pos="598"/>
          <w:tab w:val="left" w:leader="dot" w:pos="8176"/>
        </w:tabs>
        <w:spacing w:before="2" w:line="252" w:lineRule="exact"/>
      </w:pPr>
      <w:r>
        <w:rPr>
          <w:u w:val="single"/>
        </w:rPr>
        <w:t>Returning</w:t>
      </w:r>
      <w:r>
        <w:rPr>
          <w:spacing w:val="-2"/>
          <w:u w:val="single"/>
        </w:rPr>
        <w:t xml:space="preserve"> </w:t>
      </w:r>
      <w:r>
        <w:rPr>
          <w:u w:val="single"/>
        </w:rPr>
        <w:t>Officer</w:t>
      </w:r>
      <w:r w:rsidR="009C4F4B">
        <w:rPr>
          <w:u w:val="single"/>
        </w:rPr>
        <w:t>/</w:t>
      </w:r>
      <w:r w:rsidR="009C4F4B" w:rsidRPr="00B236C4">
        <w:rPr>
          <w:b/>
          <w:bCs/>
          <w:i/>
          <w:iCs/>
          <w:color w:val="0070C0"/>
          <w:u w:val="single"/>
        </w:rPr>
        <w:t>Kaitirotiro</w:t>
      </w:r>
      <w:r>
        <w:tab/>
        <w:t>19</w:t>
      </w:r>
    </w:p>
    <w:p w:rsidR="00851D1F" w:rsidRDefault="00AF228E">
      <w:pPr>
        <w:pStyle w:val="ListParagraph"/>
        <w:numPr>
          <w:ilvl w:val="0"/>
          <w:numId w:val="2"/>
        </w:numPr>
        <w:tabs>
          <w:tab w:val="left" w:pos="598"/>
          <w:tab w:val="left" w:leader="dot" w:pos="8176"/>
        </w:tabs>
        <w:spacing w:line="252" w:lineRule="exact"/>
      </w:pPr>
      <w:r>
        <w:rPr>
          <w:u w:val="single"/>
        </w:rPr>
        <w:t>General</w:t>
      </w:r>
      <w:r>
        <w:rPr>
          <w:spacing w:val="-1"/>
          <w:u w:val="single"/>
        </w:rPr>
        <w:t xml:space="preserve"> </w:t>
      </w:r>
      <w:r>
        <w:rPr>
          <w:u w:val="single"/>
        </w:rPr>
        <w:t>Ballot</w:t>
      </w:r>
      <w:r w:rsidR="009C4F4B">
        <w:rPr>
          <w:u w:val="single"/>
        </w:rPr>
        <w:t>/</w:t>
      </w:r>
      <w:r w:rsidR="009C4F4B" w:rsidRPr="00B236C4">
        <w:rPr>
          <w:b/>
          <w:bCs/>
          <w:i/>
          <w:iCs/>
          <w:color w:val="0070C0"/>
          <w:u w:val="single"/>
        </w:rPr>
        <w:t>M</w:t>
      </w:r>
      <w:r w:rsidR="00B445B6" w:rsidRPr="00B236C4">
        <w:rPr>
          <w:b/>
          <w:bCs/>
          <w:i/>
          <w:iCs/>
          <w:color w:val="0070C0"/>
          <w:u w:val="single"/>
        </w:rPr>
        <w:t>ā</w:t>
      </w:r>
      <w:r w:rsidR="009C4F4B" w:rsidRPr="00B236C4">
        <w:rPr>
          <w:b/>
          <w:bCs/>
          <w:i/>
          <w:iCs/>
          <w:color w:val="0070C0"/>
          <w:u w:val="single"/>
        </w:rPr>
        <w:t>pere Tukipū</w:t>
      </w:r>
      <w:r>
        <w:tab/>
        <w:t>20</w:t>
      </w:r>
    </w:p>
    <w:p w:rsidR="00851D1F" w:rsidRDefault="00851D1F">
      <w:pPr>
        <w:pStyle w:val="BodyText"/>
        <w:ind w:firstLine="0"/>
        <w:rPr>
          <w:sz w:val="20"/>
        </w:rPr>
      </w:pPr>
    </w:p>
    <w:p w:rsidR="00851D1F" w:rsidRDefault="00851D1F">
      <w:pPr>
        <w:pStyle w:val="BodyText"/>
        <w:spacing w:before="9"/>
        <w:ind w:firstLine="0"/>
        <w:rPr>
          <w:sz w:val="15"/>
        </w:rPr>
      </w:pPr>
    </w:p>
    <w:p w:rsidR="00A42C76" w:rsidRPr="00B236C4" w:rsidRDefault="00AF228E">
      <w:pPr>
        <w:pStyle w:val="BodyText"/>
        <w:tabs>
          <w:tab w:val="left" w:leader="dot" w:pos="8176"/>
        </w:tabs>
        <w:spacing w:before="94"/>
        <w:ind w:left="118" w:right="282" w:firstLine="0"/>
        <w:rPr>
          <w:color w:val="0070C0"/>
          <w:u w:val="single"/>
        </w:rPr>
      </w:pPr>
      <w:r>
        <w:t>PART</w:t>
      </w:r>
      <w:r w:rsidR="00A42C76">
        <w:t xml:space="preserve"> </w:t>
      </w:r>
      <w:r>
        <w:t>D</w:t>
      </w:r>
      <w:r w:rsidR="00A42C76">
        <w:t>/</w:t>
      </w:r>
      <w:r w:rsidR="00A42C76" w:rsidRPr="00B236C4">
        <w:rPr>
          <w:b/>
          <w:bCs/>
          <w:i/>
          <w:iCs/>
          <w:color w:val="0070C0"/>
        </w:rPr>
        <w:t>WĀHANGA D</w:t>
      </w:r>
    </w:p>
    <w:p w:rsidR="00851D1F" w:rsidRDefault="00AF228E">
      <w:pPr>
        <w:pStyle w:val="BodyText"/>
        <w:tabs>
          <w:tab w:val="left" w:leader="dot" w:pos="8176"/>
        </w:tabs>
        <w:spacing w:before="94"/>
        <w:ind w:left="118" w:right="282" w:firstLine="0"/>
      </w:pPr>
      <w:r>
        <w:rPr>
          <w:u w:val="single"/>
        </w:rPr>
        <w:t>ADMINISTRATION</w:t>
      </w:r>
      <w:r w:rsidR="009C4F4B">
        <w:rPr>
          <w:u w:val="single"/>
        </w:rPr>
        <w:t>/</w:t>
      </w:r>
      <w:r w:rsidR="009C4F4B" w:rsidRPr="00B236C4">
        <w:rPr>
          <w:b/>
          <w:bCs/>
          <w:i/>
          <w:iCs/>
          <w:color w:val="0070C0"/>
          <w:u w:val="single"/>
        </w:rPr>
        <w:t>WHAKARITENGA</w:t>
      </w:r>
      <w:r>
        <w:tab/>
      </w:r>
      <w:r>
        <w:rPr>
          <w:spacing w:val="-10"/>
        </w:rPr>
        <w:t>22</w:t>
      </w:r>
    </w:p>
    <w:p w:rsidR="00851D1F" w:rsidRDefault="00AF228E">
      <w:pPr>
        <w:pStyle w:val="ListParagraph"/>
        <w:numPr>
          <w:ilvl w:val="0"/>
          <w:numId w:val="2"/>
        </w:numPr>
        <w:tabs>
          <w:tab w:val="left" w:pos="598"/>
          <w:tab w:val="left" w:leader="dot" w:pos="8176"/>
        </w:tabs>
      </w:pPr>
      <w:r>
        <w:rPr>
          <w:u w:val="single"/>
        </w:rPr>
        <w:t>Policy</w:t>
      </w:r>
      <w:r w:rsidR="009C4F4B">
        <w:rPr>
          <w:u w:val="single"/>
        </w:rPr>
        <w:t>/</w:t>
      </w:r>
      <w:r w:rsidR="00A4542A" w:rsidRPr="00B236C4">
        <w:rPr>
          <w:b/>
          <w:bCs/>
          <w:i/>
          <w:iCs/>
          <w:color w:val="0070C0"/>
          <w:u w:val="single"/>
        </w:rPr>
        <w:t>Kaupapa Here</w:t>
      </w:r>
      <w:r>
        <w:tab/>
        <w:t>22</w:t>
      </w:r>
    </w:p>
    <w:p w:rsidR="00851D1F" w:rsidRDefault="00AF228E">
      <w:pPr>
        <w:pStyle w:val="ListParagraph"/>
        <w:numPr>
          <w:ilvl w:val="0"/>
          <w:numId w:val="2"/>
        </w:numPr>
        <w:tabs>
          <w:tab w:val="left" w:pos="598"/>
          <w:tab w:val="left" w:leader="dot" w:pos="8176"/>
        </w:tabs>
        <w:spacing w:before="2" w:line="252" w:lineRule="exact"/>
      </w:pPr>
      <w:r>
        <w:rPr>
          <w:u w:val="single"/>
        </w:rPr>
        <w:t>Association</w:t>
      </w:r>
      <w:r>
        <w:rPr>
          <w:spacing w:val="-1"/>
          <w:u w:val="single"/>
        </w:rPr>
        <w:t xml:space="preserve"> </w:t>
      </w:r>
      <w:r>
        <w:rPr>
          <w:u w:val="single"/>
        </w:rPr>
        <w:t>Audit</w:t>
      </w:r>
      <w:r w:rsidR="00A4542A">
        <w:rPr>
          <w:u w:val="single"/>
        </w:rPr>
        <w:t>/</w:t>
      </w:r>
      <w:r w:rsidR="00A4542A" w:rsidRPr="00B236C4">
        <w:rPr>
          <w:b/>
          <w:bCs/>
          <w:i/>
          <w:iCs/>
          <w:color w:val="0070C0"/>
          <w:u w:val="single"/>
        </w:rPr>
        <w:t xml:space="preserve">Tātari Kaute o </w:t>
      </w:r>
      <w:r w:rsidR="004377DC">
        <w:rPr>
          <w:b/>
          <w:bCs/>
          <w:i/>
          <w:iCs/>
          <w:color w:val="0070C0"/>
          <w:u w:val="single"/>
        </w:rPr>
        <w:t xml:space="preserve">te </w:t>
      </w:r>
      <w:r w:rsidR="00DA745A">
        <w:rPr>
          <w:b/>
          <w:bCs/>
          <w:i/>
          <w:iCs/>
          <w:color w:val="0070C0"/>
          <w:u w:val="single"/>
        </w:rPr>
        <w:t>Rōpū</w:t>
      </w:r>
      <w:r>
        <w:tab/>
        <w:t>22</w:t>
      </w:r>
    </w:p>
    <w:p w:rsidR="00851D1F" w:rsidRDefault="00AF228E">
      <w:pPr>
        <w:pStyle w:val="ListParagraph"/>
        <w:numPr>
          <w:ilvl w:val="0"/>
          <w:numId w:val="2"/>
        </w:numPr>
        <w:tabs>
          <w:tab w:val="left" w:pos="598"/>
          <w:tab w:val="left" w:leader="dot" w:pos="8176"/>
        </w:tabs>
        <w:spacing w:line="252" w:lineRule="exact"/>
      </w:pPr>
      <w:r>
        <w:rPr>
          <w:u w:val="single"/>
        </w:rPr>
        <w:t>Powers and Duties of</w:t>
      </w:r>
      <w:r>
        <w:rPr>
          <w:spacing w:val="-4"/>
          <w:u w:val="single"/>
        </w:rPr>
        <w:t xml:space="preserve"> </w:t>
      </w:r>
      <w:r>
        <w:rPr>
          <w:u w:val="single"/>
        </w:rPr>
        <w:t>the</w:t>
      </w:r>
      <w:r>
        <w:rPr>
          <w:spacing w:val="-1"/>
          <w:u w:val="single"/>
        </w:rPr>
        <w:t xml:space="preserve"> </w:t>
      </w:r>
      <w:r>
        <w:rPr>
          <w:u w:val="single"/>
        </w:rPr>
        <w:t>Secretary</w:t>
      </w:r>
      <w:r w:rsidR="00A4542A">
        <w:rPr>
          <w:u w:val="single"/>
        </w:rPr>
        <w:t>/</w:t>
      </w:r>
      <w:r w:rsidR="00A4542A" w:rsidRPr="00B236C4">
        <w:rPr>
          <w:b/>
          <w:bCs/>
          <w:i/>
          <w:iCs/>
          <w:color w:val="0070C0"/>
          <w:u w:val="single"/>
        </w:rPr>
        <w:t>Te Mana me te Mahi o Te Urupū</w:t>
      </w:r>
      <w:r>
        <w:tab/>
        <w:t>22</w:t>
      </w:r>
    </w:p>
    <w:p w:rsidR="00851D1F" w:rsidRDefault="00AF228E">
      <w:pPr>
        <w:pStyle w:val="ListParagraph"/>
        <w:numPr>
          <w:ilvl w:val="0"/>
          <w:numId w:val="2"/>
        </w:numPr>
        <w:tabs>
          <w:tab w:val="left" w:pos="598"/>
          <w:tab w:val="left" w:leader="dot" w:pos="8176"/>
        </w:tabs>
        <w:spacing w:line="252" w:lineRule="exact"/>
      </w:pPr>
      <w:r>
        <w:rPr>
          <w:u w:val="single"/>
        </w:rPr>
        <w:t>Minutes</w:t>
      </w:r>
      <w:r>
        <w:rPr>
          <w:spacing w:val="-2"/>
          <w:u w:val="single"/>
        </w:rPr>
        <w:t xml:space="preserve"> </w:t>
      </w:r>
      <w:r>
        <w:rPr>
          <w:u w:val="single"/>
        </w:rPr>
        <w:t>and Records</w:t>
      </w:r>
      <w:r w:rsidR="00106FF1">
        <w:rPr>
          <w:u w:val="single"/>
        </w:rPr>
        <w:t>/</w:t>
      </w:r>
      <w:r w:rsidR="00106FF1" w:rsidRPr="00B236C4">
        <w:rPr>
          <w:b/>
          <w:bCs/>
          <w:i/>
          <w:iCs/>
          <w:color w:val="0070C0"/>
          <w:u w:val="single"/>
        </w:rPr>
        <w:t>Ngā Tuhinga Āmiki me ngā Rokinga Kōrero</w:t>
      </w:r>
      <w:r>
        <w:tab/>
        <w:t>23</w:t>
      </w:r>
    </w:p>
    <w:p w:rsidR="00851D1F" w:rsidRDefault="00AF228E">
      <w:pPr>
        <w:pStyle w:val="ListParagraph"/>
        <w:numPr>
          <w:ilvl w:val="0"/>
          <w:numId w:val="2"/>
        </w:numPr>
        <w:tabs>
          <w:tab w:val="left" w:pos="598"/>
          <w:tab w:val="left" w:leader="dot" w:pos="8176"/>
        </w:tabs>
        <w:spacing w:before="2" w:line="252" w:lineRule="exact"/>
      </w:pPr>
      <w:r>
        <w:rPr>
          <w:u w:val="single"/>
        </w:rPr>
        <w:t>Common</w:t>
      </w:r>
      <w:r>
        <w:rPr>
          <w:spacing w:val="-2"/>
          <w:u w:val="single"/>
        </w:rPr>
        <w:t xml:space="preserve"> </w:t>
      </w:r>
      <w:r>
        <w:rPr>
          <w:u w:val="single"/>
        </w:rPr>
        <w:t>Seal</w:t>
      </w:r>
      <w:r w:rsidR="00106FF1">
        <w:rPr>
          <w:u w:val="single"/>
        </w:rPr>
        <w:t>/</w:t>
      </w:r>
      <w:r w:rsidR="00106FF1" w:rsidRPr="00B236C4">
        <w:rPr>
          <w:b/>
          <w:bCs/>
          <w:i/>
          <w:iCs/>
          <w:color w:val="0070C0"/>
          <w:u w:val="single"/>
        </w:rPr>
        <w:t>Hīra Ohu</w:t>
      </w:r>
      <w:r>
        <w:tab/>
        <w:t>24</w:t>
      </w:r>
    </w:p>
    <w:p w:rsidR="00851D1F" w:rsidRDefault="00AF228E">
      <w:pPr>
        <w:pStyle w:val="ListParagraph"/>
        <w:numPr>
          <w:ilvl w:val="0"/>
          <w:numId w:val="2"/>
        </w:numPr>
        <w:tabs>
          <w:tab w:val="left" w:pos="598"/>
          <w:tab w:val="left" w:leader="dot" w:pos="8176"/>
        </w:tabs>
        <w:spacing w:line="252" w:lineRule="exact"/>
      </w:pPr>
      <w:r>
        <w:rPr>
          <w:u w:val="single"/>
        </w:rPr>
        <w:t>Remedies</w:t>
      </w:r>
      <w:r w:rsidR="00106FF1">
        <w:rPr>
          <w:u w:val="single"/>
        </w:rPr>
        <w:t>/</w:t>
      </w:r>
      <w:r w:rsidR="003D60A3">
        <w:rPr>
          <w:b/>
          <w:bCs/>
          <w:i/>
          <w:iCs/>
          <w:color w:val="0070C0"/>
          <w:u w:val="single"/>
        </w:rPr>
        <w:t>Whakatikahanga</w:t>
      </w:r>
      <w:r>
        <w:tab/>
        <w:t>24</w:t>
      </w:r>
    </w:p>
    <w:p w:rsidR="00851D1F" w:rsidRDefault="00AF228E">
      <w:pPr>
        <w:pStyle w:val="ListParagraph"/>
        <w:numPr>
          <w:ilvl w:val="0"/>
          <w:numId w:val="2"/>
        </w:numPr>
        <w:tabs>
          <w:tab w:val="left" w:pos="598"/>
          <w:tab w:val="left" w:leader="dot" w:pos="8176"/>
        </w:tabs>
        <w:spacing w:before="1" w:line="252" w:lineRule="exact"/>
      </w:pPr>
      <w:r>
        <w:rPr>
          <w:u w:val="single"/>
        </w:rPr>
        <w:t>Substantial</w:t>
      </w:r>
      <w:r>
        <w:rPr>
          <w:spacing w:val="-3"/>
          <w:u w:val="single"/>
        </w:rPr>
        <w:t xml:space="preserve"> </w:t>
      </w:r>
      <w:r>
        <w:rPr>
          <w:u w:val="single"/>
        </w:rPr>
        <w:t>Compliance</w:t>
      </w:r>
      <w:r w:rsidR="00106FF1">
        <w:rPr>
          <w:u w:val="single"/>
        </w:rPr>
        <w:t>/</w:t>
      </w:r>
      <w:r w:rsidR="00106FF1" w:rsidRPr="00B236C4">
        <w:rPr>
          <w:b/>
          <w:bCs/>
          <w:i/>
          <w:iCs/>
          <w:color w:val="0070C0"/>
          <w:u w:val="single"/>
        </w:rPr>
        <w:t>Tautukunga Whakahirahira</w:t>
      </w:r>
      <w:r>
        <w:tab/>
        <w:t>25</w:t>
      </w:r>
    </w:p>
    <w:p w:rsidR="00851D1F" w:rsidRDefault="00AF228E">
      <w:pPr>
        <w:pStyle w:val="ListParagraph"/>
        <w:numPr>
          <w:ilvl w:val="0"/>
          <w:numId w:val="2"/>
        </w:numPr>
        <w:tabs>
          <w:tab w:val="left" w:pos="598"/>
          <w:tab w:val="left" w:leader="dot" w:pos="8176"/>
        </w:tabs>
        <w:spacing w:line="252" w:lineRule="exact"/>
      </w:pPr>
      <w:r>
        <w:rPr>
          <w:u w:val="single"/>
        </w:rPr>
        <w:t>Affiliated</w:t>
      </w:r>
      <w:r>
        <w:rPr>
          <w:spacing w:val="-2"/>
          <w:u w:val="single"/>
        </w:rPr>
        <w:t xml:space="preserve"> </w:t>
      </w:r>
      <w:r>
        <w:rPr>
          <w:u w:val="single"/>
        </w:rPr>
        <w:t>Bodies</w:t>
      </w:r>
      <w:r w:rsidR="00106FF1">
        <w:rPr>
          <w:u w:val="single"/>
        </w:rPr>
        <w:t>/</w:t>
      </w:r>
      <w:r w:rsidR="00106FF1" w:rsidRPr="00B236C4">
        <w:rPr>
          <w:b/>
          <w:bCs/>
          <w:i/>
          <w:iCs/>
          <w:color w:val="0070C0"/>
          <w:u w:val="single"/>
        </w:rPr>
        <w:t>Haumi</w:t>
      </w:r>
      <w:r>
        <w:tab/>
        <w:t>25</w:t>
      </w:r>
    </w:p>
    <w:p w:rsidR="00851D1F" w:rsidRDefault="00AF228E">
      <w:pPr>
        <w:pStyle w:val="ListParagraph"/>
        <w:numPr>
          <w:ilvl w:val="0"/>
          <w:numId w:val="2"/>
        </w:numPr>
        <w:tabs>
          <w:tab w:val="left" w:pos="598"/>
          <w:tab w:val="left" w:leader="dot" w:pos="8176"/>
        </w:tabs>
        <w:spacing w:line="252" w:lineRule="exact"/>
      </w:pPr>
      <w:r>
        <w:rPr>
          <w:u w:val="single"/>
        </w:rPr>
        <w:t>Budget</w:t>
      </w:r>
      <w:r w:rsidR="00106FF1">
        <w:rPr>
          <w:u w:val="single"/>
        </w:rPr>
        <w:t>/</w:t>
      </w:r>
      <w:r w:rsidR="00106FF1" w:rsidRPr="00B236C4">
        <w:rPr>
          <w:b/>
          <w:bCs/>
          <w:i/>
          <w:iCs/>
          <w:color w:val="0070C0"/>
          <w:u w:val="single"/>
        </w:rPr>
        <w:t>Tahua Pūtea</w:t>
      </w:r>
      <w:r>
        <w:tab/>
        <w:t>26</w:t>
      </w:r>
    </w:p>
    <w:p w:rsidR="00851D1F" w:rsidRDefault="00AF228E">
      <w:pPr>
        <w:pStyle w:val="ListParagraph"/>
        <w:numPr>
          <w:ilvl w:val="0"/>
          <w:numId w:val="2"/>
        </w:numPr>
        <w:tabs>
          <w:tab w:val="left" w:pos="598"/>
          <w:tab w:val="left" w:leader="dot" w:pos="8176"/>
        </w:tabs>
        <w:spacing w:before="2" w:line="252" w:lineRule="exact"/>
      </w:pPr>
      <w:r>
        <w:rPr>
          <w:u w:val="single"/>
        </w:rPr>
        <w:t>Expenditure</w:t>
      </w:r>
      <w:r>
        <w:rPr>
          <w:spacing w:val="-2"/>
          <w:u w:val="single"/>
        </w:rPr>
        <w:t xml:space="preserve"> </w:t>
      </w:r>
      <w:r>
        <w:rPr>
          <w:u w:val="single"/>
        </w:rPr>
        <w:t>Authorisation</w:t>
      </w:r>
      <w:r w:rsidR="00106FF1">
        <w:rPr>
          <w:u w:val="single"/>
        </w:rPr>
        <w:t>/</w:t>
      </w:r>
      <w:r w:rsidR="00106FF1" w:rsidRPr="00B236C4">
        <w:rPr>
          <w:b/>
          <w:bCs/>
          <w:i/>
          <w:iCs/>
          <w:color w:val="0070C0"/>
          <w:u w:val="single"/>
        </w:rPr>
        <w:t>Whakaa</w:t>
      </w:r>
      <w:r w:rsidR="002D0DC3">
        <w:rPr>
          <w:b/>
          <w:bCs/>
          <w:i/>
          <w:iCs/>
          <w:color w:val="0070C0"/>
          <w:u w:val="single"/>
        </w:rPr>
        <w:t>e</w:t>
      </w:r>
      <w:r w:rsidR="00106FF1" w:rsidRPr="00B236C4">
        <w:rPr>
          <w:b/>
          <w:bCs/>
          <w:i/>
          <w:iCs/>
          <w:color w:val="0070C0"/>
          <w:u w:val="single"/>
        </w:rPr>
        <w:t>tanga Utu</w:t>
      </w:r>
      <w:r>
        <w:tab/>
        <w:t>26</w:t>
      </w:r>
    </w:p>
    <w:p w:rsidR="00851D1F" w:rsidRDefault="00AF228E">
      <w:pPr>
        <w:pStyle w:val="ListParagraph"/>
        <w:numPr>
          <w:ilvl w:val="0"/>
          <w:numId w:val="2"/>
        </w:numPr>
        <w:tabs>
          <w:tab w:val="left" w:pos="598"/>
          <w:tab w:val="left" w:leader="dot" w:pos="8176"/>
        </w:tabs>
        <w:spacing w:line="252" w:lineRule="exact"/>
      </w:pPr>
      <w:r>
        <w:rPr>
          <w:u w:val="single"/>
        </w:rPr>
        <w:lastRenderedPageBreak/>
        <w:t>Committees</w:t>
      </w:r>
      <w:r w:rsidR="00106FF1">
        <w:rPr>
          <w:u w:val="single"/>
        </w:rPr>
        <w:t>/</w:t>
      </w:r>
      <w:r w:rsidR="00106FF1" w:rsidRPr="00B236C4">
        <w:rPr>
          <w:b/>
          <w:bCs/>
          <w:i/>
          <w:iCs/>
          <w:color w:val="0070C0"/>
          <w:u w:val="single"/>
        </w:rPr>
        <w:t xml:space="preserve">Ngā </w:t>
      </w:r>
      <w:r w:rsidR="008129AD">
        <w:rPr>
          <w:b/>
          <w:bCs/>
          <w:i/>
          <w:iCs/>
          <w:color w:val="0070C0"/>
          <w:u w:val="single"/>
        </w:rPr>
        <w:t>Kōmiti</w:t>
      </w:r>
      <w:r>
        <w:tab/>
        <w:t>27</w:t>
      </w:r>
    </w:p>
    <w:p w:rsidR="00851D1F" w:rsidRDefault="00AF228E">
      <w:pPr>
        <w:pStyle w:val="ListParagraph"/>
        <w:numPr>
          <w:ilvl w:val="0"/>
          <w:numId w:val="2"/>
        </w:numPr>
        <w:tabs>
          <w:tab w:val="left" w:pos="598"/>
          <w:tab w:val="left" w:leader="dot" w:pos="8176"/>
        </w:tabs>
        <w:spacing w:before="1"/>
      </w:pPr>
      <w:r>
        <w:rPr>
          <w:u w:val="single"/>
        </w:rPr>
        <w:t>Vacation</w:t>
      </w:r>
      <w:r>
        <w:rPr>
          <w:spacing w:val="-1"/>
          <w:u w:val="single"/>
        </w:rPr>
        <w:t xml:space="preserve"> </w:t>
      </w:r>
      <w:r>
        <w:rPr>
          <w:u w:val="single"/>
        </w:rPr>
        <w:t>of</w:t>
      </w:r>
      <w:r>
        <w:rPr>
          <w:spacing w:val="-2"/>
          <w:u w:val="single"/>
        </w:rPr>
        <w:t xml:space="preserve"> </w:t>
      </w:r>
      <w:r>
        <w:rPr>
          <w:u w:val="single"/>
        </w:rPr>
        <w:t>Office</w:t>
      </w:r>
      <w:r w:rsidR="00106FF1">
        <w:rPr>
          <w:u w:val="single"/>
        </w:rPr>
        <w:t>/</w:t>
      </w:r>
      <w:r w:rsidR="00106FF1" w:rsidRPr="00B236C4">
        <w:rPr>
          <w:b/>
          <w:bCs/>
          <w:i/>
          <w:iCs/>
          <w:color w:val="0070C0"/>
          <w:u w:val="single"/>
        </w:rPr>
        <w:t>Te Wehenga i te Tūranga</w:t>
      </w:r>
      <w:r>
        <w:tab/>
        <w:t>27</w:t>
      </w:r>
    </w:p>
    <w:p w:rsidR="00851D1F" w:rsidRDefault="00851D1F">
      <w:pPr>
        <w:sectPr w:rsidR="00851D1F">
          <w:type w:val="continuous"/>
          <w:pgSz w:w="11910" w:h="16840"/>
          <w:pgMar w:top="1580" w:right="1520" w:bottom="280" w:left="1680" w:header="720" w:footer="720" w:gutter="0"/>
          <w:cols w:space="720"/>
        </w:sectPr>
      </w:pPr>
    </w:p>
    <w:sdt>
      <w:sdtPr>
        <w:id w:val="-653603017"/>
        <w:docPartObj>
          <w:docPartGallery w:val="Table of Contents"/>
          <w:docPartUnique/>
        </w:docPartObj>
      </w:sdtPr>
      <w:sdtEndPr/>
      <w:sdtContent>
        <w:p w:rsidR="00851D1F" w:rsidRDefault="007B0BD1">
          <w:pPr>
            <w:pStyle w:val="TOC1"/>
            <w:spacing w:before="941"/>
            <w:ind w:left="118" w:firstLine="0"/>
            <w:rPr>
              <w:u w:val="none"/>
            </w:rPr>
          </w:pPr>
          <w:hyperlink w:anchor="_TOC_250023" w:history="1">
            <w:r w:rsidR="00AF228E">
              <w:rPr>
                <w:u w:val="none"/>
              </w:rPr>
              <w:t>PART E</w:t>
            </w:r>
          </w:hyperlink>
          <w:r w:rsidR="00A42C76">
            <w:rPr>
              <w:u w:val="none"/>
            </w:rPr>
            <w:t>/</w:t>
          </w:r>
          <w:r w:rsidR="00A42C76" w:rsidRPr="00B236C4">
            <w:rPr>
              <w:b/>
              <w:bCs/>
              <w:i/>
              <w:iCs/>
              <w:color w:val="0070C0"/>
              <w:u w:val="none"/>
            </w:rPr>
            <w:t>WĀHANGA E</w:t>
          </w:r>
        </w:p>
        <w:p w:rsidR="00851D1F" w:rsidRDefault="007B0BD1">
          <w:pPr>
            <w:pStyle w:val="TOC1"/>
            <w:tabs>
              <w:tab w:val="left" w:leader="dot" w:pos="8176"/>
            </w:tabs>
            <w:ind w:left="118" w:firstLine="0"/>
            <w:rPr>
              <w:u w:val="none"/>
            </w:rPr>
          </w:pPr>
          <w:hyperlink w:anchor="_TOC_250022" w:history="1">
            <w:r w:rsidR="00AF228E">
              <w:t>GENERAL MEETINGS</w:t>
            </w:r>
            <w:r w:rsidR="00AF228E">
              <w:rPr>
                <w:spacing w:val="-8"/>
              </w:rPr>
              <w:t xml:space="preserve"> </w:t>
            </w:r>
            <w:r w:rsidR="00AF228E">
              <w:t>AND</w:t>
            </w:r>
            <w:r w:rsidR="00AF228E">
              <w:rPr>
                <w:spacing w:val="-3"/>
              </w:rPr>
              <w:t xml:space="preserve"> </w:t>
            </w:r>
            <w:r w:rsidR="00AF228E">
              <w:t>REFERENDA</w:t>
            </w:r>
            <w:r w:rsidR="00106FF1">
              <w:t>/</w:t>
            </w:r>
            <w:r w:rsidR="00EB00EF" w:rsidRPr="00EB00EF">
              <w:rPr>
                <w:b/>
                <w:bCs/>
                <w:i/>
                <w:iCs/>
                <w:color w:val="0070C0"/>
              </w:rPr>
              <w:t xml:space="preserve">NGĀ </w:t>
            </w:r>
            <w:r w:rsidR="00106FF1" w:rsidRPr="00B236C4">
              <w:rPr>
                <w:b/>
                <w:bCs/>
                <w:i/>
                <w:iCs/>
                <w:color w:val="0070C0"/>
              </w:rPr>
              <w:t xml:space="preserve">HUI </w:t>
            </w:r>
            <w:r w:rsidR="00B62DC6">
              <w:rPr>
                <w:b/>
                <w:bCs/>
                <w:i/>
                <w:iCs/>
                <w:color w:val="0070C0"/>
              </w:rPr>
              <w:t xml:space="preserve">TUKIPŪ </w:t>
            </w:r>
            <w:r w:rsidR="00106FF1" w:rsidRPr="00B236C4">
              <w:rPr>
                <w:b/>
                <w:bCs/>
                <w:i/>
                <w:iCs/>
                <w:color w:val="0070C0"/>
              </w:rPr>
              <w:t xml:space="preserve">ME NGĀ </w:t>
            </w:r>
            <w:r w:rsidR="000D6D95" w:rsidRPr="00B236C4">
              <w:rPr>
                <w:b/>
                <w:bCs/>
                <w:i/>
                <w:iCs/>
                <w:color w:val="0070C0"/>
              </w:rPr>
              <w:t>WHAKATAUNGA-Ā-IWI</w:t>
            </w:r>
            <w:r w:rsidR="00AF228E">
              <w:rPr>
                <w:u w:val="none"/>
              </w:rPr>
              <w:tab/>
              <w:t>28</w:t>
            </w:r>
          </w:hyperlink>
        </w:p>
        <w:p w:rsidR="00851D1F" w:rsidRDefault="007B0BD1">
          <w:pPr>
            <w:pStyle w:val="TOC1"/>
            <w:numPr>
              <w:ilvl w:val="0"/>
              <w:numId w:val="2"/>
            </w:numPr>
            <w:tabs>
              <w:tab w:val="left" w:pos="598"/>
              <w:tab w:val="left" w:leader="dot" w:pos="8176"/>
            </w:tabs>
            <w:spacing w:before="1"/>
            <w:rPr>
              <w:u w:val="none"/>
            </w:rPr>
          </w:pPr>
          <w:hyperlink w:anchor="_TOC_250021" w:history="1">
            <w:r w:rsidR="00AF228E">
              <w:t>Conduct of</w:t>
            </w:r>
            <w:r w:rsidR="00AF228E">
              <w:rPr>
                <w:spacing w:val="1"/>
              </w:rPr>
              <w:t xml:space="preserve"> </w:t>
            </w:r>
            <w:r w:rsidR="00AF228E">
              <w:t>Referenda</w:t>
            </w:r>
            <w:r w:rsidR="00106FF1">
              <w:t>/</w:t>
            </w:r>
            <w:r w:rsidR="00106FF1" w:rsidRPr="00B236C4">
              <w:rPr>
                <w:b/>
                <w:bCs/>
                <w:i/>
                <w:iCs/>
                <w:color w:val="0070C0"/>
              </w:rPr>
              <w:t xml:space="preserve">Whakahaerenga o ngā </w:t>
            </w:r>
            <w:r w:rsidR="000D6D95" w:rsidRPr="00B236C4">
              <w:rPr>
                <w:b/>
                <w:bCs/>
                <w:i/>
                <w:iCs/>
                <w:color w:val="0070C0"/>
              </w:rPr>
              <w:t>Whakataunga-ā-Iwi</w:t>
            </w:r>
            <w:r w:rsidR="00AF228E">
              <w:rPr>
                <w:u w:val="none"/>
              </w:rPr>
              <w:tab/>
              <w:t>28</w:t>
            </w:r>
          </w:hyperlink>
        </w:p>
        <w:p w:rsidR="00851D1F" w:rsidRDefault="007B0BD1">
          <w:pPr>
            <w:pStyle w:val="TOC1"/>
            <w:numPr>
              <w:ilvl w:val="0"/>
              <w:numId w:val="2"/>
            </w:numPr>
            <w:tabs>
              <w:tab w:val="left" w:pos="598"/>
              <w:tab w:val="left" w:leader="dot" w:pos="8176"/>
            </w:tabs>
            <w:rPr>
              <w:u w:val="none"/>
            </w:rPr>
          </w:pPr>
          <w:hyperlink w:anchor="_TOC_250020" w:history="1">
            <w:r w:rsidR="00AF228E">
              <w:t>Mediator of Referenda</w:t>
            </w:r>
            <w:r w:rsidR="00106FF1">
              <w:t>/</w:t>
            </w:r>
            <w:r w:rsidR="00106FF1" w:rsidRPr="00B236C4">
              <w:rPr>
                <w:b/>
                <w:bCs/>
                <w:i/>
                <w:iCs/>
                <w:color w:val="0070C0"/>
              </w:rPr>
              <w:t xml:space="preserve">Takawaenga o ngā </w:t>
            </w:r>
            <w:r w:rsidR="000D6D95" w:rsidRPr="00B236C4">
              <w:rPr>
                <w:b/>
                <w:bCs/>
                <w:i/>
                <w:iCs/>
                <w:color w:val="0070C0"/>
              </w:rPr>
              <w:t>Whakataunga-ā-Iwi</w:t>
            </w:r>
            <w:r w:rsidR="00AF228E">
              <w:rPr>
                <w:u w:val="none"/>
              </w:rPr>
              <w:tab/>
              <w:t>29</w:t>
            </w:r>
          </w:hyperlink>
        </w:p>
        <w:p w:rsidR="00851D1F" w:rsidRDefault="007B0BD1">
          <w:pPr>
            <w:pStyle w:val="TOC1"/>
            <w:numPr>
              <w:ilvl w:val="0"/>
              <w:numId w:val="2"/>
            </w:numPr>
            <w:tabs>
              <w:tab w:val="left" w:pos="598"/>
              <w:tab w:val="left" w:leader="dot" w:pos="8176"/>
            </w:tabs>
            <w:rPr>
              <w:u w:val="none"/>
            </w:rPr>
          </w:pPr>
          <w:hyperlink w:anchor="_TOC_250019" w:history="1">
            <w:r w:rsidR="00AF228E">
              <w:t>Conduct of Student</w:t>
            </w:r>
            <w:r w:rsidR="00AF228E">
              <w:rPr>
                <w:spacing w:val="-3"/>
              </w:rPr>
              <w:t xml:space="preserve"> </w:t>
            </w:r>
            <w:r w:rsidR="00AF228E">
              <w:t>General</w:t>
            </w:r>
            <w:r w:rsidR="00AF228E">
              <w:rPr>
                <w:spacing w:val="-2"/>
              </w:rPr>
              <w:t xml:space="preserve"> </w:t>
            </w:r>
            <w:r w:rsidR="00AF228E">
              <w:t>Meetings</w:t>
            </w:r>
            <w:r w:rsidR="00106FF1">
              <w:t>/</w:t>
            </w:r>
            <w:bookmarkStart w:id="4" w:name="OLE_LINK5"/>
            <w:bookmarkStart w:id="5" w:name="OLE_LINK6"/>
            <w:r w:rsidR="00106FF1" w:rsidRPr="00B236C4">
              <w:rPr>
                <w:b/>
                <w:bCs/>
                <w:i/>
                <w:iCs/>
                <w:color w:val="0070C0"/>
              </w:rPr>
              <w:t xml:space="preserve">Whakahaerenga o ngā Hui </w:t>
            </w:r>
            <w:r w:rsidR="00651F45">
              <w:rPr>
                <w:b/>
                <w:bCs/>
                <w:i/>
                <w:iCs/>
                <w:color w:val="0070C0"/>
              </w:rPr>
              <w:t>Tauira</w:t>
            </w:r>
            <w:bookmarkEnd w:id="4"/>
            <w:bookmarkEnd w:id="5"/>
            <w:r w:rsidR="00AF228E">
              <w:rPr>
                <w:u w:val="none"/>
              </w:rPr>
              <w:tab/>
              <w:t>30</w:t>
            </w:r>
          </w:hyperlink>
        </w:p>
        <w:p w:rsidR="00851D1F" w:rsidRDefault="007B0BD1">
          <w:pPr>
            <w:pStyle w:val="TOC1"/>
            <w:numPr>
              <w:ilvl w:val="0"/>
              <w:numId w:val="2"/>
            </w:numPr>
            <w:tabs>
              <w:tab w:val="left" w:pos="598"/>
              <w:tab w:val="left" w:leader="dot" w:pos="8176"/>
            </w:tabs>
            <w:spacing w:before="2" w:line="240" w:lineRule="auto"/>
            <w:rPr>
              <w:u w:val="none"/>
            </w:rPr>
          </w:pPr>
          <w:hyperlink w:anchor="_TOC_250018" w:history="1">
            <w:r w:rsidR="00AF228E">
              <w:t>Chair of the Student</w:t>
            </w:r>
            <w:r w:rsidR="00AF228E">
              <w:rPr>
                <w:spacing w:val="-8"/>
              </w:rPr>
              <w:t xml:space="preserve"> </w:t>
            </w:r>
            <w:r w:rsidR="00AF228E">
              <w:t>General</w:t>
            </w:r>
            <w:r w:rsidR="00AF228E">
              <w:rPr>
                <w:spacing w:val="-2"/>
              </w:rPr>
              <w:t xml:space="preserve"> </w:t>
            </w:r>
            <w:r w:rsidR="00AF228E">
              <w:t>Meeting</w:t>
            </w:r>
            <w:r w:rsidR="00106FF1">
              <w:t>/</w:t>
            </w:r>
            <w:r w:rsidR="00106FF1" w:rsidRPr="00911DB1">
              <w:rPr>
                <w:b/>
                <w:bCs/>
                <w:i/>
                <w:iCs/>
                <w:color w:val="0070C0"/>
              </w:rPr>
              <w:t xml:space="preserve">Poutoko o te Hui </w:t>
            </w:r>
            <w:r w:rsidR="00651F45">
              <w:rPr>
                <w:b/>
                <w:bCs/>
                <w:i/>
                <w:iCs/>
                <w:color w:val="0070C0"/>
              </w:rPr>
              <w:t>Tauira</w:t>
            </w:r>
            <w:r w:rsidR="00AF228E">
              <w:rPr>
                <w:u w:val="none"/>
              </w:rPr>
              <w:tab/>
              <w:t>31</w:t>
            </w:r>
          </w:hyperlink>
        </w:p>
        <w:p w:rsidR="00851D1F" w:rsidRDefault="00AF228E">
          <w:pPr>
            <w:pStyle w:val="TOC1"/>
            <w:spacing w:before="505"/>
            <w:ind w:left="118" w:firstLine="0"/>
            <w:rPr>
              <w:u w:val="none"/>
            </w:rPr>
          </w:pPr>
          <w:r>
            <w:rPr>
              <w:u w:val="none"/>
            </w:rPr>
            <w:t>PART F</w:t>
          </w:r>
          <w:r w:rsidR="00A42C76">
            <w:rPr>
              <w:u w:val="none"/>
            </w:rPr>
            <w:t>/</w:t>
          </w:r>
          <w:r w:rsidR="00A42C76" w:rsidRPr="00911DB1">
            <w:rPr>
              <w:b/>
              <w:bCs/>
              <w:i/>
              <w:iCs/>
              <w:color w:val="0070C0"/>
              <w:u w:val="none"/>
            </w:rPr>
            <w:t>WĀHANGA F</w:t>
          </w:r>
        </w:p>
        <w:p w:rsidR="00851D1F" w:rsidRDefault="00AF228E">
          <w:pPr>
            <w:pStyle w:val="TOC1"/>
            <w:tabs>
              <w:tab w:val="left" w:leader="dot" w:pos="8176"/>
            </w:tabs>
            <w:ind w:left="118" w:firstLine="0"/>
            <w:rPr>
              <w:u w:val="none"/>
            </w:rPr>
          </w:pPr>
          <w:r>
            <w:t>STANDING</w:t>
          </w:r>
          <w:r>
            <w:rPr>
              <w:spacing w:val="-6"/>
            </w:rPr>
            <w:t xml:space="preserve"> </w:t>
          </w:r>
          <w:r>
            <w:t>ORDERS</w:t>
          </w:r>
          <w:r w:rsidR="00106FF1">
            <w:t>/</w:t>
          </w:r>
          <w:r w:rsidR="006E70D1" w:rsidRPr="00911DB1">
            <w:rPr>
              <w:b/>
              <w:bCs/>
              <w:i/>
              <w:iCs/>
              <w:color w:val="0070C0"/>
            </w:rPr>
            <w:t>TOHUTOHU</w:t>
          </w:r>
          <w:r>
            <w:rPr>
              <w:u w:val="none"/>
            </w:rPr>
            <w:tab/>
            <w:t>32</w:t>
          </w:r>
        </w:p>
        <w:p w:rsidR="00851D1F" w:rsidRDefault="007B0BD1">
          <w:pPr>
            <w:pStyle w:val="TOC1"/>
            <w:numPr>
              <w:ilvl w:val="0"/>
              <w:numId w:val="2"/>
            </w:numPr>
            <w:tabs>
              <w:tab w:val="left" w:pos="598"/>
              <w:tab w:val="left" w:leader="dot" w:pos="8176"/>
            </w:tabs>
            <w:spacing w:before="2"/>
            <w:rPr>
              <w:u w:val="none"/>
            </w:rPr>
          </w:pPr>
          <w:hyperlink w:anchor="_TOC_250017" w:history="1">
            <w:r w:rsidR="00AF228E">
              <w:t>Introduction</w:t>
            </w:r>
            <w:r w:rsidR="006E70D1">
              <w:t>/</w:t>
            </w:r>
            <w:r w:rsidR="006E70D1" w:rsidRPr="00911DB1">
              <w:rPr>
                <w:b/>
                <w:bCs/>
                <w:i/>
                <w:iCs/>
                <w:color w:val="0070C0"/>
              </w:rPr>
              <w:t xml:space="preserve">Kupu </w:t>
            </w:r>
            <w:r w:rsidR="00B62DC6">
              <w:rPr>
                <w:b/>
                <w:bCs/>
                <w:i/>
                <w:iCs/>
                <w:color w:val="0070C0"/>
              </w:rPr>
              <w:t>W</w:t>
            </w:r>
            <w:r w:rsidR="006E70D1" w:rsidRPr="00911DB1">
              <w:rPr>
                <w:b/>
                <w:bCs/>
                <w:i/>
                <w:iCs/>
                <w:color w:val="0070C0"/>
              </w:rPr>
              <w:t>hakataki</w:t>
            </w:r>
            <w:r w:rsidR="00AF228E">
              <w:rPr>
                <w:u w:val="none"/>
              </w:rPr>
              <w:tab/>
              <w:t>32</w:t>
            </w:r>
          </w:hyperlink>
        </w:p>
        <w:p w:rsidR="00851D1F" w:rsidRDefault="007B0BD1">
          <w:pPr>
            <w:pStyle w:val="TOC1"/>
            <w:numPr>
              <w:ilvl w:val="0"/>
              <w:numId w:val="2"/>
            </w:numPr>
            <w:tabs>
              <w:tab w:val="left" w:pos="598"/>
              <w:tab w:val="left" w:leader="dot" w:pos="8176"/>
            </w:tabs>
            <w:rPr>
              <w:u w:val="none"/>
            </w:rPr>
          </w:pPr>
          <w:hyperlink w:anchor="_TOC_250016" w:history="1">
            <w:r w:rsidR="00AF228E">
              <w:t>Conduct of</w:t>
            </w:r>
            <w:r w:rsidR="00AF228E">
              <w:rPr>
                <w:spacing w:val="1"/>
              </w:rPr>
              <w:t xml:space="preserve"> </w:t>
            </w:r>
            <w:r w:rsidR="00AF228E">
              <w:t>Business</w:t>
            </w:r>
            <w:r w:rsidR="006E70D1">
              <w:t>/</w:t>
            </w:r>
            <w:r w:rsidR="006E70D1" w:rsidRPr="00911DB1">
              <w:rPr>
                <w:b/>
                <w:bCs/>
                <w:i/>
                <w:iCs/>
                <w:color w:val="0070C0"/>
              </w:rPr>
              <w:t>Whakahaerenga o ngā Mahi</w:t>
            </w:r>
            <w:r w:rsidR="00AF228E">
              <w:rPr>
                <w:u w:val="none"/>
              </w:rPr>
              <w:tab/>
              <w:t>32</w:t>
            </w:r>
          </w:hyperlink>
        </w:p>
        <w:p w:rsidR="00851D1F" w:rsidRDefault="007B0BD1">
          <w:pPr>
            <w:pStyle w:val="TOC1"/>
            <w:numPr>
              <w:ilvl w:val="0"/>
              <w:numId w:val="2"/>
            </w:numPr>
            <w:tabs>
              <w:tab w:val="left" w:pos="598"/>
              <w:tab w:val="left" w:leader="dot" w:pos="8176"/>
            </w:tabs>
            <w:spacing w:before="2"/>
            <w:rPr>
              <w:u w:val="none"/>
            </w:rPr>
          </w:pPr>
          <w:hyperlink w:anchor="_TOC_250015" w:history="1">
            <w:r w:rsidR="00AF228E">
              <w:t>Order</w:t>
            </w:r>
            <w:r w:rsidR="00AF228E">
              <w:rPr>
                <w:spacing w:val="-1"/>
              </w:rPr>
              <w:t xml:space="preserve"> </w:t>
            </w:r>
            <w:r w:rsidR="00AF228E">
              <w:t>of</w:t>
            </w:r>
            <w:r w:rsidR="00AF228E">
              <w:rPr>
                <w:spacing w:val="1"/>
              </w:rPr>
              <w:t xml:space="preserve"> </w:t>
            </w:r>
            <w:r w:rsidR="00AF228E">
              <w:t>Business</w:t>
            </w:r>
            <w:r w:rsidR="006E70D1">
              <w:t>/</w:t>
            </w:r>
            <w:r w:rsidR="006E70D1" w:rsidRPr="00911DB1">
              <w:rPr>
                <w:b/>
                <w:bCs/>
                <w:i/>
                <w:iCs/>
                <w:color w:val="0070C0"/>
              </w:rPr>
              <w:t>Raupapa Mahi</w:t>
            </w:r>
            <w:r w:rsidR="00AF228E">
              <w:rPr>
                <w:u w:val="none"/>
              </w:rPr>
              <w:tab/>
              <w:t>32</w:t>
            </w:r>
          </w:hyperlink>
        </w:p>
        <w:p w:rsidR="00851D1F" w:rsidRDefault="007B0BD1">
          <w:pPr>
            <w:pStyle w:val="TOC1"/>
            <w:numPr>
              <w:ilvl w:val="0"/>
              <w:numId w:val="2"/>
            </w:numPr>
            <w:tabs>
              <w:tab w:val="left" w:pos="598"/>
              <w:tab w:val="left" w:leader="dot" w:pos="8176"/>
            </w:tabs>
            <w:rPr>
              <w:u w:val="none"/>
            </w:rPr>
          </w:pPr>
          <w:hyperlink w:anchor="_TOC_250014" w:history="1">
            <w:r w:rsidR="00AF228E">
              <w:t>Quorum</w:t>
            </w:r>
            <w:r w:rsidR="006E70D1">
              <w:t>/</w:t>
            </w:r>
            <w:r w:rsidR="006E70D1" w:rsidRPr="00911DB1">
              <w:rPr>
                <w:b/>
                <w:bCs/>
                <w:i/>
                <w:iCs/>
                <w:color w:val="0070C0"/>
              </w:rPr>
              <w:t>Tokamatua</w:t>
            </w:r>
            <w:r w:rsidR="00AF228E">
              <w:rPr>
                <w:u w:val="none"/>
              </w:rPr>
              <w:tab/>
              <w:t>32</w:t>
            </w:r>
          </w:hyperlink>
        </w:p>
        <w:p w:rsidR="00851D1F" w:rsidRDefault="007B0BD1">
          <w:pPr>
            <w:pStyle w:val="TOC1"/>
            <w:numPr>
              <w:ilvl w:val="0"/>
              <w:numId w:val="2"/>
            </w:numPr>
            <w:tabs>
              <w:tab w:val="left" w:pos="598"/>
              <w:tab w:val="left" w:leader="dot" w:pos="8176"/>
            </w:tabs>
            <w:rPr>
              <w:u w:val="none"/>
            </w:rPr>
          </w:pPr>
          <w:hyperlink w:anchor="_TOC_250013" w:history="1">
            <w:r w:rsidR="00AF228E">
              <w:t>Strangers</w:t>
            </w:r>
            <w:r w:rsidR="006E70D1">
              <w:t>/</w:t>
            </w:r>
            <w:r w:rsidR="006E70D1" w:rsidRPr="00911DB1">
              <w:rPr>
                <w:b/>
                <w:bCs/>
                <w:i/>
                <w:iCs/>
                <w:color w:val="0070C0"/>
              </w:rPr>
              <w:t>Tauhou</w:t>
            </w:r>
            <w:r w:rsidR="00AF228E">
              <w:rPr>
                <w:u w:val="none"/>
              </w:rPr>
              <w:tab/>
              <w:t>33</w:t>
            </w:r>
          </w:hyperlink>
        </w:p>
        <w:p w:rsidR="00851D1F" w:rsidRDefault="007B0BD1">
          <w:pPr>
            <w:pStyle w:val="TOC1"/>
            <w:numPr>
              <w:ilvl w:val="0"/>
              <w:numId w:val="2"/>
            </w:numPr>
            <w:tabs>
              <w:tab w:val="left" w:pos="598"/>
              <w:tab w:val="left" w:leader="dot" w:pos="8176"/>
            </w:tabs>
            <w:spacing w:before="1"/>
            <w:rPr>
              <w:u w:val="none"/>
            </w:rPr>
          </w:pPr>
          <w:hyperlink w:anchor="_TOC_250012" w:history="1">
            <w:r w:rsidR="00AF228E">
              <w:t>Chairperson</w:t>
            </w:r>
            <w:r w:rsidR="006E70D1">
              <w:t>/</w:t>
            </w:r>
            <w:r w:rsidR="006E70D1" w:rsidRPr="00911DB1">
              <w:rPr>
                <w:b/>
                <w:bCs/>
                <w:i/>
                <w:iCs/>
                <w:color w:val="0070C0"/>
              </w:rPr>
              <w:t>Poutoko</w:t>
            </w:r>
            <w:r w:rsidR="00AF228E">
              <w:rPr>
                <w:u w:val="none"/>
              </w:rPr>
              <w:tab/>
              <w:t>33</w:t>
            </w:r>
          </w:hyperlink>
        </w:p>
        <w:p w:rsidR="00851D1F" w:rsidRDefault="007B0BD1">
          <w:pPr>
            <w:pStyle w:val="TOC1"/>
            <w:numPr>
              <w:ilvl w:val="0"/>
              <w:numId w:val="2"/>
            </w:numPr>
            <w:tabs>
              <w:tab w:val="left" w:pos="598"/>
              <w:tab w:val="left" w:leader="dot" w:pos="8176"/>
            </w:tabs>
            <w:rPr>
              <w:u w:val="none"/>
            </w:rPr>
          </w:pPr>
          <w:hyperlink w:anchor="_TOC_250011" w:history="1">
            <w:r w:rsidR="00AF228E">
              <w:t>Absence</w:t>
            </w:r>
            <w:r w:rsidR="00AF228E">
              <w:rPr>
                <w:spacing w:val="-1"/>
              </w:rPr>
              <w:t xml:space="preserve"> </w:t>
            </w:r>
            <w:r w:rsidR="00AF228E">
              <w:t>of</w:t>
            </w:r>
            <w:r w:rsidR="00AF228E">
              <w:rPr>
                <w:spacing w:val="1"/>
              </w:rPr>
              <w:t xml:space="preserve"> </w:t>
            </w:r>
            <w:r w:rsidR="00AF228E">
              <w:t>Chairperson</w:t>
            </w:r>
            <w:r w:rsidR="006E70D1">
              <w:t>/</w:t>
            </w:r>
            <w:r w:rsidR="006E70D1" w:rsidRPr="00911DB1">
              <w:rPr>
                <w:b/>
                <w:bCs/>
                <w:i/>
                <w:iCs/>
                <w:color w:val="0070C0"/>
              </w:rPr>
              <w:t>Ngarohanga o te Poutoko</w:t>
            </w:r>
            <w:r w:rsidR="00AF228E">
              <w:rPr>
                <w:u w:val="none"/>
              </w:rPr>
              <w:tab/>
              <w:t>33</w:t>
            </w:r>
          </w:hyperlink>
        </w:p>
        <w:p w:rsidR="00851D1F" w:rsidRDefault="007B0BD1">
          <w:pPr>
            <w:pStyle w:val="TOC1"/>
            <w:numPr>
              <w:ilvl w:val="0"/>
              <w:numId w:val="2"/>
            </w:numPr>
            <w:tabs>
              <w:tab w:val="left" w:pos="598"/>
              <w:tab w:val="left" w:leader="dot" w:pos="8176"/>
            </w:tabs>
            <w:spacing w:before="1"/>
            <w:rPr>
              <w:u w:val="none"/>
            </w:rPr>
          </w:pPr>
          <w:hyperlink w:anchor="_TOC_250010" w:history="1">
            <w:r w:rsidR="00AF228E">
              <w:t>Motions</w:t>
            </w:r>
            <w:r w:rsidR="006E70D1">
              <w:t>/</w:t>
            </w:r>
            <w:r w:rsidR="006E70D1" w:rsidRPr="00911DB1">
              <w:rPr>
                <w:b/>
                <w:bCs/>
                <w:i/>
                <w:iCs/>
                <w:color w:val="0070C0"/>
              </w:rPr>
              <w:t>Tono</w:t>
            </w:r>
            <w:r w:rsidR="00AF228E">
              <w:rPr>
                <w:u w:val="none"/>
              </w:rPr>
              <w:tab/>
              <w:t>34</w:t>
            </w:r>
          </w:hyperlink>
        </w:p>
        <w:p w:rsidR="00851D1F" w:rsidRDefault="007B0BD1">
          <w:pPr>
            <w:pStyle w:val="TOC1"/>
            <w:numPr>
              <w:ilvl w:val="0"/>
              <w:numId w:val="2"/>
            </w:numPr>
            <w:tabs>
              <w:tab w:val="left" w:pos="598"/>
              <w:tab w:val="left" w:leader="dot" w:pos="8176"/>
            </w:tabs>
            <w:rPr>
              <w:u w:val="none"/>
            </w:rPr>
          </w:pPr>
          <w:hyperlink w:anchor="_TOC_250009" w:history="1">
            <w:r w:rsidR="00AF228E">
              <w:t>Substantive</w:t>
            </w:r>
            <w:r w:rsidR="00AF228E">
              <w:rPr>
                <w:spacing w:val="-3"/>
              </w:rPr>
              <w:t xml:space="preserve"> </w:t>
            </w:r>
            <w:r w:rsidR="00AF228E">
              <w:t>Motions</w:t>
            </w:r>
            <w:r w:rsidR="006E70D1">
              <w:t>/</w:t>
            </w:r>
            <w:r w:rsidR="006E70D1" w:rsidRPr="00911DB1">
              <w:rPr>
                <w:b/>
                <w:bCs/>
                <w:i/>
                <w:iCs/>
                <w:color w:val="0070C0"/>
              </w:rPr>
              <w:t>Tono Whaitake</w:t>
            </w:r>
            <w:r w:rsidR="00AF228E">
              <w:rPr>
                <w:u w:val="none"/>
              </w:rPr>
              <w:tab/>
              <w:t>34</w:t>
            </w:r>
          </w:hyperlink>
        </w:p>
        <w:p w:rsidR="00851D1F" w:rsidRDefault="007B0BD1">
          <w:pPr>
            <w:pStyle w:val="TOC1"/>
            <w:numPr>
              <w:ilvl w:val="0"/>
              <w:numId w:val="2"/>
            </w:numPr>
            <w:tabs>
              <w:tab w:val="left" w:pos="598"/>
              <w:tab w:val="left" w:leader="dot" w:pos="8176"/>
            </w:tabs>
            <w:rPr>
              <w:u w:val="none"/>
            </w:rPr>
          </w:pPr>
          <w:hyperlink w:anchor="_TOC_250008" w:history="1">
            <w:r w:rsidR="00AF228E">
              <w:t>Procedural</w:t>
            </w:r>
            <w:r w:rsidR="00AF228E">
              <w:rPr>
                <w:spacing w:val="-2"/>
              </w:rPr>
              <w:t xml:space="preserve"> </w:t>
            </w:r>
            <w:r w:rsidR="00AF228E">
              <w:t>Motions</w:t>
            </w:r>
            <w:r w:rsidR="006E70D1">
              <w:t>/</w:t>
            </w:r>
            <w:r w:rsidR="006E70D1" w:rsidRPr="00911DB1">
              <w:rPr>
                <w:b/>
                <w:bCs/>
                <w:i/>
                <w:iCs/>
                <w:color w:val="0070C0"/>
              </w:rPr>
              <w:t>Tono T</w:t>
            </w:r>
            <w:r w:rsidR="00BF1101">
              <w:rPr>
                <w:b/>
                <w:bCs/>
                <w:i/>
                <w:iCs/>
                <w:color w:val="0070C0"/>
              </w:rPr>
              <w:t>u</w:t>
            </w:r>
            <w:r w:rsidR="006E70D1" w:rsidRPr="00911DB1">
              <w:rPr>
                <w:b/>
                <w:bCs/>
                <w:i/>
                <w:iCs/>
                <w:color w:val="0070C0"/>
              </w:rPr>
              <w:t>kanga</w:t>
            </w:r>
            <w:r w:rsidR="00AF228E">
              <w:rPr>
                <w:u w:val="none"/>
              </w:rPr>
              <w:tab/>
              <w:t>34</w:t>
            </w:r>
          </w:hyperlink>
        </w:p>
        <w:p w:rsidR="00851D1F" w:rsidRDefault="007B0BD1">
          <w:pPr>
            <w:pStyle w:val="TOC1"/>
            <w:numPr>
              <w:ilvl w:val="0"/>
              <w:numId w:val="2"/>
            </w:numPr>
            <w:tabs>
              <w:tab w:val="left" w:pos="598"/>
              <w:tab w:val="left" w:leader="dot" w:pos="8176"/>
            </w:tabs>
            <w:spacing w:before="2"/>
            <w:rPr>
              <w:u w:val="none"/>
            </w:rPr>
          </w:pPr>
          <w:hyperlink w:anchor="_TOC_250007" w:history="1">
            <w:r w:rsidR="00AF228E">
              <w:t>Special</w:t>
            </w:r>
            <w:r w:rsidR="00AF228E">
              <w:rPr>
                <w:spacing w:val="-3"/>
              </w:rPr>
              <w:t xml:space="preserve"> </w:t>
            </w:r>
            <w:r w:rsidR="00AF228E">
              <w:t>Committees</w:t>
            </w:r>
            <w:r w:rsidR="006E70D1">
              <w:t>/</w:t>
            </w:r>
            <w:r w:rsidR="006E70D1" w:rsidRPr="00911DB1">
              <w:rPr>
                <w:b/>
                <w:bCs/>
                <w:i/>
                <w:iCs/>
                <w:color w:val="0070C0"/>
              </w:rPr>
              <w:t>Kōmiti Motuhake</w:t>
            </w:r>
            <w:r w:rsidR="00AF228E">
              <w:rPr>
                <w:u w:val="none"/>
              </w:rPr>
              <w:tab/>
              <w:t>35</w:t>
            </w:r>
          </w:hyperlink>
        </w:p>
        <w:p w:rsidR="00851D1F" w:rsidRDefault="007B0BD1">
          <w:pPr>
            <w:pStyle w:val="TOC1"/>
            <w:numPr>
              <w:ilvl w:val="0"/>
              <w:numId w:val="2"/>
            </w:numPr>
            <w:tabs>
              <w:tab w:val="left" w:pos="598"/>
              <w:tab w:val="left" w:leader="dot" w:pos="8176"/>
            </w:tabs>
            <w:rPr>
              <w:u w:val="none"/>
            </w:rPr>
          </w:pPr>
          <w:hyperlink w:anchor="_TOC_250006" w:history="1">
            <w:r w:rsidR="00AF228E">
              <w:t>Notice</w:t>
            </w:r>
            <w:r w:rsidR="00AF228E">
              <w:rPr>
                <w:spacing w:val="-2"/>
              </w:rPr>
              <w:t xml:space="preserve"> </w:t>
            </w:r>
            <w:r w:rsidR="00AF228E">
              <w:t>of</w:t>
            </w:r>
            <w:r w:rsidR="00AF228E">
              <w:rPr>
                <w:spacing w:val="1"/>
              </w:rPr>
              <w:t xml:space="preserve"> </w:t>
            </w:r>
            <w:r w:rsidR="00AF228E">
              <w:t>Motion</w:t>
            </w:r>
            <w:r w:rsidR="006E70D1">
              <w:t>/</w:t>
            </w:r>
            <w:r w:rsidR="006E70D1" w:rsidRPr="00911DB1">
              <w:rPr>
                <w:b/>
                <w:bCs/>
                <w:i/>
                <w:iCs/>
                <w:color w:val="0070C0"/>
              </w:rPr>
              <w:t>Pānui o te Tono</w:t>
            </w:r>
            <w:r w:rsidR="00AF228E">
              <w:rPr>
                <w:u w:val="none"/>
              </w:rPr>
              <w:tab/>
              <w:t>36</w:t>
            </w:r>
          </w:hyperlink>
        </w:p>
        <w:p w:rsidR="00851D1F" w:rsidRDefault="007B0BD1">
          <w:pPr>
            <w:pStyle w:val="TOC1"/>
            <w:numPr>
              <w:ilvl w:val="0"/>
              <w:numId w:val="2"/>
            </w:numPr>
            <w:tabs>
              <w:tab w:val="left" w:pos="598"/>
              <w:tab w:val="left" w:leader="dot" w:pos="8176"/>
            </w:tabs>
            <w:spacing w:before="1"/>
            <w:rPr>
              <w:u w:val="none"/>
            </w:rPr>
          </w:pPr>
          <w:hyperlink w:anchor="_TOC_250005" w:history="1">
            <w:r w:rsidR="00AF228E">
              <w:t>Withdrawal</w:t>
            </w:r>
            <w:r w:rsidR="00AF228E">
              <w:rPr>
                <w:spacing w:val="-3"/>
              </w:rPr>
              <w:t xml:space="preserve"> </w:t>
            </w:r>
            <w:r w:rsidR="00AF228E">
              <w:t>of</w:t>
            </w:r>
            <w:r w:rsidR="00AF228E">
              <w:rPr>
                <w:spacing w:val="1"/>
              </w:rPr>
              <w:t xml:space="preserve"> </w:t>
            </w:r>
            <w:r w:rsidR="00AF228E">
              <w:t>Motion</w:t>
            </w:r>
            <w:r w:rsidR="006E70D1">
              <w:t>/</w:t>
            </w:r>
            <w:r w:rsidR="006E70D1" w:rsidRPr="00911DB1">
              <w:rPr>
                <w:b/>
                <w:bCs/>
                <w:i/>
                <w:iCs/>
                <w:color w:val="0070C0"/>
              </w:rPr>
              <w:t>Unu</w:t>
            </w:r>
            <w:r w:rsidR="00B929A7">
              <w:rPr>
                <w:b/>
                <w:bCs/>
                <w:i/>
                <w:iCs/>
                <w:color w:val="0070C0"/>
              </w:rPr>
              <w:t>hanga o</w:t>
            </w:r>
            <w:r w:rsidR="006E70D1" w:rsidRPr="00911DB1">
              <w:rPr>
                <w:b/>
                <w:bCs/>
                <w:i/>
                <w:iCs/>
                <w:color w:val="0070C0"/>
              </w:rPr>
              <w:t xml:space="preserve"> te Tono</w:t>
            </w:r>
            <w:r w:rsidR="00AF228E">
              <w:rPr>
                <w:u w:val="none"/>
              </w:rPr>
              <w:tab/>
              <w:t>36</w:t>
            </w:r>
          </w:hyperlink>
        </w:p>
        <w:p w:rsidR="00851D1F" w:rsidRDefault="007B0BD1">
          <w:pPr>
            <w:pStyle w:val="TOC1"/>
            <w:numPr>
              <w:ilvl w:val="0"/>
              <w:numId w:val="2"/>
            </w:numPr>
            <w:tabs>
              <w:tab w:val="left" w:pos="598"/>
              <w:tab w:val="left" w:leader="dot" w:pos="8176"/>
            </w:tabs>
            <w:rPr>
              <w:u w:val="none"/>
            </w:rPr>
          </w:pPr>
          <w:hyperlink w:anchor="_TOC_250004" w:history="1">
            <w:r w:rsidR="00AF228E">
              <w:t>Amendments</w:t>
            </w:r>
            <w:r w:rsidR="00AF228E">
              <w:rPr>
                <w:spacing w:val="-3"/>
              </w:rPr>
              <w:t xml:space="preserve"> </w:t>
            </w:r>
            <w:r w:rsidR="00AF228E">
              <w:t>to</w:t>
            </w:r>
            <w:r w:rsidR="00AF228E">
              <w:rPr>
                <w:spacing w:val="-3"/>
              </w:rPr>
              <w:t xml:space="preserve"> </w:t>
            </w:r>
            <w:r w:rsidR="00AF228E">
              <w:t>motions</w:t>
            </w:r>
            <w:r w:rsidR="006E70D1">
              <w:t>/</w:t>
            </w:r>
            <w:r w:rsidR="006E70D1" w:rsidRPr="00911DB1">
              <w:rPr>
                <w:b/>
                <w:bCs/>
                <w:i/>
                <w:iCs/>
                <w:color w:val="0070C0"/>
              </w:rPr>
              <w:t>Whakahoutanga ki te Tono</w:t>
            </w:r>
            <w:r w:rsidR="00AF228E">
              <w:rPr>
                <w:u w:val="none"/>
              </w:rPr>
              <w:tab/>
              <w:t>36</w:t>
            </w:r>
          </w:hyperlink>
        </w:p>
        <w:p w:rsidR="00851D1F" w:rsidRDefault="007B0BD1">
          <w:pPr>
            <w:pStyle w:val="TOC1"/>
            <w:numPr>
              <w:ilvl w:val="0"/>
              <w:numId w:val="2"/>
            </w:numPr>
            <w:tabs>
              <w:tab w:val="left" w:pos="598"/>
              <w:tab w:val="left" w:leader="dot" w:pos="8176"/>
            </w:tabs>
            <w:rPr>
              <w:u w:val="none"/>
            </w:rPr>
          </w:pPr>
          <w:hyperlink w:anchor="_TOC_250003" w:history="1">
            <w:r w:rsidR="00AF228E">
              <w:t>Debate</w:t>
            </w:r>
            <w:r w:rsidR="006E70D1">
              <w:t>/</w:t>
            </w:r>
            <w:r w:rsidR="006E70D1" w:rsidRPr="00911DB1">
              <w:rPr>
                <w:b/>
                <w:bCs/>
                <w:i/>
                <w:iCs/>
                <w:color w:val="0070C0"/>
              </w:rPr>
              <w:t>Tautohetohe</w:t>
            </w:r>
            <w:r w:rsidR="00AF228E">
              <w:rPr>
                <w:u w:val="none"/>
              </w:rPr>
              <w:tab/>
              <w:t>37</w:t>
            </w:r>
          </w:hyperlink>
        </w:p>
        <w:p w:rsidR="00851D1F" w:rsidRDefault="007B0BD1">
          <w:pPr>
            <w:pStyle w:val="TOC1"/>
            <w:numPr>
              <w:ilvl w:val="0"/>
              <w:numId w:val="2"/>
            </w:numPr>
            <w:tabs>
              <w:tab w:val="left" w:pos="598"/>
              <w:tab w:val="left" w:leader="dot" w:pos="8176"/>
            </w:tabs>
            <w:spacing w:before="2"/>
            <w:rPr>
              <w:u w:val="none"/>
            </w:rPr>
          </w:pPr>
          <w:hyperlink w:anchor="_TOC_250002" w:history="1">
            <w:r w:rsidR="00AF228E">
              <w:t>Breaches of</w:t>
            </w:r>
            <w:r w:rsidR="00AF228E">
              <w:rPr>
                <w:spacing w:val="-2"/>
              </w:rPr>
              <w:t xml:space="preserve"> </w:t>
            </w:r>
            <w:r w:rsidR="00AF228E">
              <w:t>Order</w:t>
            </w:r>
            <w:r w:rsidR="006E70D1">
              <w:t>/</w:t>
            </w:r>
            <w:r w:rsidR="00A42C76" w:rsidRPr="00911DB1">
              <w:rPr>
                <w:b/>
                <w:bCs/>
                <w:i/>
                <w:iCs/>
                <w:color w:val="0070C0"/>
              </w:rPr>
              <w:t>Takahi Tikanga</w:t>
            </w:r>
            <w:r w:rsidR="00AF228E">
              <w:rPr>
                <w:u w:val="none"/>
              </w:rPr>
              <w:tab/>
              <w:t>37</w:t>
            </w:r>
          </w:hyperlink>
        </w:p>
        <w:p w:rsidR="00851D1F" w:rsidRDefault="007B0BD1">
          <w:pPr>
            <w:pStyle w:val="TOC1"/>
            <w:numPr>
              <w:ilvl w:val="0"/>
              <w:numId w:val="2"/>
            </w:numPr>
            <w:tabs>
              <w:tab w:val="left" w:pos="598"/>
              <w:tab w:val="left" w:leader="dot" w:pos="8176"/>
            </w:tabs>
            <w:rPr>
              <w:u w:val="none"/>
            </w:rPr>
          </w:pPr>
          <w:hyperlink w:anchor="_TOC_250001" w:history="1">
            <w:r w:rsidR="00AF228E">
              <w:t>Voting</w:t>
            </w:r>
            <w:r w:rsidR="00A42C76">
              <w:t>/</w:t>
            </w:r>
            <w:r w:rsidR="00A42C76" w:rsidRPr="00911DB1">
              <w:rPr>
                <w:b/>
                <w:bCs/>
                <w:i/>
                <w:iCs/>
                <w:color w:val="0070C0"/>
              </w:rPr>
              <w:t>Te Mahi Pōti</w:t>
            </w:r>
            <w:r w:rsidR="00AF228E">
              <w:rPr>
                <w:u w:val="none"/>
              </w:rPr>
              <w:tab/>
              <w:t>38</w:t>
            </w:r>
          </w:hyperlink>
        </w:p>
        <w:p w:rsidR="00851D1F" w:rsidRDefault="007B0BD1">
          <w:pPr>
            <w:pStyle w:val="TOC1"/>
            <w:numPr>
              <w:ilvl w:val="0"/>
              <w:numId w:val="2"/>
            </w:numPr>
            <w:tabs>
              <w:tab w:val="left" w:pos="598"/>
              <w:tab w:val="left" w:leader="dot" w:pos="8176"/>
            </w:tabs>
            <w:spacing w:before="2" w:line="240" w:lineRule="auto"/>
            <w:rPr>
              <w:u w:val="none"/>
            </w:rPr>
          </w:pPr>
          <w:hyperlink w:anchor="_TOC_250000" w:history="1">
            <w:r w:rsidR="00AF228E">
              <w:t>Voting</w:t>
            </w:r>
            <w:r w:rsidR="00AF228E">
              <w:rPr>
                <w:spacing w:val="-1"/>
              </w:rPr>
              <w:t xml:space="preserve"> </w:t>
            </w:r>
            <w:r w:rsidR="00AF228E">
              <w:t>Schedule</w:t>
            </w:r>
            <w:r w:rsidR="00A42C76">
              <w:t>/</w:t>
            </w:r>
            <w:r w:rsidR="00A42C76" w:rsidRPr="00911DB1">
              <w:rPr>
                <w:b/>
                <w:bCs/>
                <w:i/>
                <w:iCs/>
                <w:color w:val="0070C0"/>
              </w:rPr>
              <w:t>Te Rārangi Pōti</w:t>
            </w:r>
            <w:r w:rsidR="00AF228E">
              <w:rPr>
                <w:u w:val="none"/>
              </w:rPr>
              <w:tab/>
              <w:t>38</w:t>
            </w:r>
          </w:hyperlink>
        </w:p>
      </w:sdtContent>
    </w:sdt>
    <w:p w:rsidR="00851D1F" w:rsidRDefault="00AF228E">
      <w:pPr>
        <w:spacing w:before="863"/>
        <w:ind w:left="118"/>
        <w:rPr>
          <w:b/>
        </w:rPr>
      </w:pPr>
      <w:r>
        <w:t xml:space="preserve">Affix the Common Seal: </w:t>
      </w:r>
      <w:r>
        <w:rPr>
          <w:b/>
        </w:rPr>
        <w:t>Otago University Students’ Association</w:t>
      </w:r>
    </w:p>
    <w:p w:rsidR="00A42C76" w:rsidRDefault="00A42C76" w:rsidP="00A42C76">
      <w:pPr>
        <w:ind w:left="119"/>
        <w:rPr>
          <w:b/>
        </w:rPr>
      </w:pPr>
      <w:r>
        <w:t xml:space="preserve">Āpitihia te Hīra Ohu: </w:t>
      </w:r>
      <w:r>
        <w:rPr>
          <w:b/>
        </w:rPr>
        <w:t xml:space="preserve">Te </w:t>
      </w:r>
      <w:r w:rsidR="00DA745A">
        <w:rPr>
          <w:b/>
        </w:rPr>
        <w:t>Rōpū Tauira</w:t>
      </w:r>
      <w:r>
        <w:rPr>
          <w:b/>
        </w:rPr>
        <w:t xml:space="preserve"> o Te Whare Wānanga o Ōtakou</w:t>
      </w:r>
    </w:p>
    <w:p w:rsidR="00851D1F" w:rsidRDefault="00851D1F">
      <w:pPr>
        <w:pStyle w:val="BodyText"/>
        <w:ind w:firstLine="0"/>
        <w:rPr>
          <w:b/>
          <w:sz w:val="24"/>
        </w:rPr>
      </w:pPr>
    </w:p>
    <w:p w:rsidR="00851D1F" w:rsidRDefault="00851D1F">
      <w:pPr>
        <w:pStyle w:val="BodyText"/>
        <w:ind w:firstLine="0"/>
        <w:rPr>
          <w:b/>
          <w:sz w:val="24"/>
        </w:rPr>
      </w:pPr>
    </w:p>
    <w:p w:rsidR="00851D1F" w:rsidRDefault="00851D1F">
      <w:pPr>
        <w:pStyle w:val="BodyText"/>
        <w:ind w:firstLine="0"/>
        <w:rPr>
          <w:b/>
          <w:sz w:val="24"/>
        </w:rPr>
      </w:pPr>
    </w:p>
    <w:p w:rsidR="00851D1F" w:rsidRDefault="00851D1F">
      <w:pPr>
        <w:pStyle w:val="BodyText"/>
        <w:ind w:firstLine="0"/>
        <w:rPr>
          <w:b/>
          <w:sz w:val="24"/>
        </w:rPr>
      </w:pPr>
    </w:p>
    <w:p w:rsidR="00851D1F" w:rsidRDefault="00851D1F">
      <w:pPr>
        <w:pStyle w:val="BodyText"/>
        <w:ind w:firstLine="0"/>
        <w:rPr>
          <w:b/>
          <w:sz w:val="24"/>
        </w:rPr>
      </w:pPr>
    </w:p>
    <w:p w:rsidR="00851D1F" w:rsidRDefault="00851D1F">
      <w:pPr>
        <w:pStyle w:val="BodyText"/>
        <w:ind w:firstLine="0"/>
        <w:rPr>
          <w:b/>
          <w:sz w:val="24"/>
        </w:rPr>
      </w:pPr>
    </w:p>
    <w:p w:rsidR="00851D1F" w:rsidRDefault="00851D1F">
      <w:pPr>
        <w:pStyle w:val="BodyText"/>
        <w:ind w:firstLine="0"/>
        <w:rPr>
          <w:b/>
          <w:sz w:val="24"/>
        </w:rPr>
      </w:pPr>
    </w:p>
    <w:p w:rsidR="00A42C76" w:rsidRPr="00A42C76" w:rsidRDefault="00AF228E">
      <w:pPr>
        <w:pStyle w:val="BodyText"/>
        <w:tabs>
          <w:tab w:val="left" w:pos="1557"/>
          <w:tab w:val="left" w:pos="6264"/>
        </w:tabs>
        <w:spacing w:before="139" w:line="410" w:lineRule="auto"/>
        <w:ind w:left="118" w:right="2439" w:firstLine="0"/>
        <w:jc w:val="both"/>
        <w:rPr>
          <w:u w:val="single"/>
        </w:rPr>
      </w:pPr>
      <w:r>
        <w:t>Full</w:t>
      </w:r>
      <w:r>
        <w:rPr>
          <w:spacing w:val="-1"/>
        </w:rPr>
        <w:t xml:space="preserve"> </w:t>
      </w:r>
      <w:r>
        <w:t>name</w:t>
      </w:r>
      <w:r w:rsidR="00A42C76">
        <w:t>/</w:t>
      </w:r>
      <w:r w:rsidR="00A42C76" w:rsidRPr="00911DB1">
        <w:rPr>
          <w:b/>
          <w:bCs/>
          <w:i/>
          <w:iCs/>
          <w:color w:val="0070C0"/>
        </w:rPr>
        <w:t>Ingoa</w:t>
      </w:r>
      <w:r>
        <w:t>:</w:t>
      </w:r>
      <w:r>
        <w:rPr>
          <w:u w:val="single"/>
        </w:rPr>
        <w:t xml:space="preserve"> </w:t>
      </w:r>
      <w:r>
        <w:rPr>
          <w:u w:val="single"/>
        </w:rPr>
        <w:tab/>
      </w:r>
      <w:r>
        <w:t xml:space="preserve"> Position</w:t>
      </w:r>
      <w:r w:rsidR="00A42C76">
        <w:t>/</w:t>
      </w:r>
      <w:r w:rsidR="00A42C76" w:rsidRPr="00911DB1">
        <w:rPr>
          <w:b/>
          <w:bCs/>
          <w:i/>
          <w:iCs/>
          <w:color w:val="0070C0"/>
        </w:rPr>
        <w:t>Tū</w:t>
      </w:r>
      <w:r w:rsidR="00911DB1">
        <w:rPr>
          <w:b/>
          <w:bCs/>
          <w:i/>
          <w:iCs/>
          <w:color w:val="0070C0"/>
        </w:rPr>
        <w:t>r</w:t>
      </w:r>
      <w:r w:rsidR="00A42C76" w:rsidRPr="00911DB1">
        <w:rPr>
          <w:b/>
          <w:bCs/>
          <w:i/>
          <w:iCs/>
          <w:color w:val="0070C0"/>
        </w:rPr>
        <w:t>anga</w:t>
      </w:r>
      <w:r w:rsidR="00A42C76">
        <w:t xml:space="preserve">: </w:t>
      </w:r>
      <w:r w:rsidR="00A42C76">
        <w:rPr>
          <w:u w:val="single"/>
        </w:rPr>
        <w:tab/>
      </w:r>
    </w:p>
    <w:p w:rsidR="00A42C76" w:rsidRPr="00A42C76" w:rsidRDefault="00AF228E">
      <w:pPr>
        <w:pStyle w:val="BodyText"/>
        <w:tabs>
          <w:tab w:val="left" w:pos="1557"/>
          <w:tab w:val="left" w:pos="6264"/>
        </w:tabs>
        <w:spacing w:before="139" w:line="410" w:lineRule="auto"/>
        <w:ind w:left="118" w:right="2439" w:firstLine="0"/>
        <w:jc w:val="both"/>
        <w:rPr>
          <w:u w:val="single"/>
        </w:rPr>
      </w:pPr>
      <w:r>
        <w:t>Signature</w:t>
      </w:r>
      <w:r w:rsidR="00A42C76">
        <w:t>/</w:t>
      </w:r>
      <w:r w:rsidR="00A42C76" w:rsidRPr="00911DB1">
        <w:rPr>
          <w:b/>
          <w:bCs/>
          <w:i/>
          <w:iCs/>
          <w:color w:val="0070C0"/>
        </w:rPr>
        <w:t>Waitohu</w:t>
      </w:r>
      <w:r>
        <w:t>:</w:t>
      </w:r>
      <w:r w:rsidR="00A42C76">
        <w:rPr>
          <w:u w:val="single"/>
        </w:rPr>
        <w:tab/>
      </w:r>
    </w:p>
    <w:p w:rsidR="00851D1F" w:rsidRDefault="00AF228E">
      <w:pPr>
        <w:pStyle w:val="BodyText"/>
        <w:tabs>
          <w:tab w:val="left" w:pos="1557"/>
          <w:tab w:val="left" w:pos="6264"/>
        </w:tabs>
        <w:spacing w:before="139" w:line="410" w:lineRule="auto"/>
        <w:ind w:left="118" w:right="2439" w:firstLine="0"/>
        <w:jc w:val="both"/>
      </w:pPr>
      <w:r>
        <w:t>Date</w:t>
      </w:r>
      <w:r w:rsidR="00A42C76">
        <w:t>/</w:t>
      </w:r>
      <w:r w:rsidR="00A42C76" w:rsidRPr="00911DB1">
        <w:rPr>
          <w:b/>
          <w:bCs/>
          <w:i/>
          <w:iCs/>
          <w:color w:val="0070C0"/>
        </w:rPr>
        <w:t>Rā</w:t>
      </w:r>
      <w:r w:rsidR="00A42C76">
        <w:rPr>
          <w:i/>
          <w:iCs/>
        </w:rPr>
        <w:t>:</w:t>
      </w:r>
      <w:r w:rsidR="00A42C76">
        <w:rPr>
          <w:i/>
          <w:iCs/>
        </w:rPr>
        <w:tab/>
      </w:r>
      <w:r>
        <w:rPr>
          <w:u w:val="single"/>
        </w:rPr>
        <w:t xml:space="preserve"> </w:t>
      </w:r>
      <w:r>
        <w:rPr>
          <w:u w:val="single"/>
        </w:rPr>
        <w:tab/>
      </w:r>
    </w:p>
    <w:p w:rsidR="00851D1F" w:rsidRDefault="00851D1F">
      <w:pPr>
        <w:spacing w:line="410" w:lineRule="auto"/>
        <w:jc w:val="both"/>
        <w:sectPr w:rsidR="00851D1F">
          <w:footerReference w:type="default" r:id="rId7"/>
          <w:pgSz w:w="11910" w:h="16840"/>
          <w:pgMar w:top="1580" w:right="1520" w:bottom="1220" w:left="1680" w:header="0" w:footer="1020" w:gutter="0"/>
          <w:pgNumType w:start="2"/>
          <w:cols w:space="720"/>
        </w:sectPr>
      </w:pPr>
    </w:p>
    <w:p w:rsidR="00851D1F" w:rsidRDefault="00AF228E" w:rsidP="00A42C76">
      <w:pPr>
        <w:pStyle w:val="Heading1"/>
        <w:spacing w:line="276" w:lineRule="auto"/>
        <w:ind w:left="2410" w:right="2614" w:firstLine="5"/>
      </w:pPr>
      <w:r>
        <w:lastRenderedPageBreak/>
        <w:t>Part A</w:t>
      </w:r>
      <w:r w:rsidR="00A42C76">
        <w:t>/</w:t>
      </w:r>
      <w:r w:rsidR="00A42C76" w:rsidRPr="00911DB1">
        <w:rPr>
          <w:i/>
          <w:iCs/>
          <w:color w:val="0070C0"/>
        </w:rPr>
        <w:t>WĀHANGA A</w:t>
      </w:r>
      <w:r w:rsidRPr="00911DB1">
        <w:rPr>
          <w:color w:val="0070C0"/>
        </w:rPr>
        <w:t xml:space="preserve"> </w:t>
      </w:r>
      <w:r>
        <w:rPr>
          <w:w w:val="95"/>
        </w:rPr>
        <w:t>FOUNDATION</w:t>
      </w:r>
      <w:r w:rsidR="00A42C76">
        <w:rPr>
          <w:w w:val="95"/>
        </w:rPr>
        <w:t>/</w:t>
      </w:r>
      <w:r w:rsidR="00A42C76" w:rsidRPr="00911DB1">
        <w:rPr>
          <w:i/>
          <w:iCs/>
          <w:color w:val="0070C0"/>
          <w:w w:val="95"/>
        </w:rPr>
        <w:t>TŪĀPAPA</w:t>
      </w:r>
    </w:p>
    <w:p w:rsidR="00851D1F" w:rsidRDefault="00851D1F">
      <w:pPr>
        <w:pStyle w:val="BodyText"/>
        <w:spacing w:before="2"/>
        <w:ind w:firstLine="0"/>
        <w:rPr>
          <w:b/>
          <w:sz w:val="17"/>
        </w:rPr>
      </w:pPr>
    </w:p>
    <w:p w:rsidR="00851D1F" w:rsidRDefault="00AF228E">
      <w:pPr>
        <w:pStyle w:val="Heading2"/>
        <w:numPr>
          <w:ilvl w:val="0"/>
          <w:numId w:val="1"/>
        </w:numPr>
        <w:tabs>
          <w:tab w:val="left" w:pos="478"/>
        </w:tabs>
        <w:spacing w:before="94"/>
      </w:pPr>
      <w:r>
        <w:t>Name</w:t>
      </w:r>
      <w:r w:rsidR="00A42C76">
        <w:t>/</w:t>
      </w:r>
      <w:r w:rsidR="00A42C76" w:rsidRPr="00911DB1">
        <w:rPr>
          <w:i/>
          <w:iCs/>
          <w:color w:val="0070C0"/>
        </w:rPr>
        <w:t>Ingoa</w:t>
      </w:r>
    </w:p>
    <w:p w:rsidR="00851D1F" w:rsidRDefault="00851D1F">
      <w:pPr>
        <w:pStyle w:val="BodyText"/>
        <w:spacing w:before="6"/>
        <w:ind w:firstLine="0"/>
        <w:rPr>
          <w:b/>
          <w:sz w:val="25"/>
        </w:rPr>
      </w:pPr>
    </w:p>
    <w:p w:rsidR="00851D1F" w:rsidRPr="00DA745A" w:rsidRDefault="00AF228E">
      <w:pPr>
        <w:pStyle w:val="ListParagraph"/>
        <w:numPr>
          <w:ilvl w:val="1"/>
          <w:numId w:val="1"/>
        </w:numPr>
        <w:tabs>
          <w:tab w:val="left" w:pos="838"/>
        </w:tabs>
        <w:spacing w:line="276" w:lineRule="auto"/>
        <w:ind w:right="270"/>
        <w:jc w:val="both"/>
      </w:pPr>
      <w:r>
        <w:t xml:space="preserve">The full legal name of the society is “The Otago University Students’ Association (Incorporated)”. Unless the full name is required, the society may </w:t>
      </w:r>
      <w:r w:rsidRPr="00DA745A">
        <w:t>also be referred to as “OUSA” or “Te Rōpū Tauira o te Whare Wānanga o Ōtākou”.</w:t>
      </w:r>
    </w:p>
    <w:p w:rsidR="00A42C76" w:rsidRPr="00B62DC6" w:rsidRDefault="00A42C76" w:rsidP="00A42C76">
      <w:pPr>
        <w:pStyle w:val="ListParagraph"/>
        <w:tabs>
          <w:tab w:val="left" w:pos="838"/>
        </w:tabs>
        <w:spacing w:line="276" w:lineRule="auto"/>
        <w:ind w:right="270" w:firstLine="0"/>
        <w:jc w:val="both"/>
        <w:rPr>
          <w:i/>
          <w:iCs/>
          <w:color w:val="0070C0"/>
        </w:rPr>
      </w:pPr>
      <w:r w:rsidRPr="00B236C4">
        <w:rPr>
          <w:i/>
          <w:iCs/>
          <w:color w:val="0070C0"/>
        </w:rPr>
        <w:t xml:space="preserve">Ko te ingoa okawa ā-ture o te tōpū nei ko </w:t>
      </w:r>
      <w:r w:rsidR="00AC4DB6">
        <w:t>“The Otago University Students’ Association (Incorporated)”</w:t>
      </w:r>
      <w:r w:rsidR="000255E5" w:rsidRPr="00B236C4">
        <w:rPr>
          <w:i/>
          <w:iCs/>
          <w:color w:val="0070C0"/>
        </w:rPr>
        <w:t>. Ki te kore e hiahia i te katoa o te ingoa, ka tuh</w:t>
      </w:r>
      <w:r w:rsidR="00AC4DB6">
        <w:rPr>
          <w:i/>
          <w:iCs/>
          <w:color w:val="0070C0"/>
        </w:rPr>
        <w:t>ia</w:t>
      </w:r>
      <w:r w:rsidR="000255E5" w:rsidRPr="00B236C4">
        <w:rPr>
          <w:i/>
          <w:iCs/>
          <w:color w:val="0070C0"/>
        </w:rPr>
        <w:t xml:space="preserve"> kē</w:t>
      </w:r>
      <w:r w:rsidR="00B62DC6">
        <w:rPr>
          <w:i/>
          <w:iCs/>
          <w:color w:val="0070C0"/>
        </w:rPr>
        <w:t>tia</w:t>
      </w:r>
      <w:r w:rsidR="000255E5" w:rsidRPr="00B236C4">
        <w:rPr>
          <w:i/>
          <w:iCs/>
          <w:color w:val="0070C0"/>
        </w:rPr>
        <w:t xml:space="preserve"> </w:t>
      </w:r>
      <w:r w:rsidR="00B62DC6">
        <w:rPr>
          <w:i/>
          <w:iCs/>
          <w:color w:val="0070C0"/>
        </w:rPr>
        <w:t xml:space="preserve">e </w:t>
      </w:r>
      <w:r w:rsidR="000255E5" w:rsidRPr="00B236C4">
        <w:rPr>
          <w:i/>
          <w:iCs/>
          <w:color w:val="0070C0"/>
        </w:rPr>
        <w:t>te tōpū nei</w:t>
      </w:r>
      <w:r w:rsidR="00B62DC6">
        <w:rPr>
          <w:i/>
          <w:iCs/>
          <w:color w:val="0070C0"/>
        </w:rPr>
        <w:t xml:space="preserve">, </w:t>
      </w:r>
      <w:r w:rsidR="000255E5" w:rsidRPr="00B236C4">
        <w:rPr>
          <w:i/>
          <w:iCs/>
          <w:color w:val="0070C0"/>
        </w:rPr>
        <w:t xml:space="preserve">a “OUSA”, </w:t>
      </w:r>
      <w:r w:rsidR="00AC4DB6" w:rsidRPr="00B236C4">
        <w:rPr>
          <w:i/>
          <w:iCs/>
          <w:color w:val="0070C0"/>
        </w:rPr>
        <w:t xml:space="preserve">“Te </w:t>
      </w:r>
      <w:r w:rsidR="00DA745A">
        <w:rPr>
          <w:i/>
          <w:iCs/>
          <w:color w:val="0070C0"/>
        </w:rPr>
        <w:t>Rōpū Tauira</w:t>
      </w:r>
      <w:r w:rsidR="00AC4DB6" w:rsidRPr="00B236C4">
        <w:rPr>
          <w:i/>
          <w:iCs/>
          <w:color w:val="0070C0"/>
        </w:rPr>
        <w:t xml:space="preserve"> o te Whare Wānanga o Ōtākou”</w:t>
      </w:r>
      <w:r w:rsidR="00AC4DB6">
        <w:rPr>
          <w:color w:val="0070C0"/>
        </w:rPr>
        <w:t xml:space="preserve"> </w:t>
      </w:r>
      <w:r w:rsidR="00AC4DB6" w:rsidRPr="00AC4DB6">
        <w:rPr>
          <w:color w:val="0070C0"/>
        </w:rPr>
        <w:t>rānei</w:t>
      </w:r>
      <w:r w:rsidR="000255E5" w:rsidRPr="00AC4DB6">
        <w:rPr>
          <w:color w:val="0070C0"/>
        </w:rPr>
        <w:t>.</w:t>
      </w:r>
      <w:r w:rsidR="00AC4DB6">
        <w:rPr>
          <w:color w:val="0070C0"/>
        </w:rPr>
        <w:t xml:space="preserve"> </w:t>
      </w:r>
    </w:p>
    <w:p w:rsidR="00851D1F" w:rsidRDefault="00851D1F">
      <w:pPr>
        <w:pStyle w:val="BodyText"/>
        <w:spacing w:before="1"/>
        <w:ind w:firstLine="0"/>
        <w:rPr>
          <w:sz w:val="25"/>
        </w:rPr>
      </w:pPr>
    </w:p>
    <w:p w:rsidR="00851D1F" w:rsidRDefault="00AF228E">
      <w:pPr>
        <w:pStyle w:val="Heading2"/>
        <w:numPr>
          <w:ilvl w:val="0"/>
          <w:numId w:val="1"/>
        </w:numPr>
        <w:tabs>
          <w:tab w:val="left" w:pos="478"/>
        </w:tabs>
      </w:pPr>
      <w:r>
        <w:t>Interpretation</w:t>
      </w:r>
      <w:r w:rsidR="000255E5">
        <w:t>/</w:t>
      </w:r>
      <w:r w:rsidR="000255E5" w:rsidRPr="00B236C4">
        <w:rPr>
          <w:i/>
          <w:iCs/>
          <w:color w:val="0070C0"/>
        </w:rPr>
        <w:t>Whakamā</w:t>
      </w:r>
      <w:r w:rsidR="000F7C82">
        <w:rPr>
          <w:i/>
          <w:iCs/>
          <w:color w:val="0070C0"/>
        </w:rPr>
        <w:t>rama</w:t>
      </w:r>
    </w:p>
    <w:p w:rsidR="00851D1F" w:rsidRDefault="00851D1F">
      <w:pPr>
        <w:pStyle w:val="BodyText"/>
        <w:spacing w:before="7"/>
        <w:ind w:firstLine="0"/>
        <w:rPr>
          <w:b/>
          <w:sz w:val="25"/>
        </w:rPr>
      </w:pPr>
    </w:p>
    <w:p w:rsidR="00851D1F" w:rsidRDefault="00AF228E">
      <w:pPr>
        <w:pStyle w:val="ListParagraph"/>
        <w:numPr>
          <w:ilvl w:val="1"/>
          <w:numId w:val="1"/>
        </w:numPr>
        <w:tabs>
          <w:tab w:val="left" w:pos="900"/>
          <w:tab w:val="left" w:pos="901"/>
        </w:tabs>
        <w:ind w:left="900" w:hanging="423"/>
      </w:pPr>
      <w:r>
        <w:t>In these rules, unless the context otherwise</w:t>
      </w:r>
      <w:r>
        <w:rPr>
          <w:spacing w:val="-7"/>
        </w:rPr>
        <w:t xml:space="preserve"> </w:t>
      </w:r>
      <w:r>
        <w:t>requires:</w:t>
      </w:r>
    </w:p>
    <w:p w:rsidR="000255E5" w:rsidRPr="00B236C4" w:rsidRDefault="000255E5" w:rsidP="000255E5">
      <w:pPr>
        <w:pStyle w:val="ListParagraph"/>
        <w:tabs>
          <w:tab w:val="left" w:pos="900"/>
          <w:tab w:val="left" w:pos="901"/>
        </w:tabs>
        <w:ind w:left="900" w:firstLine="0"/>
        <w:rPr>
          <w:color w:val="0070C0"/>
        </w:rPr>
      </w:pPr>
      <w:r w:rsidRPr="00B236C4">
        <w:rPr>
          <w:color w:val="0070C0"/>
        </w:rPr>
        <w:t>Ki ēnei ture, hāunga i te hiahia rānei o te horopaki:</w:t>
      </w:r>
    </w:p>
    <w:p w:rsidR="00851D1F" w:rsidRDefault="00851D1F">
      <w:pPr>
        <w:pStyle w:val="BodyText"/>
        <w:spacing w:before="4"/>
        <w:ind w:firstLine="0"/>
        <w:rPr>
          <w:sz w:val="28"/>
        </w:rPr>
      </w:pPr>
    </w:p>
    <w:p w:rsidR="00851D1F" w:rsidRDefault="00AF228E">
      <w:pPr>
        <w:pStyle w:val="ListParagraph"/>
        <w:numPr>
          <w:ilvl w:val="2"/>
          <w:numId w:val="1"/>
        </w:numPr>
        <w:tabs>
          <w:tab w:val="left" w:pos="1918"/>
        </w:tabs>
        <w:spacing w:line="278" w:lineRule="auto"/>
        <w:ind w:right="268"/>
        <w:jc w:val="both"/>
      </w:pPr>
      <w:r>
        <w:rPr>
          <w:b/>
        </w:rPr>
        <w:t xml:space="preserve">“Act” </w:t>
      </w:r>
      <w:r>
        <w:t>means the Incorporated Societies Act 1908 and any subsequent</w:t>
      </w:r>
      <w:r>
        <w:rPr>
          <w:spacing w:val="-10"/>
        </w:rPr>
        <w:t xml:space="preserve"> </w:t>
      </w:r>
      <w:r>
        <w:t>amendments</w:t>
      </w:r>
      <w:r>
        <w:rPr>
          <w:spacing w:val="-8"/>
        </w:rPr>
        <w:t xml:space="preserve"> </w:t>
      </w:r>
      <w:r>
        <w:t>or</w:t>
      </w:r>
      <w:r>
        <w:rPr>
          <w:spacing w:val="-10"/>
        </w:rPr>
        <w:t xml:space="preserve"> </w:t>
      </w:r>
      <w:r>
        <w:t>statute</w:t>
      </w:r>
      <w:r>
        <w:rPr>
          <w:spacing w:val="-10"/>
        </w:rPr>
        <w:t xml:space="preserve"> </w:t>
      </w:r>
      <w:r>
        <w:t>passed</w:t>
      </w:r>
      <w:r>
        <w:rPr>
          <w:spacing w:val="-12"/>
        </w:rPr>
        <w:t xml:space="preserve"> </w:t>
      </w:r>
      <w:r>
        <w:t>in</w:t>
      </w:r>
      <w:r>
        <w:rPr>
          <w:spacing w:val="-10"/>
        </w:rPr>
        <w:t xml:space="preserve"> </w:t>
      </w:r>
      <w:r>
        <w:t>substitution</w:t>
      </w:r>
      <w:r>
        <w:rPr>
          <w:spacing w:val="-12"/>
        </w:rPr>
        <w:t xml:space="preserve"> </w:t>
      </w:r>
      <w:r>
        <w:t>therefore and/or regulations passed under such</w:t>
      </w:r>
      <w:r>
        <w:rPr>
          <w:spacing w:val="-5"/>
        </w:rPr>
        <w:t xml:space="preserve"> </w:t>
      </w:r>
      <w:r>
        <w:t>legislation.</w:t>
      </w:r>
    </w:p>
    <w:p w:rsidR="000255E5" w:rsidRPr="00911DB1" w:rsidRDefault="000255E5" w:rsidP="000255E5">
      <w:pPr>
        <w:pStyle w:val="ListParagraph"/>
        <w:tabs>
          <w:tab w:val="left" w:pos="1918"/>
        </w:tabs>
        <w:spacing w:line="278" w:lineRule="auto"/>
        <w:ind w:left="1918" w:right="268" w:firstLine="0"/>
        <w:jc w:val="both"/>
        <w:rPr>
          <w:bCs/>
          <w:i/>
          <w:iCs/>
          <w:color w:val="0070C0"/>
        </w:rPr>
      </w:pPr>
      <w:r w:rsidRPr="00911DB1">
        <w:rPr>
          <w:bCs/>
          <w:i/>
          <w:iCs/>
          <w:color w:val="0070C0"/>
        </w:rPr>
        <w:t>Ko te tikanga o te</w:t>
      </w:r>
      <w:r w:rsidRPr="00911DB1">
        <w:rPr>
          <w:b/>
          <w:i/>
          <w:iCs/>
          <w:color w:val="0070C0"/>
        </w:rPr>
        <w:t xml:space="preserve"> “Te Ture”</w:t>
      </w:r>
      <w:r w:rsidRPr="00911DB1">
        <w:rPr>
          <w:bCs/>
          <w:i/>
          <w:iCs/>
          <w:color w:val="0070C0"/>
        </w:rPr>
        <w:t xml:space="preserve"> - Ko te Ture Manatōpū 1908 mē ōna whakahoutanga, te ture rānei kua whakaōkawatia ki te whakakapi kē, ā, he ture ārahi</w:t>
      </w:r>
      <w:r w:rsidR="00B62DC6">
        <w:rPr>
          <w:bCs/>
          <w:i/>
          <w:iCs/>
          <w:color w:val="0070C0"/>
        </w:rPr>
        <w:t xml:space="preserve"> hoki</w:t>
      </w:r>
      <w:r w:rsidRPr="00911DB1">
        <w:rPr>
          <w:bCs/>
          <w:i/>
          <w:iCs/>
          <w:color w:val="0070C0"/>
        </w:rPr>
        <w:t xml:space="preserve"> kua whakaae i raro i aua hanganga ture.</w:t>
      </w:r>
    </w:p>
    <w:p w:rsidR="00851D1F" w:rsidRDefault="00851D1F">
      <w:pPr>
        <w:pStyle w:val="BodyText"/>
        <w:spacing w:before="7"/>
        <w:ind w:firstLine="0"/>
        <w:rPr>
          <w:sz w:val="24"/>
        </w:rPr>
      </w:pPr>
    </w:p>
    <w:p w:rsidR="00851D1F" w:rsidRDefault="00AF228E">
      <w:pPr>
        <w:pStyle w:val="ListParagraph"/>
        <w:numPr>
          <w:ilvl w:val="2"/>
          <w:numId w:val="1"/>
        </w:numPr>
        <w:tabs>
          <w:tab w:val="left" w:pos="1918"/>
        </w:tabs>
        <w:spacing w:before="1" w:line="278" w:lineRule="auto"/>
        <w:ind w:right="275"/>
        <w:jc w:val="both"/>
      </w:pPr>
      <w:r>
        <w:rPr>
          <w:b/>
        </w:rPr>
        <w:t xml:space="preserve">“Association” </w:t>
      </w:r>
      <w:r>
        <w:t>means this society, The Otago University Students’ Association</w:t>
      </w:r>
      <w:r>
        <w:rPr>
          <w:spacing w:val="-1"/>
        </w:rPr>
        <w:t xml:space="preserve"> </w:t>
      </w:r>
      <w:r>
        <w:t>(Incorporated).</w:t>
      </w:r>
    </w:p>
    <w:p w:rsidR="000255E5" w:rsidRPr="00911DB1" w:rsidRDefault="000255E5" w:rsidP="000255E5">
      <w:pPr>
        <w:pStyle w:val="ListParagraph"/>
        <w:tabs>
          <w:tab w:val="left" w:pos="1918"/>
        </w:tabs>
        <w:spacing w:before="1" w:line="278" w:lineRule="auto"/>
        <w:ind w:left="1918" w:right="275" w:firstLine="0"/>
        <w:jc w:val="both"/>
        <w:rPr>
          <w:bCs/>
          <w:i/>
          <w:iCs/>
          <w:color w:val="0070C0"/>
        </w:rPr>
      </w:pPr>
      <w:r w:rsidRPr="00911DB1">
        <w:rPr>
          <w:bCs/>
          <w:i/>
          <w:iCs/>
          <w:color w:val="0070C0"/>
        </w:rPr>
        <w:t>Ko</w:t>
      </w:r>
      <w:r w:rsidR="004377DC">
        <w:rPr>
          <w:bCs/>
          <w:i/>
          <w:iCs/>
          <w:color w:val="0070C0"/>
        </w:rPr>
        <w:t xml:space="preserve"> </w:t>
      </w:r>
      <w:r w:rsidR="004377DC" w:rsidRPr="004377DC">
        <w:rPr>
          <w:bCs/>
          <w:i/>
          <w:iCs/>
          <w:color w:val="0070C0"/>
        </w:rPr>
        <w:t>te</w:t>
      </w:r>
      <w:r w:rsidR="004377DC">
        <w:rPr>
          <w:b/>
          <w:i/>
          <w:iCs/>
          <w:color w:val="0070C0"/>
        </w:rPr>
        <w:t xml:space="preserve"> “</w:t>
      </w:r>
      <w:r w:rsidR="00DA745A">
        <w:rPr>
          <w:b/>
          <w:i/>
          <w:iCs/>
          <w:color w:val="0070C0"/>
        </w:rPr>
        <w:t>Rōpū</w:t>
      </w:r>
      <w:r w:rsidRPr="00911DB1">
        <w:rPr>
          <w:b/>
          <w:i/>
          <w:iCs/>
          <w:color w:val="0070C0"/>
        </w:rPr>
        <w:t>”</w:t>
      </w:r>
      <w:r w:rsidRPr="00911DB1">
        <w:rPr>
          <w:bCs/>
          <w:i/>
          <w:iCs/>
          <w:color w:val="0070C0"/>
        </w:rPr>
        <w:t xml:space="preserve"> ko tēnei tōpū nei, ā, ko Te </w:t>
      </w:r>
      <w:r w:rsidR="00DA745A">
        <w:rPr>
          <w:bCs/>
          <w:i/>
          <w:iCs/>
          <w:color w:val="0070C0"/>
        </w:rPr>
        <w:t>Rōpū Tauira</w:t>
      </w:r>
      <w:r w:rsidRPr="00911DB1">
        <w:rPr>
          <w:bCs/>
          <w:i/>
          <w:iCs/>
          <w:color w:val="0070C0"/>
        </w:rPr>
        <w:t xml:space="preserve"> o te Whare Wānanga o Ōtākou (Manatōpū).</w:t>
      </w:r>
    </w:p>
    <w:p w:rsidR="00851D1F" w:rsidRDefault="00851D1F">
      <w:pPr>
        <w:pStyle w:val="BodyText"/>
        <w:spacing w:before="10"/>
        <w:ind w:firstLine="0"/>
        <w:rPr>
          <w:sz w:val="24"/>
        </w:rPr>
      </w:pPr>
    </w:p>
    <w:p w:rsidR="00851D1F" w:rsidRDefault="00AF228E">
      <w:pPr>
        <w:pStyle w:val="ListParagraph"/>
        <w:numPr>
          <w:ilvl w:val="2"/>
          <w:numId w:val="1"/>
        </w:numPr>
        <w:tabs>
          <w:tab w:val="left" w:pos="1918"/>
        </w:tabs>
        <w:spacing w:line="276" w:lineRule="auto"/>
        <w:ind w:right="273"/>
        <w:jc w:val="both"/>
      </w:pPr>
      <w:r>
        <w:rPr>
          <w:b/>
        </w:rPr>
        <w:t xml:space="preserve">“Casual Vacancy” </w:t>
      </w:r>
      <w:r>
        <w:t>means the situation where any Executive position</w:t>
      </w:r>
      <w:r>
        <w:rPr>
          <w:spacing w:val="-9"/>
        </w:rPr>
        <w:t xml:space="preserve"> </w:t>
      </w:r>
      <w:r>
        <w:t>is</w:t>
      </w:r>
      <w:r>
        <w:rPr>
          <w:spacing w:val="-7"/>
        </w:rPr>
        <w:t xml:space="preserve"> </w:t>
      </w:r>
      <w:r>
        <w:t>currently</w:t>
      </w:r>
      <w:r>
        <w:rPr>
          <w:spacing w:val="-11"/>
        </w:rPr>
        <w:t xml:space="preserve"> </w:t>
      </w:r>
      <w:r>
        <w:t>unoccupied</w:t>
      </w:r>
      <w:r>
        <w:rPr>
          <w:spacing w:val="-8"/>
        </w:rPr>
        <w:t xml:space="preserve"> </w:t>
      </w:r>
      <w:r>
        <w:t>or</w:t>
      </w:r>
      <w:r>
        <w:rPr>
          <w:spacing w:val="-8"/>
        </w:rPr>
        <w:t xml:space="preserve"> </w:t>
      </w:r>
      <w:r>
        <w:t>where</w:t>
      </w:r>
      <w:r>
        <w:rPr>
          <w:spacing w:val="-8"/>
        </w:rPr>
        <w:t xml:space="preserve"> </w:t>
      </w:r>
      <w:r>
        <w:t>there</w:t>
      </w:r>
      <w:r>
        <w:rPr>
          <w:spacing w:val="-9"/>
        </w:rPr>
        <w:t xml:space="preserve"> </w:t>
      </w:r>
      <w:r>
        <w:t>is</w:t>
      </w:r>
      <w:r>
        <w:rPr>
          <w:spacing w:val="-10"/>
        </w:rPr>
        <w:t xml:space="preserve"> </w:t>
      </w:r>
      <w:r>
        <w:t>no</w:t>
      </w:r>
      <w:r>
        <w:rPr>
          <w:spacing w:val="-9"/>
        </w:rPr>
        <w:t xml:space="preserve"> </w:t>
      </w:r>
      <w:r>
        <w:t>person</w:t>
      </w:r>
      <w:r>
        <w:rPr>
          <w:spacing w:val="-8"/>
        </w:rPr>
        <w:t xml:space="preserve"> </w:t>
      </w:r>
      <w:r>
        <w:t>elected to fill an Executive position following any</w:t>
      </w:r>
      <w:r>
        <w:rPr>
          <w:spacing w:val="-9"/>
        </w:rPr>
        <w:t xml:space="preserve"> </w:t>
      </w:r>
      <w:r>
        <w:t>election.</w:t>
      </w:r>
    </w:p>
    <w:p w:rsidR="000255E5" w:rsidRPr="00911DB1" w:rsidRDefault="000255E5" w:rsidP="000255E5">
      <w:pPr>
        <w:pStyle w:val="ListParagraph"/>
        <w:tabs>
          <w:tab w:val="left" w:pos="1918"/>
        </w:tabs>
        <w:spacing w:line="276" w:lineRule="auto"/>
        <w:ind w:left="1918" w:right="273" w:firstLine="0"/>
        <w:jc w:val="both"/>
        <w:rPr>
          <w:i/>
          <w:iCs/>
          <w:color w:val="0070C0"/>
        </w:rPr>
      </w:pPr>
      <w:r w:rsidRPr="00911DB1">
        <w:rPr>
          <w:i/>
          <w:iCs/>
          <w:color w:val="0070C0"/>
        </w:rPr>
        <w:t xml:space="preserve">Ko te tikanga o </w:t>
      </w:r>
      <w:r w:rsidRPr="00911DB1">
        <w:rPr>
          <w:b/>
          <w:bCs/>
          <w:i/>
          <w:iCs/>
          <w:color w:val="0070C0"/>
        </w:rPr>
        <w:t>“Tūranga Wātea”</w:t>
      </w:r>
      <w:r w:rsidRPr="00911DB1">
        <w:rPr>
          <w:i/>
          <w:iCs/>
          <w:color w:val="0070C0"/>
        </w:rPr>
        <w:t>, kua wātea tētahi o ngā tūranga o te Ohu Whakahaere</w:t>
      </w:r>
      <w:r w:rsidR="00794F5A" w:rsidRPr="00911DB1">
        <w:rPr>
          <w:i/>
          <w:iCs/>
          <w:color w:val="0070C0"/>
        </w:rPr>
        <w:t xml:space="preserve">, kāore anō rānei kia pōtihia tētahi ki taua tūranga i te otinga o te pōtihanga. </w:t>
      </w:r>
      <w:r w:rsidRPr="00911DB1">
        <w:rPr>
          <w:i/>
          <w:iCs/>
          <w:color w:val="0070C0"/>
        </w:rPr>
        <w:t xml:space="preserve"> </w:t>
      </w:r>
    </w:p>
    <w:p w:rsidR="00851D1F" w:rsidRDefault="00851D1F">
      <w:pPr>
        <w:pStyle w:val="BodyText"/>
        <w:spacing w:before="4"/>
        <w:ind w:firstLine="0"/>
        <w:rPr>
          <w:sz w:val="25"/>
        </w:rPr>
      </w:pPr>
    </w:p>
    <w:p w:rsidR="00851D1F" w:rsidRDefault="00AF228E">
      <w:pPr>
        <w:pStyle w:val="ListParagraph"/>
        <w:numPr>
          <w:ilvl w:val="2"/>
          <w:numId w:val="1"/>
        </w:numPr>
        <w:tabs>
          <w:tab w:val="left" w:pos="1918"/>
        </w:tabs>
        <w:spacing w:line="278" w:lineRule="auto"/>
        <w:ind w:right="273"/>
        <w:jc w:val="both"/>
      </w:pPr>
      <w:r>
        <w:rPr>
          <w:b/>
        </w:rPr>
        <w:t xml:space="preserve">“Chief Executive Officer” </w:t>
      </w:r>
      <w:r>
        <w:t>means the person appointed by the Executive as the chief executive of the</w:t>
      </w:r>
      <w:r>
        <w:rPr>
          <w:spacing w:val="1"/>
        </w:rPr>
        <w:t xml:space="preserve"> </w:t>
      </w:r>
      <w:r>
        <w:t>Association.</w:t>
      </w:r>
    </w:p>
    <w:p w:rsidR="00794F5A" w:rsidRPr="00911DB1" w:rsidRDefault="00794F5A" w:rsidP="00794F5A">
      <w:pPr>
        <w:pStyle w:val="ListParagraph"/>
        <w:tabs>
          <w:tab w:val="left" w:pos="1918"/>
        </w:tabs>
        <w:spacing w:line="278" w:lineRule="auto"/>
        <w:ind w:left="1918" w:right="273" w:firstLine="0"/>
        <w:jc w:val="both"/>
        <w:rPr>
          <w:i/>
          <w:iCs/>
          <w:color w:val="0070C0"/>
        </w:rPr>
      </w:pPr>
      <w:r w:rsidRPr="00911DB1">
        <w:rPr>
          <w:i/>
          <w:iCs/>
          <w:color w:val="0070C0"/>
        </w:rPr>
        <w:t xml:space="preserve">Ko te </w:t>
      </w:r>
      <w:r w:rsidRPr="00911DB1">
        <w:rPr>
          <w:b/>
          <w:bCs/>
          <w:i/>
          <w:iCs/>
          <w:color w:val="0070C0"/>
        </w:rPr>
        <w:t>“Tumu Whakarae”</w:t>
      </w:r>
      <w:r w:rsidRPr="00911DB1">
        <w:rPr>
          <w:i/>
          <w:iCs/>
          <w:color w:val="0070C0"/>
        </w:rPr>
        <w:t xml:space="preserve">, ko te tangata kua kopoua e te Ohu Whakahaere ki te tūranga whakahaere mō te </w:t>
      </w:r>
      <w:r w:rsidR="00DA745A">
        <w:rPr>
          <w:i/>
          <w:iCs/>
          <w:color w:val="0070C0"/>
        </w:rPr>
        <w:t>Rōpū</w:t>
      </w:r>
      <w:r w:rsidRPr="00911DB1">
        <w:rPr>
          <w:i/>
          <w:iCs/>
          <w:color w:val="0070C0"/>
        </w:rPr>
        <w:t>.</w:t>
      </w:r>
    </w:p>
    <w:p w:rsidR="00851D1F" w:rsidRDefault="00851D1F">
      <w:pPr>
        <w:pStyle w:val="BodyText"/>
        <w:spacing w:before="9"/>
        <w:ind w:firstLine="0"/>
        <w:rPr>
          <w:sz w:val="24"/>
        </w:rPr>
      </w:pPr>
    </w:p>
    <w:p w:rsidR="00851D1F" w:rsidRDefault="00AF228E">
      <w:pPr>
        <w:pStyle w:val="ListParagraph"/>
        <w:numPr>
          <w:ilvl w:val="2"/>
          <w:numId w:val="1"/>
        </w:numPr>
        <w:tabs>
          <w:tab w:val="left" w:pos="1918"/>
        </w:tabs>
        <w:spacing w:line="278" w:lineRule="auto"/>
        <w:ind w:right="274"/>
        <w:jc w:val="both"/>
      </w:pPr>
      <w:r>
        <w:rPr>
          <w:b/>
        </w:rPr>
        <w:t xml:space="preserve">“Deed” </w:t>
      </w:r>
      <w:r>
        <w:t>means a legal document that is signed and delivered, especially one regarding the ownership of property or legal</w:t>
      </w:r>
      <w:r>
        <w:rPr>
          <w:spacing w:val="-16"/>
        </w:rPr>
        <w:t xml:space="preserve"> </w:t>
      </w:r>
      <w:r>
        <w:t>rights.</w:t>
      </w:r>
    </w:p>
    <w:p w:rsidR="00794F5A" w:rsidRPr="00911DB1" w:rsidRDefault="00794F5A" w:rsidP="00794F5A">
      <w:pPr>
        <w:pStyle w:val="ListParagraph"/>
        <w:tabs>
          <w:tab w:val="left" w:pos="1918"/>
        </w:tabs>
        <w:spacing w:line="278" w:lineRule="auto"/>
        <w:ind w:left="1918" w:right="274" w:firstLine="0"/>
        <w:jc w:val="both"/>
        <w:rPr>
          <w:bCs/>
          <w:i/>
          <w:iCs/>
          <w:color w:val="0070C0"/>
        </w:rPr>
      </w:pPr>
      <w:r w:rsidRPr="00911DB1">
        <w:rPr>
          <w:bCs/>
          <w:i/>
          <w:iCs/>
          <w:color w:val="0070C0"/>
        </w:rPr>
        <w:t xml:space="preserve">Ko te </w:t>
      </w:r>
      <w:r w:rsidRPr="00911DB1">
        <w:rPr>
          <w:b/>
          <w:i/>
          <w:iCs/>
          <w:color w:val="0070C0"/>
        </w:rPr>
        <w:t>“Whakaaetanga</w:t>
      </w:r>
      <w:r w:rsidR="005746BF">
        <w:rPr>
          <w:b/>
          <w:i/>
          <w:iCs/>
          <w:color w:val="0070C0"/>
        </w:rPr>
        <w:t xml:space="preserve"> Ōkawa</w:t>
      </w:r>
      <w:r w:rsidRPr="00911DB1">
        <w:rPr>
          <w:b/>
          <w:i/>
          <w:iCs/>
          <w:color w:val="0070C0"/>
        </w:rPr>
        <w:t>”</w:t>
      </w:r>
      <w:r w:rsidRPr="00911DB1">
        <w:rPr>
          <w:bCs/>
          <w:i/>
          <w:iCs/>
          <w:color w:val="0070C0"/>
        </w:rPr>
        <w:t xml:space="preserve"> he tuhinga ā-ture kua waitohuhia, kua tukuna hoki, e hāngai rawa ana ki te kokoraho whenua, ki ō </w:t>
      </w:r>
      <w:r w:rsidRPr="00911DB1">
        <w:rPr>
          <w:bCs/>
          <w:i/>
          <w:iCs/>
          <w:color w:val="0070C0"/>
        </w:rPr>
        <w:lastRenderedPageBreak/>
        <w:t xml:space="preserve">tikanga ā-ture rānei. </w:t>
      </w:r>
    </w:p>
    <w:p w:rsidR="00851D1F" w:rsidRDefault="00851D1F">
      <w:pPr>
        <w:pStyle w:val="BodyText"/>
        <w:spacing w:before="10"/>
        <w:ind w:firstLine="0"/>
        <w:rPr>
          <w:sz w:val="24"/>
        </w:rPr>
      </w:pPr>
    </w:p>
    <w:p w:rsidR="00851D1F" w:rsidRDefault="00AF228E">
      <w:pPr>
        <w:pStyle w:val="ListParagraph"/>
        <w:numPr>
          <w:ilvl w:val="2"/>
          <w:numId w:val="1"/>
        </w:numPr>
        <w:tabs>
          <w:tab w:val="left" w:pos="1918"/>
        </w:tabs>
      </w:pPr>
      <w:r>
        <w:rPr>
          <w:b/>
        </w:rPr>
        <w:t xml:space="preserve">“Executive” </w:t>
      </w:r>
      <w:r>
        <w:t>means the executive committee of the</w:t>
      </w:r>
      <w:r>
        <w:rPr>
          <w:spacing w:val="-11"/>
        </w:rPr>
        <w:t xml:space="preserve"> </w:t>
      </w:r>
      <w:r>
        <w:t>Association.</w:t>
      </w:r>
    </w:p>
    <w:p w:rsidR="00794F5A" w:rsidRPr="00911DB1" w:rsidRDefault="00794F5A" w:rsidP="00794F5A">
      <w:pPr>
        <w:pStyle w:val="ListParagraph"/>
        <w:tabs>
          <w:tab w:val="left" w:pos="1918"/>
        </w:tabs>
        <w:ind w:left="1918" w:firstLine="0"/>
        <w:rPr>
          <w:bCs/>
          <w:i/>
          <w:iCs/>
          <w:color w:val="0070C0"/>
        </w:rPr>
      </w:pPr>
      <w:r w:rsidRPr="00911DB1">
        <w:rPr>
          <w:bCs/>
          <w:i/>
          <w:iCs/>
          <w:color w:val="0070C0"/>
        </w:rPr>
        <w:t xml:space="preserve">Ko te </w:t>
      </w:r>
      <w:r w:rsidRPr="00911DB1">
        <w:rPr>
          <w:b/>
          <w:i/>
          <w:iCs/>
          <w:color w:val="0070C0"/>
        </w:rPr>
        <w:t>“Ohu Whakahaere”</w:t>
      </w:r>
      <w:r w:rsidRPr="00911DB1">
        <w:rPr>
          <w:bCs/>
          <w:i/>
          <w:iCs/>
          <w:color w:val="0070C0"/>
        </w:rPr>
        <w:t xml:space="preserve">, ko te kōmiti matua e whakahaere ana i </w:t>
      </w:r>
      <w:r w:rsidR="004377DC">
        <w:rPr>
          <w:bCs/>
          <w:i/>
          <w:iCs/>
          <w:color w:val="0070C0"/>
        </w:rPr>
        <w:t xml:space="preserve">te </w:t>
      </w:r>
      <w:r w:rsidR="00DA745A">
        <w:rPr>
          <w:bCs/>
          <w:i/>
          <w:iCs/>
          <w:color w:val="0070C0"/>
        </w:rPr>
        <w:t>Rōpū</w:t>
      </w:r>
      <w:r w:rsidRPr="00911DB1">
        <w:rPr>
          <w:bCs/>
          <w:i/>
          <w:iCs/>
          <w:color w:val="0070C0"/>
        </w:rPr>
        <w:t>.</w:t>
      </w:r>
    </w:p>
    <w:p w:rsidR="00851D1F" w:rsidRDefault="00851D1F">
      <w:pPr>
        <w:pStyle w:val="BodyText"/>
        <w:spacing w:before="6"/>
        <w:ind w:firstLine="0"/>
        <w:rPr>
          <w:sz w:val="28"/>
        </w:rPr>
      </w:pPr>
    </w:p>
    <w:p w:rsidR="00851D1F" w:rsidRDefault="00AF228E">
      <w:pPr>
        <w:pStyle w:val="ListParagraph"/>
        <w:numPr>
          <w:ilvl w:val="2"/>
          <w:numId w:val="1"/>
        </w:numPr>
        <w:tabs>
          <w:tab w:val="left" w:pos="1918"/>
        </w:tabs>
      </w:pPr>
      <w:r>
        <w:rPr>
          <w:b/>
        </w:rPr>
        <w:t xml:space="preserve">"Executive Officers" </w:t>
      </w:r>
      <w:r>
        <w:t>means the members of the</w:t>
      </w:r>
      <w:r>
        <w:rPr>
          <w:spacing w:val="-10"/>
        </w:rPr>
        <w:t xml:space="preserve"> </w:t>
      </w:r>
      <w:r>
        <w:t>Executive.</w:t>
      </w:r>
    </w:p>
    <w:p w:rsidR="00794F5A" w:rsidRPr="00911DB1" w:rsidRDefault="00794F5A" w:rsidP="00794F5A">
      <w:pPr>
        <w:pStyle w:val="ListParagraph"/>
        <w:tabs>
          <w:tab w:val="left" w:pos="1918"/>
        </w:tabs>
        <w:ind w:left="1918" w:firstLine="0"/>
        <w:rPr>
          <w:bCs/>
          <w:i/>
          <w:iCs/>
          <w:color w:val="0070C0"/>
        </w:rPr>
      </w:pPr>
      <w:r w:rsidRPr="00911DB1">
        <w:rPr>
          <w:bCs/>
          <w:i/>
          <w:iCs/>
          <w:color w:val="0070C0"/>
        </w:rPr>
        <w:t xml:space="preserve">Ko ngā </w:t>
      </w:r>
      <w:r w:rsidRPr="00911DB1">
        <w:rPr>
          <w:b/>
          <w:i/>
          <w:iCs/>
          <w:color w:val="0070C0"/>
        </w:rPr>
        <w:t>“Āpiha Whakahaere”</w:t>
      </w:r>
      <w:r w:rsidRPr="00911DB1">
        <w:rPr>
          <w:bCs/>
          <w:i/>
          <w:iCs/>
          <w:color w:val="0070C0"/>
        </w:rPr>
        <w:t xml:space="preserve">, ko ngā tāngata kua </w:t>
      </w:r>
      <w:r w:rsidR="00B445B6" w:rsidRPr="00911DB1">
        <w:rPr>
          <w:bCs/>
          <w:i/>
          <w:iCs/>
          <w:color w:val="0070C0"/>
        </w:rPr>
        <w:t>pōtihia</w:t>
      </w:r>
      <w:r w:rsidRPr="00911DB1">
        <w:rPr>
          <w:bCs/>
          <w:i/>
          <w:iCs/>
          <w:color w:val="0070C0"/>
        </w:rPr>
        <w:t xml:space="preserve"> ki te Ohu Whakahere.</w:t>
      </w:r>
    </w:p>
    <w:p w:rsidR="00851D1F" w:rsidRDefault="00851D1F">
      <w:pPr>
        <w:pStyle w:val="BodyText"/>
        <w:spacing w:before="8"/>
        <w:ind w:firstLine="0"/>
        <w:rPr>
          <w:sz w:val="28"/>
        </w:rPr>
      </w:pPr>
    </w:p>
    <w:p w:rsidR="00851D1F" w:rsidRDefault="00AF228E">
      <w:pPr>
        <w:pStyle w:val="ListParagraph"/>
        <w:numPr>
          <w:ilvl w:val="2"/>
          <w:numId w:val="1"/>
        </w:numPr>
        <w:tabs>
          <w:tab w:val="left" w:pos="1918"/>
        </w:tabs>
        <w:spacing w:before="1" w:line="276" w:lineRule="auto"/>
        <w:ind w:right="276"/>
        <w:jc w:val="both"/>
      </w:pPr>
      <w:r>
        <w:rPr>
          <w:b/>
        </w:rPr>
        <w:t xml:space="preserve">“External policy” </w:t>
      </w:r>
      <w:r>
        <w:t>means policy set by the student body regarding the position of the Association on matters external to the Association.</w:t>
      </w:r>
    </w:p>
    <w:p w:rsidR="00B445B6" w:rsidRPr="00111D2D" w:rsidRDefault="00B445B6" w:rsidP="00B445B6">
      <w:pPr>
        <w:pStyle w:val="ListParagraph"/>
        <w:tabs>
          <w:tab w:val="left" w:pos="1918"/>
        </w:tabs>
        <w:spacing w:before="1" w:line="276" w:lineRule="auto"/>
        <w:ind w:left="1918" w:right="276" w:firstLine="0"/>
        <w:jc w:val="both"/>
        <w:rPr>
          <w:bCs/>
          <w:i/>
          <w:iCs/>
          <w:color w:val="0070C0"/>
        </w:rPr>
      </w:pPr>
      <w:r w:rsidRPr="00111D2D">
        <w:rPr>
          <w:bCs/>
          <w:i/>
          <w:iCs/>
          <w:color w:val="0070C0"/>
        </w:rPr>
        <w:t xml:space="preserve">Ko </w:t>
      </w:r>
      <w:r w:rsidRPr="00111D2D">
        <w:rPr>
          <w:b/>
          <w:i/>
          <w:iCs/>
          <w:color w:val="0070C0"/>
        </w:rPr>
        <w:t>“Kaupapa Here Ā-waho”</w:t>
      </w:r>
      <w:r w:rsidRPr="00111D2D">
        <w:rPr>
          <w:bCs/>
          <w:i/>
          <w:iCs/>
          <w:color w:val="0070C0"/>
        </w:rPr>
        <w:t xml:space="preserve">, ko ngā kaupapa here kua whakatauria ai e te </w:t>
      </w:r>
      <w:r w:rsidR="00111D2D" w:rsidRPr="00111D2D">
        <w:rPr>
          <w:bCs/>
          <w:i/>
          <w:iCs/>
          <w:color w:val="0070C0"/>
        </w:rPr>
        <w:t>kōpuni</w:t>
      </w:r>
      <w:r w:rsidRPr="00111D2D">
        <w:rPr>
          <w:bCs/>
          <w:i/>
          <w:iCs/>
          <w:color w:val="0070C0"/>
        </w:rPr>
        <w:t xml:space="preserve"> </w:t>
      </w:r>
      <w:r w:rsidR="00651F45">
        <w:rPr>
          <w:bCs/>
          <w:i/>
          <w:iCs/>
          <w:color w:val="0070C0"/>
        </w:rPr>
        <w:t>tauira</w:t>
      </w:r>
      <w:r w:rsidRPr="00111D2D">
        <w:rPr>
          <w:bCs/>
          <w:i/>
          <w:iCs/>
          <w:color w:val="0070C0"/>
        </w:rPr>
        <w:t xml:space="preserve"> mō te </w:t>
      </w:r>
      <w:r w:rsidR="005746BF">
        <w:rPr>
          <w:bCs/>
          <w:i/>
          <w:iCs/>
          <w:color w:val="0070C0"/>
        </w:rPr>
        <w:t>tū</w:t>
      </w:r>
      <w:r w:rsidRPr="00111D2D">
        <w:rPr>
          <w:bCs/>
          <w:i/>
          <w:iCs/>
          <w:color w:val="0070C0"/>
        </w:rPr>
        <w:t xml:space="preserve"> o </w:t>
      </w:r>
      <w:r w:rsidR="004377DC">
        <w:rPr>
          <w:bCs/>
          <w:i/>
          <w:iCs/>
          <w:color w:val="0070C0"/>
        </w:rPr>
        <w:t xml:space="preserve">te </w:t>
      </w:r>
      <w:r w:rsidR="00DA745A">
        <w:rPr>
          <w:bCs/>
          <w:i/>
          <w:iCs/>
          <w:color w:val="0070C0"/>
        </w:rPr>
        <w:t>Rōpū</w:t>
      </w:r>
      <w:r w:rsidRPr="00111D2D">
        <w:rPr>
          <w:bCs/>
          <w:i/>
          <w:iCs/>
          <w:color w:val="0070C0"/>
        </w:rPr>
        <w:t xml:space="preserve"> ki ngā kaupapa ā-waho </w:t>
      </w:r>
      <w:r w:rsidR="00A22C98" w:rsidRPr="00111D2D">
        <w:rPr>
          <w:bCs/>
          <w:i/>
          <w:iCs/>
          <w:color w:val="0070C0"/>
        </w:rPr>
        <w:t>o</w:t>
      </w:r>
      <w:r w:rsidRPr="00111D2D">
        <w:rPr>
          <w:bCs/>
          <w:i/>
          <w:iCs/>
          <w:color w:val="0070C0"/>
        </w:rPr>
        <w:t xml:space="preserve"> te </w:t>
      </w:r>
      <w:r w:rsidR="00DA745A">
        <w:rPr>
          <w:bCs/>
          <w:i/>
          <w:iCs/>
          <w:color w:val="0070C0"/>
        </w:rPr>
        <w:t>Rōpū</w:t>
      </w:r>
      <w:r w:rsidRPr="00111D2D">
        <w:rPr>
          <w:bCs/>
          <w:i/>
          <w:iCs/>
          <w:color w:val="0070C0"/>
        </w:rPr>
        <w:t>.</w:t>
      </w:r>
    </w:p>
    <w:p w:rsidR="00851D1F" w:rsidRDefault="00851D1F">
      <w:pPr>
        <w:pStyle w:val="BodyText"/>
        <w:spacing w:before="4"/>
        <w:ind w:firstLine="0"/>
        <w:rPr>
          <w:sz w:val="25"/>
        </w:rPr>
      </w:pPr>
    </w:p>
    <w:p w:rsidR="00851D1F" w:rsidRDefault="00AF228E">
      <w:pPr>
        <w:pStyle w:val="ListParagraph"/>
        <w:numPr>
          <w:ilvl w:val="2"/>
          <w:numId w:val="1"/>
        </w:numPr>
        <w:tabs>
          <w:tab w:val="left" w:pos="1918"/>
        </w:tabs>
        <w:spacing w:line="278" w:lineRule="auto"/>
        <w:ind w:right="274"/>
        <w:jc w:val="both"/>
      </w:pPr>
      <w:r>
        <w:rPr>
          <w:b/>
        </w:rPr>
        <w:t xml:space="preserve">“General Ballot” </w:t>
      </w:r>
      <w:r>
        <w:t>means secret ballot carried out in accordance with these</w:t>
      </w:r>
      <w:r>
        <w:rPr>
          <w:spacing w:val="-3"/>
        </w:rPr>
        <w:t xml:space="preserve"> </w:t>
      </w:r>
      <w:r>
        <w:t>Rules.</w:t>
      </w:r>
    </w:p>
    <w:p w:rsidR="00B445B6" w:rsidRPr="0078793F" w:rsidRDefault="00B445B6" w:rsidP="00B445B6">
      <w:pPr>
        <w:pStyle w:val="ListParagraph"/>
        <w:tabs>
          <w:tab w:val="left" w:pos="1918"/>
        </w:tabs>
        <w:spacing w:line="278" w:lineRule="auto"/>
        <w:ind w:left="1918" w:right="274" w:firstLine="0"/>
        <w:jc w:val="both"/>
        <w:rPr>
          <w:bCs/>
          <w:i/>
          <w:iCs/>
          <w:color w:val="0070C0"/>
        </w:rPr>
      </w:pPr>
      <w:r w:rsidRPr="0078793F">
        <w:rPr>
          <w:bCs/>
          <w:i/>
          <w:iCs/>
          <w:color w:val="0070C0"/>
        </w:rPr>
        <w:t xml:space="preserve">Ko te </w:t>
      </w:r>
      <w:r w:rsidRPr="0078793F">
        <w:rPr>
          <w:b/>
          <w:i/>
          <w:iCs/>
          <w:color w:val="0070C0"/>
        </w:rPr>
        <w:t>“Māpere Tukipū”</w:t>
      </w:r>
      <w:r w:rsidRPr="0078793F">
        <w:rPr>
          <w:bCs/>
          <w:i/>
          <w:iCs/>
          <w:color w:val="0070C0"/>
        </w:rPr>
        <w:t xml:space="preserve">, ko te māpere muna e whakahaere tika ana me ngā </w:t>
      </w:r>
      <w:r w:rsidR="00217023">
        <w:rPr>
          <w:bCs/>
          <w:i/>
          <w:iCs/>
          <w:color w:val="0070C0"/>
        </w:rPr>
        <w:t>tikanga</w:t>
      </w:r>
      <w:r w:rsidRPr="0078793F">
        <w:rPr>
          <w:bCs/>
          <w:i/>
          <w:iCs/>
          <w:color w:val="0070C0"/>
        </w:rPr>
        <w:t xml:space="preserve"> o ēnei Ture.</w:t>
      </w:r>
    </w:p>
    <w:p w:rsidR="00851D1F" w:rsidRDefault="00851D1F">
      <w:pPr>
        <w:pStyle w:val="BodyText"/>
        <w:spacing w:before="8"/>
        <w:ind w:firstLine="0"/>
        <w:rPr>
          <w:sz w:val="24"/>
        </w:rPr>
      </w:pPr>
    </w:p>
    <w:p w:rsidR="00851D1F" w:rsidRDefault="00AF228E">
      <w:pPr>
        <w:pStyle w:val="ListParagraph"/>
        <w:numPr>
          <w:ilvl w:val="2"/>
          <w:numId w:val="1"/>
        </w:numPr>
        <w:tabs>
          <w:tab w:val="left" w:pos="1918"/>
        </w:tabs>
        <w:spacing w:line="280" w:lineRule="auto"/>
        <w:ind w:right="273"/>
        <w:jc w:val="both"/>
      </w:pPr>
      <w:r>
        <w:rPr>
          <w:b/>
        </w:rPr>
        <w:t xml:space="preserve">“General Member” </w:t>
      </w:r>
      <w:r>
        <w:t>means a student at the University who has</w:t>
      </w:r>
      <w:r>
        <w:rPr>
          <w:spacing w:val="-27"/>
        </w:rPr>
        <w:t xml:space="preserve"> </w:t>
      </w:r>
      <w:r>
        <w:t>not opted out of membership by way of notice in</w:t>
      </w:r>
      <w:r>
        <w:rPr>
          <w:spacing w:val="-10"/>
        </w:rPr>
        <w:t xml:space="preserve"> </w:t>
      </w:r>
      <w:r>
        <w:t>writing.</w:t>
      </w:r>
    </w:p>
    <w:p w:rsidR="00B445B6" w:rsidRPr="0078793F" w:rsidRDefault="00B445B6" w:rsidP="00B445B6">
      <w:pPr>
        <w:pStyle w:val="ListParagraph"/>
        <w:tabs>
          <w:tab w:val="left" w:pos="1918"/>
        </w:tabs>
        <w:spacing w:line="280" w:lineRule="auto"/>
        <w:ind w:left="1918" w:right="273" w:firstLine="0"/>
        <w:jc w:val="both"/>
        <w:rPr>
          <w:bCs/>
          <w:i/>
          <w:iCs/>
          <w:color w:val="0070C0"/>
        </w:rPr>
      </w:pPr>
      <w:r w:rsidRPr="0078793F">
        <w:rPr>
          <w:bCs/>
          <w:i/>
          <w:iCs/>
          <w:color w:val="0070C0"/>
        </w:rPr>
        <w:t xml:space="preserve">Ko te </w:t>
      </w:r>
      <w:r w:rsidRPr="0078793F">
        <w:rPr>
          <w:b/>
          <w:i/>
          <w:iCs/>
          <w:color w:val="0070C0"/>
        </w:rPr>
        <w:t>“Kaiuru</w:t>
      </w:r>
      <w:r w:rsidR="00D42654" w:rsidRPr="0078793F">
        <w:rPr>
          <w:b/>
          <w:i/>
          <w:iCs/>
          <w:color w:val="0070C0"/>
        </w:rPr>
        <w:t xml:space="preserve"> T</w:t>
      </w:r>
      <w:r w:rsidR="00217023">
        <w:rPr>
          <w:b/>
          <w:i/>
          <w:iCs/>
          <w:color w:val="0070C0"/>
        </w:rPr>
        <w:t>u</w:t>
      </w:r>
      <w:r w:rsidR="00D42654" w:rsidRPr="0078793F">
        <w:rPr>
          <w:b/>
          <w:i/>
          <w:iCs/>
          <w:color w:val="0070C0"/>
        </w:rPr>
        <w:t>kipū</w:t>
      </w:r>
      <w:r w:rsidRPr="0078793F">
        <w:rPr>
          <w:b/>
          <w:i/>
          <w:iCs/>
          <w:color w:val="0070C0"/>
        </w:rPr>
        <w:t>”</w:t>
      </w:r>
      <w:r w:rsidRPr="0078793F">
        <w:rPr>
          <w:bCs/>
          <w:i/>
          <w:iCs/>
          <w:color w:val="0070C0"/>
        </w:rPr>
        <w:t>, ko t</w:t>
      </w:r>
      <w:r w:rsidR="00A22C98" w:rsidRPr="0078793F">
        <w:rPr>
          <w:bCs/>
          <w:i/>
          <w:iCs/>
          <w:color w:val="0070C0"/>
        </w:rPr>
        <w:t xml:space="preserve">ētahi </w:t>
      </w:r>
      <w:r w:rsidR="00651F45">
        <w:rPr>
          <w:bCs/>
          <w:i/>
          <w:iCs/>
          <w:color w:val="0070C0"/>
        </w:rPr>
        <w:t>tauira</w:t>
      </w:r>
      <w:r w:rsidR="00A22C98" w:rsidRPr="0078793F">
        <w:rPr>
          <w:bCs/>
          <w:i/>
          <w:iCs/>
          <w:color w:val="0070C0"/>
        </w:rPr>
        <w:t xml:space="preserve"> o Te Whare Wānanga kāore anō ia kia huri tuarā ā-tuhituhi ki tona uruhanga.</w:t>
      </w:r>
    </w:p>
    <w:p w:rsidR="00851D1F" w:rsidRDefault="00AF228E">
      <w:pPr>
        <w:pStyle w:val="ListParagraph"/>
        <w:numPr>
          <w:ilvl w:val="2"/>
          <w:numId w:val="1"/>
        </w:numPr>
        <w:tabs>
          <w:tab w:val="left" w:pos="1918"/>
        </w:tabs>
        <w:spacing w:before="178" w:line="278" w:lineRule="auto"/>
        <w:ind w:right="275"/>
        <w:jc w:val="both"/>
      </w:pPr>
      <w:r>
        <w:rPr>
          <w:b/>
        </w:rPr>
        <w:t xml:space="preserve">“Internal policy” </w:t>
      </w:r>
      <w:r>
        <w:t>means policy regarding matters of business, activities,</w:t>
      </w:r>
      <w:r>
        <w:rPr>
          <w:spacing w:val="-8"/>
        </w:rPr>
        <w:t xml:space="preserve"> </w:t>
      </w:r>
      <w:r>
        <w:t>and</w:t>
      </w:r>
      <w:r>
        <w:rPr>
          <w:spacing w:val="-11"/>
        </w:rPr>
        <w:t xml:space="preserve"> </w:t>
      </w:r>
      <w:r>
        <w:t>all</w:t>
      </w:r>
      <w:r>
        <w:rPr>
          <w:spacing w:val="-9"/>
        </w:rPr>
        <w:t xml:space="preserve"> </w:t>
      </w:r>
      <w:r>
        <w:t>operations</w:t>
      </w:r>
      <w:r>
        <w:rPr>
          <w:spacing w:val="-9"/>
        </w:rPr>
        <w:t xml:space="preserve"> </w:t>
      </w:r>
      <w:r>
        <w:t>of</w:t>
      </w:r>
      <w:r>
        <w:rPr>
          <w:spacing w:val="-9"/>
        </w:rPr>
        <w:t xml:space="preserve"> </w:t>
      </w:r>
      <w:r>
        <w:t>the</w:t>
      </w:r>
      <w:r>
        <w:rPr>
          <w:spacing w:val="-12"/>
        </w:rPr>
        <w:t xml:space="preserve"> </w:t>
      </w:r>
      <w:r>
        <w:t>Association</w:t>
      </w:r>
      <w:r>
        <w:rPr>
          <w:spacing w:val="-10"/>
        </w:rPr>
        <w:t xml:space="preserve"> </w:t>
      </w:r>
      <w:r>
        <w:t>and</w:t>
      </w:r>
      <w:r>
        <w:rPr>
          <w:spacing w:val="-11"/>
        </w:rPr>
        <w:t xml:space="preserve"> </w:t>
      </w:r>
      <w:r>
        <w:t>any</w:t>
      </w:r>
      <w:r>
        <w:rPr>
          <w:spacing w:val="-10"/>
        </w:rPr>
        <w:t xml:space="preserve"> </w:t>
      </w:r>
      <w:r>
        <w:t>other</w:t>
      </w:r>
      <w:r>
        <w:rPr>
          <w:spacing w:val="-10"/>
        </w:rPr>
        <w:t xml:space="preserve"> </w:t>
      </w:r>
      <w:r>
        <w:t>matter internal to the</w:t>
      </w:r>
      <w:r>
        <w:rPr>
          <w:spacing w:val="-5"/>
        </w:rPr>
        <w:t xml:space="preserve"> </w:t>
      </w:r>
      <w:r>
        <w:t>Association.</w:t>
      </w:r>
    </w:p>
    <w:p w:rsidR="005E69C1" w:rsidRPr="0078793F" w:rsidRDefault="005E69C1" w:rsidP="00D42654">
      <w:pPr>
        <w:pStyle w:val="ListParagraph"/>
        <w:tabs>
          <w:tab w:val="left" w:pos="1918"/>
        </w:tabs>
        <w:spacing w:line="278" w:lineRule="auto"/>
        <w:ind w:left="1916" w:right="272" w:firstLine="0"/>
        <w:jc w:val="both"/>
        <w:rPr>
          <w:bCs/>
          <w:i/>
          <w:iCs/>
          <w:color w:val="0070C0"/>
        </w:rPr>
      </w:pPr>
      <w:r w:rsidRPr="0078793F">
        <w:rPr>
          <w:bCs/>
          <w:i/>
          <w:iCs/>
          <w:color w:val="0070C0"/>
        </w:rPr>
        <w:t xml:space="preserve">Ko te </w:t>
      </w:r>
      <w:r w:rsidRPr="0078793F">
        <w:rPr>
          <w:b/>
          <w:i/>
          <w:iCs/>
          <w:color w:val="0070C0"/>
        </w:rPr>
        <w:t>“Kaupapa Here Ā-Roto”</w:t>
      </w:r>
      <w:r w:rsidRPr="0078793F">
        <w:rPr>
          <w:bCs/>
          <w:i/>
          <w:iCs/>
          <w:color w:val="0070C0"/>
        </w:rPr>
        <w:t xml:space="preserve">, ko te kaupapa here e hāngai ana ki ngā kaupapa, ki ngā whakahaerenga o te tōpū, ki aua take katoa </w:t>
      </w:r>
      <w:r w:rsidR="00D42654" w:rsidRPr="0078793F">
        <w:rPr>
          <w:bCs/>
          <w:i/>
          <w:iCs/>
          <w:color w:val="0070C0"/>
        </w:rPr>
        <w:t>mō roto i te</w:t>
      </w:r>
      <w:r w:rsidR="004377DC">
        <w:rPr>
          <w:bCs/>
          <w:i/>
          <w:iCs/>
          <w:color w:val="0070C0"/>
        </w:rPr>
        <w:t xml:space="preserve"> </w:t>
      </w:r>
      <w:r w:rsidR="00DA745A">
        <w:rPr>
          <w:bCs/>
          <w:i/>
          <w:iCs/>
          <w:color w:val="0070C0"/>
        </w:rPr>
        <w:t>Rōpū</w:t>
      </w:r>
      <w:r w:rsidR="00D42654" w:rsidRPr="0078793F">
        <w:rPr>
          <w:bCs/>
          <w:i/>
          <w:iCs/>
          <w:color w:val="0070C0"/>
        </w:rPr>
        <w:t>.</w:t>
      </w:r>
    </w:p>
    <w:p w:rsidR="00851D1F" w:rsidRPr="00D42654" w:rsidRDefault="00851D1F">
      <w:pPr>
        <w:pStyle w:val="BodyText"/>
        <w:spacing w:before="7"/>
        <w:ind w:firstLine="0"/>
        <w:rPr>
          <w:i/>
          <w:iCs/>
          <w:sz w:val="24"/>
        </w:rPr>
      </w:pPr>
    </w:p>
    <w:p w:rsidR="00851D1F" w:rsidRDefault="00AF228E">
      <w:pPr>
        <w:pStyle w:val="ListParagraph"/>
        <w:numPr>
          <w:ilvl w:val="2"/>
          <w:numId w:val="1"/>
        </w:numPr>
        <w:tabs>
          <w:tab w:val="left" w:pos="1918"/>
        </w:tabs>
      </w:pPr>
      <w:r>
        <w:rPr>
          <w:b/>
        </w:rPr>
        <w:t>“Member</w:t>
      </w:r>
      <w:r w:rsidR="00D42654">
        <w:rPr>
          <w:b/>
        </w:rPr>
        <w:t>”</w:t>
      </w:r>
      <w:r>
        <w:rPr>
          <w:b/>
        </w:rPr>
        <w:t xml:space="preserve"> </w:t>
      </w:r>
      <w:r>
        <w:t>means either a General Member or Special</w:t>
      </w:r>
      <w:r>
        <w:rPr>
          <w:spacing w:val="-8"/>
        </w:rPr>
        <w:t xml:space="preserve"> </w:t>
      </w:r>
      <w:r>
        <w:t>Member.</w:t>
      </w:r>
    </w:p>
    <w:p w:rsidR="00D42654" w:rsidRPr="0078793F" w:rsidRDefault="00D42654" w:rsidP="00D42654">
      <w:pPr>
        <w:pStyle w:val="ListParagraph"/>
        <w:tabs>
          <w:tab w:val="left" w:pos="1918"/>
        </w:tabs>
        <w:ind w:left="1918" w:firstLine="0"/>
        <w:rPr>
          <w:i/>
          <w:iCs/>
          <w:color w:val="0070C0"/>
        </w:rPr>
      </w:pPr>
      <w:r w:rsidRPr="0078793F">
        <w:rPr>
          <w:i/>
          <w:iCs/>
          <w:color w:val="0070C0"/>
        </w:rPr>
        <w:t>Ko</w:t>
      </w:r>
      <w:r w:rsidRPr="0078793F">
        <w:rPr>
          <w:b/>
          <w:bCs/>
          <w:i/>
          <w:iCs/>
          <w:color w:val="0070C0"/>
        </w:rPr>
        <w:t xml:space="preserve"> </w:t>
      </w:r>
      <w:r w:rsidRPr="0078793F">
        <w:rPr>
          <w:i/>
          <w:iCs/>
          <w:color w:val="0070C0"/>
        </w:rPr>
        <w:t xml:space="preserve">te </w:t>
      </w:r>
      <w:r w:rsidRPr="0078793F">
        <w:rPr>
          <w:b/>
          <w:bCs/>
          <w:i/>
          <w:iCs/>
          <w:color w:val="0070C0"/>
        </w:rPr>
        <w:t>“Kaiuru”</w:t>
      </w:r>
      <w:r w:rsidRPr="0078793F">
        <w:rPr>
          <w:i/>
          <w:iCs/>
          <w:color w:val="0070C0"/>
        </w:rPr>
        <w:t>, ko te tētahi Kaiuru T</w:t>
      </w:r>
      <w:r w:rsidR="00217023">
        <w:rPr>
          <w:i/>
          <w:iCs/>
          <w:color w:val="0070C0"/>
        </w:rPr>
        <w:t>u</w:t>
      </w:r>
      <w:r w:rsidRPr="0078793F">
        <w:rPr>
          <w:i/>
          <w:iCs/>
          <w:color w:val="0070C0"/>
        </w:rPr>
        <w:t>kipū, tētahi Kaiuru Motuhake rānei.</w:t>
      </w:r>
    </w:p>
    <w:p w:rsidR="00851D1F" w:rsidRDefault="00851D1F">
      <w:pPr>
        <w:pStyle w:val="BodyText"/>
        <w:spacing w:before="8"/>
        <w:ind w:firstLine="0"/>
        <w:rPr>
          <w:sz w:val="28"/>
        </w:rPr>
      </w:pPr>
    </w:p>
    <w:p w:rsidR="00851D1F" w:rsidRDefault="00AF228E">
      <w:pPr>
        <w:pStyle w:val="ListParagraph"/>
        <w:numPr>
          <w:ilvl w:val="2"/>
          <w:numId w:val="1"/>
        </w:numPr>
        <w:tabs>
          <w:tab w:val="left" w:pos="1918"/>
        </w:tabs>
        <w:spacing w:before="1" w:line="278" w:lineRule="auto"/>
        <w:ind w:right="274"/>
        <w:jc w:val="both"/>
      </w:pPr>
      <w:r>
        <w:rPr>
          <w:b/>
        </w:rPr>
        <w:t xml:space="preserve">“Notice” </w:t>
      </w:r>
      <w:r>
        <w:t>means a notice placed on the Association’s notice board and supplied to Student</w:t>
      </w:r>
      <w:r>
        <w:rPr>
          <w:spacing w:val="-4"/>
        </w:rPr>
        <w:t xml:space="preserve"> </w:t>
      </w:r>
      <w:r>
        <w:t>Media.</w:t>
      </w:r>
    </w:p>
    <w:p w:rsidR="00D42654" w:rsidRPr="0078793F" w:rsidRDefault="00D42654" w:rsidP="00D42654">
      <w:pPr>
        <w:pStyle w:val="ListParagraph"/>
        <w:tabs>
          <w:tab w:val="left" w:pos="1918"/>
        </w:tabs>
        <w:spacing w:before="1" w:line="278" w:lineRule="auto"/>
        <w:ind w:left="1918" w:right="274" w:firstLine="0"/>
        <w:jc w:val="both"/>
        <w:rPr>
          <w:bCs/>
          <w:i/>
          <w:iCs/>
          <w:color w:val="0070C0"/>
        </w:rPr>
      </w:pPr>
      <w:r w:rsidRPr="0078793F">
        <w:rPr>
          <w:bCs/>
          <w:i/>
          <w:iCs/>
          <w:color w:val="0070C0"/>
        </w:rPr>
        <w:t xml:space="preserve">Ko te </w:t>
      </w:r>
      <w:r w:rsidRPr="0078793F">
        <w:rPr>
          <w:b/>
          <w:i/>
          <w:iCs/>
          <w:color w:val="0070C0"/>
        </w:rPr>
        <w:t>“Pānui”</w:t>
      </w:r>
      <w:r w:rsidRPr="0078793F">
        <w:rPr>
          <w:bCs/>
          <w:i/>
          <w:iCs/>
          <w:color w:val="0070C0"/>
        </w:rPr>
        <w:t xml:space="preserve">, ko te pānui kua tukuna ki te papa pānui o </w:t>
      </w:r>
      <w:r w:rsidR="004377DC">
        <w:rPr>
          <w:bCs/>
          <w:i/>
          <w:iCs/>
          <w:color w:val="0070C0"/>
        </w:rPr>
        <w:t xml:space="preserve">te </w:t>
      </w:r>
      <w:r w:rsidR="00DA745A">
        <w:rPr>
          <w:bCs/>
          <w:i/>
          <w:iCs/>
          <w:color w:val="0070C0"/>
        </w:rPr>
        <w:t>Rōpū</w:t>
      </w:r>
      <w:r w:rsidRPr="0078793F">
        <w:rPr>
          <w:bCs/>
          <w:i/>
          <w:iCs/>
          <w:color w:val="0070C0"/>
        </w:rPr>
        <w:t xml:space="preserve"> kua tukuna rānei ki te </w:t>
      </w:r>
      <w:r w:rsidR="00217023">
        <w:rPr>
          <w:bCs/>
          <w:i/>
          <w:iCs/>
          <w:color w:val="0070C0"/>
        </w:rPr>
        <w:t>Pāpāho</w:t>
      </w:r>
      <w:r w:rsidRPr="0078793F">
        <w:rPr>
          <w:bCs/>
          <w:i/>
          <w:iCs/>
          <w:color w:val="0070C0"/>
        </w:rPr>
        <w:t xml:space="preserve"> </w:t>
      </w:r>
      <w:r w:rsidR="00651F45">
        <w:rPr>
          <w:bCs/>
          <w:i/>
          <w:iCs/>
          <w:color w:val="0070C0"/>
        </w:rPr>
        <w:t>Tauira</w:t>
      </w:r>
      <w:r w:rsidRPr="0078793F">
        <w:rPr>
          <w:bCs/>
          <w:i/>
          <w:iCs/>
          <w:color w:val="0070C0"/>
        </w:rPr>
        <w:t>.</w:t>
      </w:r>
    </w:p>
    <w:p w:rsidR="00851D1F" w:rsidRDefault="00851D1F">
      <w:pPr>
        <w:pStyle w:val="BodyText"/>
        <w:spacing w:before="8"/>
        <w:ind w:firstLine="0"/>
        <w:rPr>
          <w:sz w:val="24"/>
        </w:rPr>
      </w:pPr>
    </w:p>
    <w:p w:rsidR="00851D1F" w:rsidRDefault="00AF228E">
      <w:pPr>
        <w:pStyle w:val="ListParagraph"/>
        <w:numPr>
          <w:ilvl w:val="2"/>
          <w:numId w:val="1"/>
        </w:numPr>
        <w:tabs>
          <w:tab w:val="left" w:pos="1918"/>
        </w:tabs>
        <w:spacing w:line="280" w:lineRule="auto"/>
        <w:ind w:right="274"/>
        <w:jc w:val="both"/>
      </w:pPr>
      <w:r>
        <w:rPr>
          <w:b/>
        </w:rPr>
        <w:t xml:space="preserve">"Objects" </w:t>
      </w:r>
      <w:r>
        <w:t>means the objects of the Association set out in section 3.</w:t>
      </w:r>
    </w:p>
    <w:p w:rsidR="00D42654" w:rsidRPr="0078793F" w:rsidRDefault="00D42654" w:rsidP="00D42654">
      <w:pPr>
        <w:pStyle w:val="ListParagraph"/>
        <w:tabs>
          <w:tab w:val="left" w:pos="1918"/>
        </w:tabs>
        <w:spacing w:line="280" w:lineRule="auto"/>
        <w:ind w:left="1918" w:right="274" w:firstLine="0"/>
        <w:jc w:val="both"/>
        <w:rPr>
          <w:bCs/>
          <w:i/>
          <w:iCs/>
          <w:color w:val="0070C0"/>
        </w:rPr>
      </w:pPr>
      <w:r w:rsidRPr="0078793F">
        <w:rPr>
          <w:bCs/>
          <w:i/>
          <w:iCs/>
          <w:color w:val="0070C0"/>
        </w:rPr>
        <w:t xml:space="preserve">Ko ngā </w:t>
      </w:r>
      <w:r w:rsidRPr="0078793F">
        <w:rPr>
          <w:b/>
          <w:i/>
          <w:iCs/>
          <w:color w:val="0070C0"/>
        </w:rPr>
        <w:t>“Whāinga”</w:t>
      </w:r>
      <w:r w:rsidRPr="0078793F">
        <w:rPr>
          <w:bCs/>
          <w:i/>
          <w:iCs/>
          <w:color w:val="0070C0"/>
        </w:rPr>
        <w:t xml:space="preserve">, ko ngā whāinga o </w:t>
      </w:r>
      <w:r w:rsidR="004377DC">
        <w:rPr>
          <w:bCs/>
          <w:i/>
          <w:iCs/>
          <w:color w:val="0070C0"/>
        </w:rPr>
        <w:t xml:space="preserve">te </w:t>
      </w:r>
      <w:r w:rsidR="00DA745A">
        <w:rPr>
          <w:bCs/>
          <w:i/>
          <w:iCs/>
          <w:color w:val="0070C0"/>
        </w:rPr>
        <w:t>Rōpū</w:t>
      </w:r>
      <w:r w:rsidRPr="0078793F">
        <w:rPr>
          <w:bCs/>
          <w:i/>
          <w:iCs/>
          <w:color w:val="0070C0"/>
        </w:rPr>
        <w:t xml:space="preserve"> kua whakamāramahia ki te wāhanga </w:t>
      </w:r>
      <w:r w:rsidR="00217023">
        <w:rPr>
          <w:bCs/>
          <w:i/>
          <w:iCs/>
          <w:color w:val="0070C0"/>
        </w:rPr>
        <w:t>3</w:t>
      </w:r>
      <w:r w:rsidRPr="0078793F">
        <w:rPr>
          <w:bCs/>
          <w:i/>
          <w:iCs/>
          <w:color w:val="0070C0"/>
        </w:rPr>
        <w:t>.</w:t>
      </w:r>
    </w:p>
    <w:p w:rsidR="00851D1F" w:rsidRDefault="00851D1F">
      <w:pPr>
        <w:pStyle w:val="BodyText"/>
        <w:spacing w:before="5"/>
        <w:ind w:firstLine="0"/>
        <w:rPr>
          <w:sz w:val="24"/>
        </w:rPr>
      </w:pPr>
    </w:p>
    <w:p w:rsidR="00851D1F" w:rsidRDefault="00AF228E">
      <w:pPr>
        <w:pStyle w:val="ListParagraph"/>
        <w:numPr>
          <w:ilvl w:val="2"/>
          <w:numId w:val="1"/>
        </w:numPr>
        <w:tabs>
          <w:tab w:val="left" w:pos="1918"/>
        </w:tabs>
        <w:spacing w:before="1" w:line="278" w:lineRule="auto"/>
        <w:ind w:right="273"/>
        <w:jc w:val="both"/>
      </w:pPr>
      <w:r>
        <w:rPr>
          <w:b/>
        </w:rPr>
        <w:t xml:space="preserve">“Officer” </w:t>
      </w:r>
      <w:r>
        <w:t xml:space="preserve">means the Executive Officers, the Secretary, and the </w:t>
      </w:r>
      <w:r>
        <w:lastRenderedPageBreak/>
        <w:t>Chairperson of the Student General</w:t>
      </w:r>
      <w:r>
        <w:rPr>
          <w:spacing w:val="-4"/>
        </w:rPr>
        <w:t xml:space="preserve"> </w:t>
      </w:r>
      <w:r>
        <w:t>Meeting.</w:t>
      </w:r>
    </w:p>
    <w:p w:rsidR="00D42654" w:rsidRPr="0078793F" w:rsidRDefault="00D42654" w:rsidP="00D42654">
      <w:pPr>
        <w:pStyle w:val="ListParagraph"/>
        <w:tabs>
          <w:tab w:val="left" w:pos="1918"/>
        </w:tabs>
        <w:spacing w:before="1" w:line="278" w:lineRule="auto"/>
        <w:ind w:left="1918" w:right="273" w:firstLine="0"/>
        <w:jc w:val="both"/>
        <w:rPr>
          <w:bCs/>
          <w:i/>
          <w:iCs/>
          <w:color w:val="0070C0"/>
        </w:rPr>
      </w:pPr>
      <w:r w:rsidRPr="0078793F">
        <w:rPr>
          <w:bCs/>
          <w:i/>
          <w:iCs/>
          <w:color w:val="0070C0"/>
        </w:rPr>
        <w:t xml:space="preserve">Ko te </w:t>
      </w:r>
      <w:r w:rsidRPr="0078793F">
        <w:rPr>
          <w:b/>
          <w:i/>
          <w:iCs/>
          <w:color w:val="0070C0"/>
        </w:rPr>
        <w:t>“Āpiha”</w:t>
      </w:r>
      <w:r w:rsidRPr="0078793F">
        <w:rPr>
          <w:bCs/>
          <w:i/>
          <w:iCs/>
          <w:color w:val="0070C0"/>
        </w:rPr>
        <w:t xml:space="preserve">, ko ngā Āpiha o te Ohu Whakahaere, te Urupū, me te Poutoko o te Hui </w:t>
      </w:r>
      <w:r w:rsidR="00651F45">
        <w:rPr>
          <w:bCs/>
          <w:i/>
          <w:iCs/>
          <w:color w:val="0070C0"/>
        </w:rPr>
        <w:t>Tauira</w:t>
      </w:r>
      <w:r w:rsidRPr="0078793F">
        <w:rPr>
          <w:bCs/>
          <w:i/>
          <w:iCs/>
          <w:color w:val="0070C0"/>
        </w:rPr>
        <w:t xml:space="preserve">. </w:t>
      </w:r>
    </w:p>
    <w:p w:rsidR="00851D1F" w:rsidRDefault="00851D1F">
      <w:pPr>
        <w:pStyle w:val="BodyText"/>
        <w:spacing w:before="11"/>
        <w:ind w:firstLine="0"/>
        <w:rPr>
          <w:sz w:val="24"/>
        </w:rPr>
      </w:pPr>
    </w:p>
    <w:p w:rsidR="00851D1F" w:rsidRDefault="00AF228E">
      <w:pPr>
        <w:pStyle w:val="ListParagraph"/>
        <w:numPr>
          <w:ilvl w:val="2"/>
          <w:numId w:val="1"/>
        </w:numPr>
        <w:tabs>
          <w:tab w:val="left" w:pos="1918"/>
        </w:tabs>
        <w:spacing w:line="278" w:lineRule="auto"/>
        <w:ind w:right="274"/>
        <w:jc w:val="both"/>
      </w:pPr>
      <w:r>
        <w:rPr>
          <w:b/>
        </w:rPr>
        <w:t xml:space="preserve">“Postgraduate” </w:t>
      </w:r>
      <w:r>
        <w:t>means a student defined as such by the University.</w:t>
      </w:r>
    </w:p>
    <w:p w:rsidR="00D42654" w:rsidRPr="0078793F" w:rsidRDefault="00D42654" w:rsidP="00D42654">
      <w:pPr>
        <w:pStyle w:val="ListParagraph"/>
        <w:tabs>
          <w:tab w:val="left" w:pos="1918"/>
        </w:tabs>
        <w:spacing w:line="278" w:lineRule="auto"/>
        <w:ind w:left="1918" w:right="274" w:firstLine="0"/>
        <w:jc w:val="both"/>
        <w:rPr>
          <w:bCs/>
          <w:i/>
          <w:iCs/>
          <w:color w:val="0070C0"/>
        </w:rPr>
      </w:pPr>
      <w:r w:rsidRPr="0078793F">
        <w:rPr>
          <w:bCs/>
          <w:i/>
          <w:iCs/>
          <w:color w:val="0070C0"/>
        </w:rPr>
        <w:t xml:space="preserve">Ko te </w:t>
      </w:r>
      <w:r w:rsidRPr="0078793F">
        <w:rPr>
          <w:b/>
          <w:i/>
          <w:iCs/>
          <w:color w:val="0070C0"/>
        </w:rPr>
        <w:t>“Tāura”</w:t>
      </w:r>
      <w:r w:rsidRPr="0078793F">
        <w:rPr>
          <w:bCs/>
          <w:i/>
          <w:iCs/>
          <w:color w:val="0070C0"/>
        </w:rPr>
        <w:t xml:space="preserve">, ko te </w:t>
      </w:r>
      <w:r w:rsidR="00651F45">
        <w:rPr>
          <w:bCs/>
          <w:i/>
          <w:iCs/>
          <w:color w:val="0070C0"/>
        </w:rPr>
        <w:t>tauira</w:t>
      </w:r>
      <w:r w:rsidRPr="0078793F">
        <w:rPr>
          <w:bCs/>
          <w:i/>
          <w:iCs/>
          <w:color w:val="0070C0"/>
        </w:rPr>
        <w:t xml:space="preserve"> kua tautohuhia e Te Whare Wānanga. </w:t>
      </w:r>
    </w:p>
    <w:p w:rsidR="00851D1F" w:rsidRDefault="00851D1F">
      <w:pPr>
        <w:pStyle w:val="BodyText"/>
        <w:spacing w:before="8"/>
        <w:ind w:firstLine="0"/>
        <w:rPr>
          <w:sz w:val="24"/>
        </w:rPr>
      </w:pPr>
    </w:p>
    <w:p w:rsidR="00851D1F" w:rsidRDefault="00AF228E" w:rsidP="00D42654">
      <w:pPr>
        <w:pStyle w:val="ListParagraph"/>
        <w:numPr>
          <w:ilvl w:val="2"/>
          <w:numId w:val="1"/>
        </w:numPr>
        <w:tabs>
          <w:tab w:val="left" w:pos="2127"/>
        </w:tabs>
        <w:ind w:left="2127" w:hanging="569"/>
      </w:pPr>
      <w:r>
        <w:rPr>
          <w:b/>
        </w:rPr>
        <w:t>“President</w:t>
      </w:r>
      <w:r>
        <w:t>” means the President of the</w:t>
      </w:r>
      <w:r>
        <w:rPr>
          <w:spacing w:val="-12"/>
        </w:rPr>
        <w:t xml:space="preserve"> </w:t>
      </w:r>
      <w:r>
        <w:t>Association.</w:t>
      </w:r>
    </w:p>
    <w:p w:rsidR="00D42654" w:rsidRPr="0078793F" w:rsidRDefault="00D42654" w:rsidP="00D42654">
      <w:pPr>
        <w:pStyle w:val="ListParagraph"/>
        <w:tabs>
          <w:tab w:val="left" w:pos="2277"/>
          <w:tab w:val="left" w:pos="2278"/>
        </w:tabs>
        <w:ind w:left="2278" w:firstLine="0"/>
        <w:rPr>
          <w:bCs/>
          <w:i/>
          <w:iCs/>
          <w:color w:val="0070C0"/>
        </w:rPr>
      </w:pPr>
      <w:r w:rsidRPr="0078793F">
        <w:rPr>
          <w:bCs/>
          <w:i/>
          <w:iCs/>
          <w:color w:val="0070C0"/>
        </w:rPr>
        <w:t xml:space="preserve">Ko te </w:t>
      </w:r>
      <w:r w:rsidRPr="0078793F">
        <w:rPr>
          <w:b/>
          <w:i/>
          <w:iCs/>
          <w:color w:val="0070C0"/>
        </w:rPr>
        <w:t>“Tumuaki”</w:t>
      </w:r>
      <w:r w:rsidRPr="0078793F">
        <w:rPr>
          <w:bCs/>
          <w:i/>
          <w:iCs/>
          <w:color w:val="0070C0"/>
        </w:rPr>
        <w:t xml:space="preserve">, arā ko te Tumuaki o </w:t>
      </w:r>
      <w:r w:rsidR="004377DC">
        <w:rPr>
          <w:bCs/>
          <w:i/>
          <w:iCs/>
          <w:color w:val="0070C0"/>
        </w:rPr>
        <w:t xml:space="preserve">te </w:t>
      </w:r>
      <w:r w:rsidR="00DA745A">
        <w:rPr>
          <w:bCs/>
          <w:i/>
          <w:iCs/>
          <w:color w:val="0070C0"/>
        </w:rPr>
        <w:t>Rōpū</w:t>
      </w:r>
      <w:r w:rsidRPr="0078793F">
        <w:rPr>
          <w:bCs/>
          <w:i/>
          <w:iCs/>
          <w:color w:val="0070C0"/>
        </w:rPr>
        <w:t>.</w:t>
      </w:r>
    </w:p>
    <w:p w:rsidR="00851D1F" w:rsidRDefault="00851D1F">
      <w:pPr>
        <w:pStyle w:val="BodyText"/>
        <w:spacing w:before="8"/>
        <w:ind w:firstLine="0"/>
        <w:rPr>
          <w:sz w:val="28"/>
        </w:rPr>
      </w:pPr>
    </w:p>
    <w:p w:rsidR="00851D1F" w:rsidRDefault="00AF228E" w:rsidP="00D42654">
      <w:pPr>
        <w:pStyle w:val="ListParagraph"/>
        <w:numPr>
          <w:ilvl w:val="2"/>
          <w:numId w:val="1"/>
        </w:numPr>
        <w:tabs>
          <w:tab w:val="left" w:pos="2127"/>
        </w:tabs>
        <w:spacing w:line="278" w:lineRule="auto"/>
        <w:ind w:left="2127" w:right="275" w:hanging="569"/>
        <w:jc w:val="both"/>
      </w:pPr>
      <w:r>
        <w:rPr>
          <w:b/>
        </w:rPr>
        <w:t xml:space="preserve">"Referendum" </w:t>
      </w:r>
      <w:r>
        <w:t>means a referendum carried out in accordance with Part E.</w:t>
      </w:r>
    </w:p>
    <w:p w:rsidR="00D42654" w:rsidRPr="0078793F" w:rsidRDefault="00D42654" w:rsidP="00D42654">
      <w:pPr>
        <w:pStyle w:val="ListParagraph"/>
        <w:tabs>
          <w:tab w:val="left" w:pos="2278"/>
        </w:tabs>
        <w:spacing w:line="278" w:lineRule="auto"/>
        <w:ind w:left="2127" w:right="275" w:firstLine="0"/>
        <w:jc w:val="both"/>
        <w:rPr>
          <w:i/>
          <w:iCs/>
          <w:color w:val="0070C0"/>
        </w:rPr>
      </w:pPr>
      <w:r w:rsidRPr="0078793F">
        <w:rPr>
          <w:i/>
          <w:iCs/>
          <w:color w:val="0070C0"/>
        </w:rPr>
        <w:t xml:space="preserve">Ko te </w:t>
      </w:r>
      <w:r w:rsidRPr="0078793F">
        <w:rPr>
          <w:b/>
          <w:bCs/>
          <w:i/>
          <w:iCs/>
          <w:color w:val="0070C0"/>
        </w:rPr>
        <w:t>“</w:t>
      </w:r>
      <w:r w:rsidR="000D6D95" w:rsidRPr="0078793F">
        <w:rPr>
          <w:b/>
          <w:bCs/>
          <w:i/>
          <w:iCs/>
          <w:color w:val="0070C0"/>
        </w:rPr>
        <w:t>Whakataunga-ā-Iwi”</w:t>
      </w:r>
      <w:r w:rsidR="000D6D95" w:rsidRPr="0078793F">
        <w:rPr>
          <w:i/>
          <w:iCs/>
          <w:color w:val="0070C0"/>
        </w:rPr>
        <w:t xml:space="preserve">, ko te whakataunga-ā-iwi kua whakahaere me ngā </w:t>
      </w:r>
      <w:r w:rsidR="000E5E78">
        <w:rPr>
          <w:i/>
          <w:iCs/>
          <w:color w:val="0070C0"/>
        </w:rPr>
        <w:t>tikanga</w:t>
      </w:r>
      <w:r w:rsidR="000D6D95" w:rsidRPr="0078793F">
        <w:rPr>
          <w:i/>
          <w:iCs/>
          <w:color w:val="0070C0"/>
        </w:rPr>
        <w:t xml:space="preserve"> o te Wāhanga E.</w:t>
      </w:r>
    </w:p>
    <w:p w:rsidR="00851D1F" w:rsidRDefault="00851D1F">
      <w:pPr>
        <w:pStyle w:val="BodyText"/>
        <w:ind w:firstLine="0"/>
        <w:rPr>
          <w:sz w:val="25"/>
        </w:rPr>
      </w:pPr>
    </w:p>
    <w:p w:rsidR="00851D1F" w:rsidRDefault="00AF228E">
      <w:pPr>
        <w:pStyle w:val="ListParagraph"/>
        <w:numPr>
          <w:ilvl w:val="2"/>
          <w:numId w:val="1"/>
        </w:numPr>
        <w:tabs>
          <w:tab w:val="left" w:pos="1918"/>
        </w:tabs>
        <w:spacing w:line="276" w:lineRule="auto"/>
        <w:ind w:right="277"/>
        <w:jc w:val="both"/>
      </w:pPr>
      <w:r>
        <w:rPr>
          <w:b/>
        </w:rPr>
        <w:t xml:space="preserve">“Resolution” </w:t>
      </w:r>
      <w:r>
        <w:t>means a motion requiring positive votes of at least half of the total number of members voting at any meeting of the Association.</w:t>
      </w:r>
    </w:p>
    <w:p w:rsidR="000D6D95" w:rsidRPr="0078793F" w:rsidRDefault="000D6D95" w:rsidP="000D6D95">
      <w:pPr>
        <w:pStyle w:val="ListParagraph"/>
        <w:tabs>
          <w:tab w:val="left" w:pos="1918"/>
        </w:tabs>
        <w:spacing w:line="276" w:lineRule="auto"/>
        <w:ind w:left="1918" w:right="277" w:firstLine="0"/>
        <w:jc w:val="both"/>
        <w:rPr>
          <w:bCs/>
          <w:i/>
          <w:iCs/>
          <w:color w:val="0070C0"/>
        </w:rPr>
      </w:pPr>
      <w:r w:rsidRPr="0078793F">
        <w:rPr>
          <w:bCs/>
          <w:i/>
          <w:iCs/>
          <w:color w:val="0070C0"/>
        </w:rPr>
        <w:t xml:space="preserve">Ko te </w:t>
      </w:r>
      <w:r w:rsidRPr="0078793F">
        <w:rPr>
          <w:b/>
          <w:i/>
          <w:iCs/>
          <w:color w:val="0070C0"/>
        </w:rPr>
        <w:t>“Whakataunga”</w:t>
      </w:r>
      <w:r w:rsidRPr="0078793F">
        <w:rPr>
          <w:bCs/>
          <w:i/>
          <w:iCs/>
          <w:color w:val="0070C0"/>
        </w:rPr>
        <w:t xml:space="preserve">, ko te tono, </w:t>
      </w:r>
      <w:r w:rsidR="00C32FAD">
        <w:rPr>
          <w:bCs/>
          <w:i/>
          <w:iCs/>
          <w:color w:val="0070C0"/>
        </w:rPr>
        <w:t>kia kaua e iti iho</w:t>
      </w:r>
      <w:r w:rsidRPr="0078793F">
        <w:rPr>
          <w:bCs/>
          <w:i/>
          <w:iCs/>
          <w:color w:val="0070C0"/>
        </w:rPr>
        <w:t xml:space="preserve"> ōna pōti whakaae i te haurua o te katoa o ngā tāngata kei te pōti i taua hui o </w:t>
      </w:r>
      <w:r w:rsidR="004377DC">
        <w:rPr>
          <w:bCs/>
          <w:i/>
          <w:iCs/>
          <w:color w:val="0070C0"/>
        </w:rPr>
        <w:t xml:space="preserve">te </w:t>
      </w:r>
      <w:r w:rsidR="00DA745A">
        <w:rPr>
          <w:bCs/>
          <w:i/>
          <w:iCs/>
          <w:color w:val="0070C0"/>
        </w:rPr>
        <w:t>Rōpū</w:t>
      </w:r>
      <w:r w:rsidRPr="0078793F">
        <w:rPr>
          <w:bCs/>
          <w:i/>
          <w:iCs/>
          <w:color w:val="0070C0"/>
        </w:rPr>
        <w:t>.</w:t>
      </w:r>
    </w:p>
    <w:p w:rsidR="00851D1F" w:rsidRDefault="00851D1F">
      <w:pPr>
        <w:pStyle w:val="BodyText"/>
        <w:spacing w:before="1"/>
        <w:ind w:firstLine="0"/>
        <w:rPr>
          <w:sz w:val="25"/>
        </w:rPr>
      </w:pPr>
    </w:p>
    <w:p w:rsidR="00851D1F" w:rsidRDefault="00AF228E">
      <w:pPr>
        <w:pStyle w:val="ListParagraph"/>
        <w:numPr>
          <w:ilvl w:val="2"/>
          <w:numId w:val="1"/>
        </w:numPr>
        <w:tabs>
          <w:tab w:val="left" w:pos="1918"/>
        </w:tabs>
        <w:spacing w:line="280" w:lineRule="auto"/>
        <w:ind w:right="275"/>
        <w:jc w:val="both"/>
      </w:pPr>
      <w:r>
        <w:rPr>
          <w:b/>
        </w:rPr>
        <w:t xml:space="preserve">"Returning Officer" </w:t>
      </w:r>
      <w:r>
        <w:t>means the returning officer in respect of an election appointed under section</w:t>
      </w:r>
      <w:r>
        <w:rPr>
          <w:spacing w:val="-3"/>
        </w:rPr>
        <w:t xml:space="preserve"> </w:t>
      </w:r>
      <w:r>
        <w:t>23.</w:t>
      </w:r>
    </w:p>
    <w:p w:rsidR="000D6D95" w:rsidRPr="0078793F" w:rsidRDefault="000D6D95" w:rsidP="000D6D95">
      <w:pPr>
        <w:pStyle w:val="ListParagraph"/>
        <w:tabs>
          <w:tab w:val="left" w:pos="1918"/>
        </w:tabs>
        <w:spacing w:line="280" w:lineRule="auto"/>
        <w:ind w:left="1918" w:right="275" w:firstLine="0"/>
        <w:jc w:val="both"/>
        <w:rPr>
          <w:bCs/>
          <w:i/>
          <w:iCs/>
          <w:color w:val="0070C0"/>
        </w:rPr>
      </w:pPr>
      <w:r w:rsidRPr="0078793F">
        <w:rPr>
          <w:bCs/>
          <w:i/>
          <w:iCs/>
          <w:color w:val="0070C0"/>
        </w:rPr>
        <w:t xml:space="preserve">Ko te </w:t>
      </w:r>
      <w:r w:rsidRPr="0078793F">
        <w:rPr>
          <w:b/>
          <w:i/>
          <w:iCs/>
          <w:color w:val="0070C0"/>
        </w:rPr>
        <w:t>“Kaitirotiro”</w:t>
      </w:r>
      <w:r w:rsidRPr="0078793F">
        <w:rPr>
          <w:bCs/>
          <w:i/>
          <w:iCs/>
          <w:color w:val="0070C0"/>
        </w:rPr>
        <w:t xml:space="preserve">, ko te kaitirotiro e hāngai ana ki te pōtitanga kua kopoua i raro i ngā </w:t>
      </w:r>
      <w:r w:rsidR="000E5E78">
        <w:rPr>
          <w:bCs/>
          <w:i/>
          <w:iCs/>
          <w:color w:val="0070C0"/>
        </w:rPr>
        <w:t>tikanga</w:t>
      </w:r>
      <w:r w:rsidRPr="0078793F">
        <w:rPr>
          <w:bCs/>
          <w:i/>
          <w:iCs/>
          <w:color w:val="0070C0"/>
        </w:rPr>
        <w:t xml:space="preserve"> o te wāhanga 23. </w:t>
      </w:r>
    </w:p>
    <w:p w:rsidR="00851D1F" w:rsidRDefault="00851D1F">
      <w:pPr>
        <w:pStyle w:val="BodyText"/>
        <w:spacing w:before="6"/>
        <w:ind w:firstLine="0"/>
        <w:rPr>
          <w:sz w:val="24"/>
        </w:rPr>
      </w:pPr>
    </w:p>
    <w:p w:rsidR="00851D1F" w:rsidRDefault="00AF228E">
      <w:pPr>
        <w:pStyle w:val="ListParagraph"/>
        <w:numPr>
          <w:ilvl w:val="2"/>
          <w:numId w:val="1"/>
        </w:numPr>
        <w:tabs>
          <w:tab w:val="left" w:pos="1918"/>
        </w:tabs>
        <w:spacing w:line="278" w:lineRule="auto"/>
        <w:ind w:right="275"/>
        <w:jc w:val="both"/>
      </w:pPr>
      <w:r>
        <w:rPr>
          <w:b/>
        </w:rPr>
        <w:t xml:space="preserve">"Rules” </w:t>
      </w:r>
      <w:r>
        <w:t>means the rules of the Association herein contained or as subsequently</w:t>
      </w:r>
      <w:r>
        <w:rPr>
          <w:spacing w:val="-3"/>
        </w:rPr>
        <w:t xml:space="preserve"> </w:t>
      </w:r>
      <w:r>
        <w:t>amended.</w:t>
      </w:r>
    </w:p>
    <w:p w:rsidR="000D6D95" w:rsidRPr="0078793F" w:rsidRDefault="000D6D95" w:rsidP="000D6D95">
      <w:pPr>
        <w:pStyle w:val="ListParagraph"/>
        <w:tabs>
          <w:tab w:val="left" w:pos="1918"/>
        </w:tabs>
        <w:spacing w:line="278" w:lineRule="auto"/>
        <w:ind w:left="1918" w:right="275" w:firstLine="0"/>
        <w:jc w:val="both"/>
        <w:rPr>
          <w:bCs/>
          <w:i/>
          <w:iCs/>
          <w:color w:val="0070C0"/>
        </w:rPr>
      </w:pPr>
      <w:r w:rsidRPr="0078793F">
        <w:rPr>
          <w:bCs/>
          <w:i/>
          <w:iCs/>
          <w:color w:val="0070C0"/>
        </w:rPr>
        <w:t xml:space="preserve">Ko ngā </w:t>
      </w:r>
      <w:r w:rsidRPr="0078793F">
        <w:rPr>
          <w:b/>
          <w:i/>
          <w:iCs/>
          <w:color w:val="0070C0"/>
        </w:rPr>
        <w:t>“Ture”</w:t>
      </w:r>
      <w:r w:rsidRPr="0078793F">
        <w:rPr>
          <w:bCs/>
          <w:i/>
          <w:iCs/>
          <w:color w:val="0070C0"/>
        </w:rPr>
        <w:t xml:space="preserve">, ko ngā ture o </w:t>
      </w:r>
      <w:r w:rsidR="004377DC">
        <w:rPr>
          <w:bCs/>
          <w:i/>
          <w:iCs/>
          <w:color w:val="0070C0"/>
        </w:rPr>
        <w:t xml:space="preserve">te </w:t>
      </w:r>
      <w:r w:rsidR="00DA745A">
        <w:rPr>
          <w:bCs/>
          <w:i/>
          <w:iCs/>
          <w:color w:val="0070C0"/>
        </w:rPr>
        <w:t>Rōpū</w:t>
      </w:r>
      <w:r w:rsidR="000E5E78">
        <w:rPr>
          <w:bCs/>
          <w:i/>
          <w:iCs/>
          <w:color w:val="0070C0"/>
        </w:rPr>
        <w:t xml:space="preserve"> nei</w:t>
      </w:r>
      <w:r w:rsidRPr="0078793F">
        <w:rPr>
          <w:bCs/>
          <w:i/>
          <w:iCs/>
          <w:color w:val="0070C0"/>
        </w:rPr>
        <w:t xml:space="preserve"> kei tēnei tuhinga, kei ōna whakahounga rānei.</w:t>
      </w:r>
    </w:p>
    <w:p w:rsidR="00851D1F" w:rsidRDefault="00851D1F">
      <w:pPr>
        <w:pStyle w:val="BodyText"/>
        <w:spacing w:before="11"/>
        <w:ind w:firstLine="0"/>
        <w:rPr>
          <w:sz w:val="24"/>
        </w:rPr>
      </w:pPr>
    </w:p>
    <w:p w:rsidR="00851D1F" w:rsidRDefault="00AF228E">
      <w:pPr>
        <w:pStyle w:val="ListParagraph"/>
        <w:numPr>
          <w:ilvl w:val="2"/>
          <w:numId w:val="1"/>
        </w:numPr>
        <w:tabs>
          <w:tab w:val="left" w:pos="2277"/>
          <w:tab w:val="left" w:pos="2278"/>
        </w:tabs>
        <w:ind w:left="2278" w:hanging="720"/>
      </w:pPr>
      <w:r>
        <w:rPr>
          <w:b/>
        </w:rPr>
        <w:t xml:space="preserve">“Secretary” </w:t>
      </w:r>
      <w:r>
        <w:t>means the Secretary of the</w:t>
      </w:r>
      <w:r>
        <w:rPr>
          <w:spacing w:val="-6"/>
        </w:rPr>
        <w:t xml:space="preserve"> </w:t>
      </w:r>
      <w:r>
        <w:t>Association.</w:t>
      </w:r>
    </w:p>
    <w:p w:rsidR="000D6D95" w:rsidRPr="0078793F" w:rsidRDefault="000D6D95" w:rsidP="000D6D95">
      <w:pPr>
        <w:pStyle w:val="ListParagraph"/>
        <w:tabs>
          <w:tab w:val="left" w:pos="2277"/>
          <w:tab w:val="left" w:pos="2278"/>
        </w:tabs>
        <w:ind w:left="2278" w:firstLine="0"/>
        <w:rPr>
          <w:bCs/>
          <w:i/>
          <w:iCs/>
          <w:color w:val="0070C0"/>
        </w:rPr>
      </w:pPr>
      <w:r w:rsidRPr="0078793F">
        <w:rPr>
          <w:bCs/>
          <w:i/>
          <w:iCs/>
          <w:color w:val="0070C0"/>
        </w:rPr>
        <w:t xml:space="preserve">Ko te </w:t>
      </w:r>
      <w:r w:rsidRPr="0078793F">
        <w:rPr>
          <w:b/>
          <w:i/>
          <w:iCs/>
          <w:color w:val="0070C0"/>
        </w:rPr>
        <w:t>“Te Urupū”</w:t>
      </w:r>
      <w:r w:rsidRPr="0078793F">
        <w:rPr>
          <w:bCs/>
          <w:i/>
          <w:iCs/>
          <w:color w:val="0070C0"/>
        </w:rPr>
        <w:t xml:space="preserve">, ko te Urupū o </w:t>
      </w:r>
      <w:r w:rsidR="004377DC">
        <w:rPr>
          <w:bCs/>
          <w:i/>
          <w:iCs/>
          <w:color w:val="0070C0"/>
        </w:rPr>
        <w:t xml:space="preserve">te </w:t>
      </w:r>
      <w:r w:rsidR="00DA745A">
        <w:rPr>
          <w:bCs/>
          <w:i/>
          <w:iCs/>
          <w:color w:val="0070C0"/>
        </w:rPr>
        <w:t>Rōpū</w:t>
      </w:r>
      <w:r w:rsidRPr="0078793F">
        <w:rPr>
          <w:bCs/>
          <w:i/>
          <w:iCs/>
          <w:color w:val="0070C0"/>
        </w:rPr>
        <w:t>.</w:t>
      </w:r>
    </w:p>
    <w:p w:rsidR="00851D1F" w:rsidRDefault="00851D1F">
      <w:pPr>
        <w:pStyle w:val="BodyText"/>
        <w:spacing w:before="5"/>
        <w:ind w:firstLine="0"/>
        <w:rPr>
          <w:sz w:val="28"/>
        </w:rPr>
      </w:pPr>
    </w:p>
    <w:p w:rsidR="00851D1F" w:rsidRDefault="00AF228E">
      <w:pPr>
        <w:pStyle w:val="ListParagraph"/>
        <w:numPr>
          <w:ilvl w:val="2"/>
          <w:numId w:val="1"/>
        </w:numPr>
        <w:tabs>
          <w:tab w:val="left" w:pos="2278"/>
        </w:tabs>
        <w:spacing w:before="1" w:line="278" w:lineRule="auto"/>
        <w:ind w:right="272"/>
        <w:jc w:val="both"/>
      </w:pPr>
      <w:r>
        <w:rPr>
          <w:b/>
        </w:rPr>
        <w:t xml:space="preserve">“Special Member” </w:t>
      </w:r>
      <w:r>
        <w:t>means a person that has been appointed a Life Member of the Association, the Secretary of the Association, and/or has held the office of President in the given</w:t>
      </w:r>
      <w:r>
        <w:rPr>
          <w:spacing w:val="-11"/>
        </w:rPr>
        <w:t xml:space="preserve"> </w:t>
      </w:r>
      <w:r>
        <w:t>year.</w:t>
      </w:r>
    </w:p>
    <w:p w:rsidR="000D6D95" w:rsidRPr="0078793F" w:rsidRDefault="000D6D95" w:rsidP="000D6D95">
      <w:pPr>
        <w:pStyle w:val="ListParagraph"/>
        <w:tabs>
          <w:tab w:val="left" w:pos="2278"/>
        </w:tabs>
        <w:spacing w:before="1" w:line="278" w:lineRule="auto"/>
        <w:ind w:left="1918" w:right="272" w:firstLine="0"/>
        <w:jc w:val="both"/>
        <w:rPr>
          <w:bCs/>
          <w:i/>
          <w:iCs/>
          <w:color w:val="0070C0"/>
        </w:rPr>
      </w:pPr>
      <w:r w:rsidRPr="0078793F">
        <w:rPr>
          <w:bCs/>
          <w:i/>
          <w:iCs/>
          <w:color w:val="0070C0"/>
        </w:rPr>
        <w:t xml:space="preserve">Ko te </w:t>
      </w:r>
      <w:r w:rsidRPr="0078793F">
        <w:rPr>
          <w:b/>
          <w:i/>
          <w:iCs/>
          <w:color w:val="0070C0"/>
        </w:rPr>
        <w:t>“Kaiuru Motuhake”</w:t>
      </w:r>
      <w:r w:rsidRPr="0078793F">
        <w:rPr>
          <w:bCs/>
          <w:i/>
          <w:iCs/>
          <w:color w:val="0070C0"/>
        </w:rPr>
        <w:t xml:space="preserve">, ko te tangata kua kopoua ki te taumata Kaiuru Mataora o </w:t>
      </w:r>
      <w:r w:rsidR="004377DC">
        <w:rPr>
          <w:bCs/>
          <w:i/>
          <w:iCs/>
          <w:color w:val="0070C0"/>
        </w:rPr>
        <w:t xml:space="preserve">te </w:t>
      </w:r>
      <w:r w:rsidR="00DA745A">
        <w:rPr>
          <w:bCs/>
          <w:i/>
          <w:iCs/>
          <w:color w:val="0070C0"/>
        </w:rPr>
        <w:t>Rōpū</w:t>
      </w:r>
      <w:r w:rsidRPr="0078793F">
        <w:rPr>
          <w:bCs/>
          <w:i/>
          <w:iCs/>
          <w:color w:val="0070C0"/>
        </w:rPr>
        <w:t xml:space="preserve">, ko te Urupū o te </w:t>
      </w:r>
      <w:r w:rsidR="004377DC">
        <w:rPr>
          <w:bCs/>
          <w:i/>
          <w:iCs/>
          <w:color w:val="0070C0"/>
        </w:rPr>
        <w:t xml:space="preserve">te </w:t>
      </w:r>
      <w:r w:rsidR="00DA745A">
        <w:rPr>
          <w:bCs/>
          <w:i/>
          <w:iCs/>
          <w:color w:val="0070C0"/>
        </w:rPr>
        <w:t>Rōpū</w:t>
      </w:r>
      <w:r w:rsidRPr="0078793F">
        <w:rPr>
          <w:bCs/>
          <w:i/>
          <w:iCs/>
          <w:color w:val="0070C0"/>
        </w:rPr>
        <w:t xml:space="preserve">, kua tū rānei ki te tūranga </w:t>
      </w:r>
      <w:r w:rsidR="00B236C4" w:rsidRPr="0078793F">
        <w:rPr>
          <w:bCs/>
          <w:i/>
          <w:iCs/>
          <w:color w:val="0070C0"/>
        </w:rPr>
        <w:t xml:space="preserve">Tumuaki o </w:t>
      </w:r>
      <w:r w:rsidR="004377DC">
        <w:rPr>
          <w:bCs/>
          <w:i/>
          <w:iCs/>
          <w:color w:val="0070C0"/>
        </w:rPr>
        <w:t xml:space="preserve">te </w:t>
      </w:r>
      <w:r w:rsidR="00DA745A">
        <w:rPr>
          <w:bCs/>
          <w:i/>
          <w:iCs/>
          <w:color w:val="0070C0"/>
        </w:rPr>
        <w:t>Rōpū</w:t>
      </w:r>
      <w:r w:rsidR="00B236C4" w:rsidRPr="0078793F">
        <w:rPr>
          <w:bCs/>
          <w:i/>
          <w:iCs/>
          <w:color w:val="0070C0"/>
        </w:rPr>
        <w:t xml:space="preserve"> i taua tau tonu. </w:t>
      </w:r>
    </w:p>
    <w:p w:rsidR="00851D1F" w:rsidRDefault="00851D1F">
      <w:pPr>
        <w:pStyle w:val="BodyText"/>
        <w:spacing w:before="8"/>
        <w:ind w:firstLine="0"/>
        <w:rPr>
          <w:sz w:val="24"/>
        </w:rPr>
      </w:pPr>
    </w:p>
    <w:p w:rsidR="00851D1F" w:rsidRDefault="00AF228E">
      <w:pPr>
        <w:pStyle w:val="ListParagraph"/>
        <w:numPr>
          <w:ilvl w:val="2"/>
          <w:numId w:val="1"/>
        </w:numPr>
        <w:tabs>
          <w:tab w:val="left" w:pos="2278"/>
        </w:tabs>
        <w:spacing w:line="278" w:lineRule="auto"/>
        <w:ind w:right="275"/>
        <w:jc w:val="both"/>
      </w:pPr>
      <w:r>
        <w:rPr>
          <w:b/>
        </w:rPr>
        <w:t xml:space="preserve">“Special Resolution” </w:t>
      </w:r>
      <w:r>
        <w:t>means a motion requiring positive votes of at least two-thirds of the total number of members voting at any meeting of the Association or of the Executive as the case may</w:t>
      </w:r>
      <w:r>
        <w:rPr>
          <w:spacing w:val="-12"/>
        </w:rPr>
        <w:t xml:space="preserve"> </w:t>
      </w:r>
      <w:r>
        <w:t>be.</w:t>
      </w:r>
    </w:p>
    <w:p w:rsidR="00B236C4" w:rsidRPr="0078793F" w:rsidRDefault="00B236C4" w:rsidP="00B236C4">
      <w:pPr>
        <w:pStyle w:val="ListParagraph"/>
        <w:tabs>
          <w:tab w:val="left" w:pos="2278"/>
        </w:tabs>
        <w:spacing w:line="278" w:lineRule="auto"/>
        <w:ind w:left="1918" w:right="275" w:firstLine="0"/>
        <w:jc w:val="both"/>
        <w:rPr>
          <w:i/>
          <w:iCs/>
          <w:color w:val="0070C0"/>
        </w:rPr>
      </w:pPr>
      <w:r w:rsidRPr="0078793F">
        <w:rPr>
          <w:i/>
          <w:iCs/>
          <w:color w:val="0070C0"/>
        </w:rPr>
        <w:t xml:space="preserve">Ko te </w:t>
      </w:r>
      <w:r w:rsidRPr="0078793F">
        <w:rPr>
          <w:b/>
          <w:bCs/>
          <w:i/>
          <w:iCs/>
          <w:color w:val="0070C0"/>
        </w:rPr>
        <w:t>“Whakataunga Motuhake”</w:t>
      </w:r>
      <w:r w:rsidRPr="0078793F">
        <w:rPr>
          <w:i/>
          <w:iCs/>
          <w:color w:val="0070C0"/>
        </w:rPr>
        <w:t xml:space="preserve">, </w:t>
      </w:r>
      <w:r w:rsidR="00153476">
        <w:rPr>
          <w:i/>
          <w:iCs/>
          <w:color w:val="0070C0"/>
        </w:rPr>
        <w:t>kia kaua e iti iho</w:t>
      </w:r>
      <w:r w:rsidRPr="0078793F">
        <w:rPr>
          <w:i/>
          <w:iCs/>
          <w:color w:val="0070C0"/>
        </w:rPr>
        <w:t xml:space="preserve"> </w:t>
      </w:r>
      <w:r w:rsidR="00153476">
        <w:rPr>
          <w:i/>
          <w:iCs/>
          <w:color w:val="0070C0"/>
        </w:rPr>
        <w:t xml:space="preserve">ngā pōti </w:t>
      </w:r>
      <w:r w:rsidR="00D00AFC">
        <w:rPr>
          <w:i/>
          <w:iCs/>
          <w:color w:val="0070C0"/>
        </w:rPr>
        <w:t xml:space="preserve">whakaae </w:t>
      </w:r>
      <w:r w:rsidR="00153476">
        <w:rPr>
          <w:i/>
          <w:iCs/>
          <w:color w:val="0070C0"/>
        </w:rPr>
        <w:t>o te</w:t>
      </w:r>
      <w:r w:rsidRPr="0078793F">
        <w:rPr>
          <w:i/>
          <w:iCs/>
          <w:color w:val="0070C0"/>
        </w:rPr>
        <w:t xml:space="preserve"> tono i te rua-hau-toru</w:t>
      </w:r>
      <w:r w:rsidR="00153476">
        <w:rPr>
          <w:i/>
          <w:iCs/>
          <w:color w:val="0070C0"/>
        </w:rPr>
        <w:t xml:space="preserve"> (2/3rds) </w:t>
      </w:r>
      <w:r w:rsidRPr="0078793F">
        <w:rPr>
          <w:i/>
          <w:iCs/>
          <w:color w:val="0070C0"/>
        </w:rPr>
        <w:t xml:space="preserve">o te katoa o ngā tāngata </w:t>
      </w:r>
      <w:r w:rsidR="00D00AFC">
        <w:rPr>
          <w:i/>
          <w:iCs/>
          <w:color w:val="0070C0"/>
        </w:rPr>
        <w:lastRenderedPageBreak/>
        <w:t xml:space="preserve">kua </w:t>
      </w:r>
      <w:r w:rsidRPr="0078793F">
        <w:rPr>
          <w:i/>
          <w:iCs/>
          <w:color w:val="0070C0"/>
        </w:rPr>
        <w:t xml:space="preserve">tuku pōti i taua hui tonu o </w:t>
      </w:r>
      <w:r w:rsidR="004377DC">
        <w:rPr>
          <w:i/>
          <w:iCs/>
          <w:color w:val="0070C0"/>
        </w:rPr>
        <w:t xml:space="preserve">te </w:t>
      </w:r>
      <w:r w:rsidR="00DA745A">
        <w:rPr>
          <w:i/>
          <w:iCs/>
          <w:color w:val="0070C0"/>
        </w:rPr>
        <w:t>Rōpū</w:t>
      </w:r>
      <w:r w:rsidRPr="0078793F">
        <w:rPr>
          <w:i/>
          <w:iCs/>
          <w:color w:val="0070C0"/>
        </w:rPr>
        <w:t xml:space="preserve">, o te Ohu Whakahaere rānei. </w:t>
      </w:r>
    </w:p>
    <w:p w:rsidR="00851D1F" w:rsidRDefault="00851D1F">
      <w:pPr>
        <w:pStyle w:val="BodyText"/>
        <w:spacing w:before="7"/>
        <w:ind w:firstLine="0"/>
        <w:rPr>
          <w:sz w:val="24"/>
        </w:rPr>
      </w:pPr>
    </w:p>
    <w:p w:rsidR="00851D1F" w:rsidRDefault="00AF228E">
      <w:pPr>
        <w:pStyle w:val="ListParagraph"/>
        <w:numPr>
          <w:ilvl w:val="2"/>
          <w:numId w:val="1"/>
        </w:numPr>
        <w:tabs>
          <w:tab w:val="left" w:pos="2278"/>
        </w:tabs>
        <w:spacing w:before="1" w:line="278" w:lineRule="auto"/>
        <w:ind w:right="274"/>
        <w:jc w:val="both"/>
      </w:pPr>
      <w:r>
        <w:rPr>
          <w:b/>
        </w:rPr>
        <w:t xml:space="preserve">“Specific Notice” </w:t>
      </w:r>
      <w:r>
        <w:t>means notice delivered in writing to the person or persons named in the subject of the</w:t>
      </w:r>
      <w:r>
        <w:rPr>
          <w:spacing w:val="-6"/>
        </w:rPr>
        <w:t xml:space="preserve"> </w:t>
      </w:r>
      <w:r>
        <w:t>notice.</w:t>
      </w:r>
    </w:p>
    <w:p w:rsidR="00B236C4" w:rsidRPr="0078793F" w:rsidRDefault="00B236C4" w:rsidP="00B236C4">
      <w:pPr>
        <w:pStyle w:val="ListParagraph"/>
        <w:tabs>
          <w:tab w:val="left" w:pos="2278"/>
        </w:tabs>
        <w:spacing w:before="1" w:line="278" w:lineRule="auto"/>
        <w:ind w:left="1918" w:right="274" w:firstLine="0"/>
        <w:jc w:val="both"/>
        <w:rPr>
          <w:bCs/>
          <w:i/>
          <w:iCs/>
          <w:color w:val="0070C0"/>
        </w:rPr>
      </w:pPr>
      <w:r w:rsidRPr="0078793F">
        <w:rPr>
          <w:bCs/>
          <w:i/>
          <w:iCs/>
          <w:color w:val="0070C0"/>
        </w:rPr>
        <w:t xml:space="preserve">Ko te </w:t>
      </w:r>
      <w:r w:rsidRPr="0078793F">
        <w:rPr>
          <w:b/>
          <w:i/>
          <w:iCs/>
          <w:color w:val="0070C0"/>
        </w:rPr>
        <w:t>“Pānui Tauwhāiti”</w:t>
      </w:r>
      <w:r w:rsidRPr="0078793F">
        <w:rPr>
          <w:bCs/>
          <w:i/>
          <w:iCs/>
          <w:color w:val="0070C0"/>
        </w:rPr>
        <w:t xml:space="preserve">, ko te pānui kua tukuna ā-tuhituhi ki </w:t>
      </w:r>
      <w:r w:rsidR="00D00AFC">
        <w:rPr>
          <w:bCs/>
          <w:i/>
          <w:iCs/>
          <w:color w:val="0070C0"/>
        </w:rPr>
        <w:t xml:space="preserve">te </w:t>
      </w:r>
      <w:r w:rsidRPr="0078793F">
        <w:rPr>
          <w:bCs/>
          <w:i/>
          <w:iCs/>
          <w:color w:val="0070C0"/>
        </w:rPr>
        <w:t xml:space="preserve">tangata, ki ngā ngā tangata </w:t>
      </w:r>
      <w:r w:rsidR="00D00AFC">
        <w:rPr>
          <w:bCs/>
          <w:i/>
          <w:iCs/>
          <w:color w:val="0070C0"/>
        </w:rPr>
        <w:t xml:space="preserve">rānei </w:t>
      </w:r>
      <w:r w:rsidRPr="0078793F">
        <w:rPr>
          <w:bCs/>
          <w:i/>
          <w:iCs/>
          <w:color w:val="0070C0"/>
        </w:rPr>
        <w:t>kua tautohuhia e te kaupapa matua o te pānui.</w:t>
      </w:r>
    </w:p>
    <w:p w:rsidR="00851D1F" w:rsidRDefault="00AF228E">
      <w:pPr>
        <w:pStyle w:val="ListParagraph"/>
        <w:numPr>
          <w:ilvl w:val="2"/>
          <w:numId w:val="1"/>
        </w:numPr>
        <w:tabs>
          <w:tab w:val="left" w:pos="2278"/>
        </w:tabs>
        <w:spacing w:before="178" w:line="280" w:lineRule="auto"/>
        <w:ind w:right="272"/>
        <w:jc w:val="both"/>
      </w:pPr>
      <w:r>
        <w:rPr>
          <w:b/>
        </w:rPr>
        <w:t xml:space="preserve">"Standing Committee of the Executive" </w:t>
      </w:r>
      <w:r>
        <w:t>means the committee provided for in section</w:t>
      </w:r>
      <w:r>
        <w:rPr>
          <w:spacing w:val="-4"/>
        </w:rPr>
        <w:t xml:space="preserve"> </w:t>
      </w:r>
      <w:r>
        <w:t>18.</w:t>
      </w:r>
    </w:p>
    <w:p w:rsidR="0078793F" w:rsidRPr="00111D2D" w:rsidRDefault="0078793F" w:rsidP="00111D2D">
      <w:pPr>
        <w:pStyle w:val="ListParagraph"/>
        <w:tabs>
          <w:tab w:val="left" w:pos="2278"/>
        </w:tabs>
        <w:ind w:left="1918" w:right="272" w:firstLine="0"/>
        <w:jc w:val="both"/>
        <w:rPr>
          <w:bCs/>
          <w:i/>
          <w:iCs/>
          <w:color w:val="0070C0"/>
        </w:rPr>
      </w:pPr>
      <w:r w:rsidRPr="00111D2D">
        <w:rPr>
          <w:bCs/>
          <w:i/>
          <w:iCs/>
          <w:color w:val="0070C0"/>
        </w:rPr>
        <w:t xml:space="preserve">Ko te </w:t>
      </w:r>
      <w:r w:rsidRPr="00111D2D">
        <w:rPr>
          <w:b/>
          <w:i/>
          <w:iCs/>
          <w:color w:val="0070C0"/>
        </w:rPr>
        <w:t>“Kōmiti Matua o te Ohu Whakahaere”</w:t>
      </w:r>
      <w:r w:rsidRPr="00111D2D">
        <w:rPr>
          <w:bCs/>
          <w:i/>
          <w:iCs/>
          <w:color w:val="0070C0"/>
        </w:rPr>
        <w:t>, ko te kōmiti kua whakaritea i te wāhanga 18.</w:t>
      </w:r>
    </w:p>
    <w:p w:rsidR="00851D1F" w:rsidRPr="00111D2D" w:rsidRDefault="00851D1F" w:rsidP="00111D2D">
      <w:pPr>
        <w:pStyle w:val="BodyText"/>
        <w:ind w:firstLine="0"/>
        <w:rPr>
          <w:color w:val="0070C0"/>
          <w:sz w:val="24"/>
        </w:rPr>
      </w:pPr>
    </w:p>
    <w:p w:rsidR="00851D1F" w:rsidRDefault="00AF228E">
      <w:pPr>
        <w:pStyle w:val="ListParagraph"/>
        <w:numPr>
          <w:ilvl w:val="2"/>
          <w:numId w:val="1"/>
        </w:numPr>
        <w:tabs>
          <w:tab w:val="left" w:pos="2278"/>
        </w:tabs>
        <w:spacing w:line="278" w:lineRule="auto"/>
        <w:ind w:right="270"/>
        <w:jc w:val="both"/>
      </w:pPr>
      <w:r>
        <w:rPr>
          <w:b/>
        </w:rPr>
        <w:t>"Standing</w:t>
      </w:r>
      <w:r>
        <w:rPr>
          <w:b/>
          <w:spacing w:val="-10"/>
        </w:rPr>
        <w:t xml:space="preserve"> </w:t>
      </w:r>
      <w:r>
        <w:rPr>
          <w:b/>
        </w:rPr>
        <w:t>Orders"</w:t>
      </w:r>
      <w:r>
        <w:rPr>
          <w:b/>
          <w:spacing w:val="-7"/>
        </w:rPr>
        <w:t xml:space="preserve"> </w:t>
      </w:r>
      <w:r>
        <w:t>means</w:t>
      </w:r>
      <w:r>
        <w:rPr>
          <w:spacing w:val="-8"/>
        </w:rPr>
        <w:t xml:space="preserve"> </w:t>
      </w:r>
      <w:r>
        <w:t>the</w:t>
      </w:r>
      <w:r>
        <w:rPr>
          <w:spacing w:val="-8"/>
        </w:rPr>
        <w:t xml:space="preserve"> </w:t>
      </w:r>
      <w:r>
        <w:t>standing</w:t>
      </w:r>
      <w:r>
        <w:rPr>
          <w:spacing w:val="-5"/>
        </w:rPr>
        <w:t xml:space="preserve"> </w:t>
      </w:r>
      <w:r>
        <w:t>orders</w:t>
      </w:r>
      <w:r>
        <w:rPr>
          <w:spacing w:val="-10"/>
        </w:rPr>
        <w:t xml:space="preserve"> </w:t>
      </w:r>
      <w:r>
        <w:t>set</w:t>
      </w:r>
      <w:r>
        <w:rPr>
          <w:spacing w:val="-7"/>
        </w:rPr>
        <w:t xml:space="preserve"> </w:t>
      </w:r>
      <w:r>
        <w:t>out</w:t>
      </w:r>
      <w:r>
        <w:rPr>
          <w:spacing w:val="-7"/>
        </w:rPr>
        <w:t xml:space="preserve"> </w:t>
      </w:r>
      <w:r>
        <w:t>in</w:t>
      </w:r>
      <w:r>
        <w:rPr>
          <w:spacing w:val="-7"/>
        </w:rPr>
        <w:t xml:space="preserve"> </w:t>
      </w:r>
      <w:r>
        <w:t>Part</w:t>
      </w:r>
      <w:r>
        <w:rPr>
          <w:spacing w:val="-4"/>
        </w:rPr>
        <w:t xml:space="preserve"> </w:t>
      </w:r>
      <w:r>
        <w:t>F of these</w:t>
      </w:r>
      <w:r>
        <w:rPr>
          <w:spacing w:val="1"/>
        </w:rPr>
        <w:t xml:space="preserve"> </w:t>
      </w:r>
      <w:r>
        <w:t>Rules.</w:t>
      </w:r>
    </w:p>
    <w:p w:rsidR="0078793F" w:rsidRPr="00111D2D" w:rsidRDefault="0078793F" w:rsidP="0078793F">
      <w:pPr>
        <w:pStyle w:val="ListParagraph"/>
        <w:tabs>
          <w:tab w:val="left" w:pos="2278"/>
        </w:tabs>
        <w:spacing w:line="278" w:lineRule="auto"/>
        <w:ind w:left="1918" w:right="270" w:firstLine="0"/>
        <w:jc w:val="both"/>
        <w:rPr>
          <w:bCs/>
          <w:i/>
          <w:iCs/>
          <w:color w:val="0070C0"/>
        </w:rPr>
      </w:pPr>
      <w:r w:rsidRPr="00111D2D">
        <w:rPr>
          <w:bCs/>
          <w:i/>
          <w:iCs/>
          <w:color w:val="0070C0"/>
        </w:rPr>
        <w:t xml:space="preserve">Ko ngā </w:t>
      </w:r>
      <w:r w:rsidRPr="00111D2D">
        <w:rPr>
          <w:b/>
          <w:i/>
          <w:iCs/>
          <w:color w:val="0070C0"/>
        </w:rPr>
        <w:t>“Tohutohu”</w:t>
      </w:r>
      <w:r w:rsidRPr="00111D2D">
        <w:rPr>
          <w:bCs/>
          <w:i/>
          <w:iCs/>
          <w:color w:val="0070C0"/>
        </w:rPr>
        <w:t xml:space="preserve">, ko ngā </w:t>
      </w:r>
      <w:r w:rsidR="00D00AFC">
        <w:rPr>
          <w:bCs/>
          <w:i/>
          <w:iCs/>
          <w:color w:val="0070C0"/>
        </w:rPr>
        <w:t>tikanga kua</w:t>
      </w:r>
      <w:r w:rsidRPr="00111D2D">
        <w:rPr>
          <w:bCs/>
          <w:i/>
          <w:iCs/>
          <w:color w:val="0070C0"/>
        </w:rPr>
        <w:t xml:space="preserve"> whakamāramahia ki te Wāhanga F o ēnei </w:t>
      </w:r>
      <w:r w:rsidR="00D00AFC">
        <w:rPr>
          <w:bCs/>
          <w:i/>
          <w:iCs/>
          <w:color w:val="0070C0"/>
        </w:rPr>
        <w:t>T</w:t>
      </w:r>
      <w:r w:rsidRPr="00111D2D">
        <w:rPr>
          <w:bCs/>
          <w:i/>
          <w:iCs/>
          <w:color w:val="0070C0"/>
        </w:rPr>
        <w:t>ure.</w:t>
      </w:r>
    </w:p>
    <w:p w:rsidR="00851D1F" w:rsidRDefault="00851D1F">
      <w:pPr>
        <w:pStyle w:val="BodyText"/>
        <w:spacing w:before="11"/>
        <w:ind w:firstLine="0"/>
        <w:rPr>
          <w:sz w:val="24"/>
        </w:rPr>
      </w:pPr>
    </w:p>
    <w:p w:rsidR="00851D1F" w:rsidRDefault="00AF228E">
      <w:pPr>
        <w:pStyle w:val="ListParagraph"/>
        <w:numPr>
          <w:ilvl w:val="2"/>
          <w:numId w:val="1"/>
        </w:numPr>
        <w:tabs>
          <w:tab w:val="left" w:pos="2278"/>
        </w:tabs>
        <w:ind w:left="2278" w:hanging="720"/>
      </w:pPr>
      <w:r>
        <w:rPr>
          <w:b/>
        </w:rPr>
        <w:t xml:space="preserve">“Student Body” </w:t>
      </w:r>
      <w:r>
        <w:t>means the members of the</w:t>
      </w:r>
      <w:r>
        <w:rPr>
          <w:spacing w:val="-8"/>
        </w:rPr>
        <w:t xml:space="preserve"> </w:t>
      </w:r>
      <w:r>
        <w:t>Association.</w:t>
      </w:r>
    </w:p>
    <w:p w:rsidR="0078793F" w:rsidRPr="00111D2D" w:rsidRDefault="0078793F" w:rsidP="0078793F">
      <w:pPr>
        <w:pStyle w:val="ListParagraph"/>
        <w:tabs>
          <w:tab w:val="left" w:pos="2278"/>
        </w:tabs>
        <w:ind w:left="2278" w:firstLine="0"/>
        <w:rPr>
          <w:bCs/>
          <w:i/>
          <w:iCs/>
          <w:color w:val="0070C0"/>
        </w:rPr>
      </w:pPr>
      <w:r w:rsidRPr="00111D2D">
        <w:rPr>
          <w:bCs/>
          <w:i/>
          <w:iCs/>
          <w:color w:val="0070C0"/>
        </w:rPr>
        <w:t xml:space="preserve">Ko te </w:t>
      </w:r>
      <w:r w:rsidR="00111D2D" w:rsidRPr="00111D2D">
        <w:rPr>
          <w:b/>
          <w:i/>
          <w:iCs/>
          <w:color w:val="0070C0"/>
        </w:rPr>
        <w:t xml:space="preserve">“Kōpuni </w:t>
      </w:r>
      <w:r w:rsidR="00651F45">
        <w:rPr>
          <w:b/>
          <w:i/>
          <w:iCs/>
          <w:color w:val="0070C0"/>
        </w:rPr>
        <w:t>Tauira</w:t>
      </w:r>
      <w:r w:rsidR="00111D2D" w:rsidRPr="00111D2D">
        <w:rPr>
          <w:b/>
          <w:i/>
          <w:iCs/>
          <w:color w:val="0070C0"/>
        </w:rPr>
        <w:t>”</w:t>
      </w:r>
      <w:r w:rsidR="00111D2D" w:rsidRPr="00111D2D">
        <w:rPr>
          <w:bCs/>
          <w:i/>
          <w:iCs/>
          <w:color w:val="0070C0"/>
        </w:rPr>
        <w:t xml:space="preserve">, ko ngā kaiuru o </w:t>
      </w:r>
      <w:r w:rsidR="004377DC">
        <w:rPr>
          <w:bCs/>
          <w:i/>
          <w:iCs/>
          <w:color w:val="0070C0"/>
        </w:rPr>
        <w:t xml:space="preserve">te </w:t>
      </w:r>
      <w:r w:rsidR="00DA745A">
        <w:rPr>
          <w:bCs/>
          <w:i/>
          <w:iCs/>
          <w:color w:val="0070C0"/>
        </w:rPr>
        <w:t>Rōpū</w:t>
      </w:r>
      <w:r w:rsidR="00111D2D" w:rsidRPr="00111D2D">
        <w:rPr>
          <w:bCs/>
          <w:i/>
          <w:iCs/>
          <w:color w:val="0070C0"/>
        </w:rPr>
        <w:t>.</w:t>
      </w:r>
    </w:p>
    <w:p w:rsidR="00851D1F" w:rsidRDefault="00851D1F">
      <w:pPr>
        <w:pStyle w:val="BodyText"/>
        <w:spacing w:before="6"/>
        <w:ind w:firstLine="0"/>
        <w:rPr>
          <w:sz w:val="28"/>
        </w:rPr>
      </w:pPr>
    </w:p>
    <w:p w:rsidR="00851D1F" w:rsidRDefault="00AF228E">
      <w:pPr>
        <w:pStyle w:val="ListParagraph"/>
        <w:numPr>
          <w:ilvl w:val="2"/>
          <w:numId w:val="1"/>
        </w:numPr>
        <w:tabs>
          <w:tab w:val="left" w:pos="2278"/>
        </w:tabs>
        <w:spacing w:line="278" w:lineRule="auto"/>
        <w:ind w:right="273"/>
        <w:jc w:val="both"/>
      </w:pPr>
      <w:r>
        <w:rPr>
          <w:b/>
        </w:rPr>
        <w:t xml:space="preserve">“Student Media” </w:t>
      </w:r>
      <w:r>
        <w:t>means any such media outlets as the Association or its subsidiaries may own including the Association’s website.</w:t>
      </w:r>
    </w:p>
    <w:p w:rsidR="00111D2D" w:rsidRPr="00111D2D" w:rsidRDefault="00111D2D" w:rsidP="00111D2D">
      <w:pPr>
        <w:pStyle w:val="ListParagraph"/>
        <w:tabs>
          <w:tab w:val="left" w:pos="2278"/>
        </w:tabs>
        <w:spacing w:line="278" w:lineRule="auto"/>
        <w:ind w:left="1918" w:right="273" w:firstLine="0"/>
        <w:jc w:val="both"/>
        <w:rPr>
          <w:bCs/>
          <w:i/>
          <w:iCs/>
          <w:color w:val="0070C0"/>
        </w:rPr>
      </w:pPr>
      <w:r w:rsidRPr="00111D2D">
        <w:rPr>
          <w:bCs/>
          <w:i/>
          <w:iCs/>
          <w:color w:val="0070C0"/>
        </w:rPr>
        <w:t xml:space="preserve">Ko te </w:t>
      </w:r>
      <w:r w:rsidRPr="00111D2D">
        <w:rPr>
          <w:b/>
          <w:i/>
          <w:iCs/>
          <w:color w:val="0070C0"/>
        </w:rPr>
        <w:t>“</w:t>
      </w:r>
      <w:r w:rsidR="00217023">
        <w:rPr>
          <w:b/>
          <w:i/>
          <w:iCs/>
          <w:color w:val="0070C0"/>
        </w:rPr>
        <w:t>Pāpāho</w:t>
      </w:r>
      <w:r w:rsidRPr="00111D2D">
        <w:rPr>
          <w:b/>
          <w:i/>
          <w:iCs/>
          <w:color w:val="0070C0"/>
        </w:rPr>
        <w:t xml:space="preserve"> </w:t>
      </w:r>
      <w:r w:rsidR="00651F45">
        <w:rPr>
          <w:b/>
          <w:i/>
          <w:iCs/>
          <w:color w:val="0070C0"/>
        </w:rPr>
        <w:t>Tauira</w:t>
      </w:r>
      <w:r w:rsidRPr="00111D2D">
        <w:rPr>
          <w:b/>
          <w:i/>
          <w:iCs/>
          <w:color w:val="0070C0"/>
        </w:rPr>
        <w:t>”</w:t>
      </w:r>
      <w:r w:rsidRPr="00111D2D">
        <w:rPr>
          <w:bCs/>
          <w:i/>
          <w:iCs/>
          <w:color w:val="0070C0"/>
        </w:rPr>
        <w:t xml:space="preserve">, ko ngā momo tari </w:t>
      </w:r>
      <w:r w:rsidR="00D00AFC">
        <w:rPr>
          <w:bCs/>
          <w:i/>
          <w:iCs/>
          <w:color w:val="0070C0"/>
        </w:rPr>
        <w:t>p</w:t>
      </w:r>
      <w:r w:rsidR="00217023">
        <w:rPr>
          <w:bCs/>
          <w:i/>
          <w:iCs/>
          <w:color w:val="0070C0"/>
        </w:rPr>
        <w:t>āpāho</w:t>
      </w:r>
      <w:r w:rsidRPr="00111D2D">
        <w:rPr>
          <w:bCs/>
          <w:i/>
          <w:iCs/>
          <w:color w:val="0070C0"/>
        </w:rPr>
        <w:t xml:space="preserve"> nō </w:t>
      </w:r>
      <w:r w:rsidR="004377DC">
        <w:rPr>
          <w:bCs/>
          <w:i/>
          <w:iCs/>
          <w:color w:val="0070C0"/>
        </w:rPr>
        <w:t xml:space="preserve">te </w:t>
      </w:r>
      <w:r w:rsidR="00DA745A">
        <w:rPr>
          <w:bCs/>
          <w:i/>
          <w:iCs/>
          <w:color w:val="0070C0"/>
        </w:rPr>
        <w:t>Rōpū</w:t>
      </w:r>
      <w:r w:rsidRPr="00111D2D">
        <w:rPr>
          <w:bCs/>
          <w:i/>
          <w:iCs/>
          <w:color w:val="0070C0"/>
        </w:rPr>
        <w:t xml:space="preserve">, nō tētahi rānei o ōna peka, tāpiri hoki nei ko te pae tukutuku o </w:t>
      </w:r>
      <w:r w:rsidR="004377DC">
        <w:rPr>
          <w:bCs/>
          <w:i/>
          <w:iCs/>
          <w:color w:val="0070C0"/>
        </w:rPr>
        <w:t xml:space="preserve">te </w:t>
      </w:r>
      <w:r w:rsidR="00DA745A">
        <w:rPr>
          <w:bCs/>
          <w:i/>
          <w:iCs/>
          <w:color w:val="0070C0"/>
        </w:rPr>
        <w:t>Rōpū</w:t>
      </w:r>
      <w:r w:rsidRPr="00111D2D">
        <w:rPr>
          <w:bCs/>
          <w:i/>
          <w:iCs/>
          <w:color w:val="0070C0"/>
        </w:rPr>
        <w:t>.</w:t>
      </w:r>
    </w:p>
    <w:p w:rsidR="00851D1F" w:rsidRDefault="00851D1F">
      <w:pPr>
        <w:pStyle w:val="BodyText"/>
        <w:spacing w:before="7"/>
        <w:ind w:firstLine="0"/>
        <w:rPr>
          <w:sz w:val="24"/>
        </w:rPr>
      </w:pPr>
    </w:p>
    <w:p w:rsidR="00851D1F" w:rsidRDefault="00AF228E">
      <w:pPr>
        <w:pStyle w:val="ListParagraph"/>
        <w:numPr>
          <w:ilvl w:val="2"/>
          <w:numId w:val="1"/>
        </w:numPr>
        <w:tabs>
          <w:tab w:val="left" w:pos="2278"/>
        </w:tabs>
        <w:spacing w:before="1" w:line="278" w:lineRule="auto"/>
        <w:ind w:right="272"/>
        <w:jc w:val="both"/>
      </w:pPr>
      <w:r>
        <w:rPr>
          <w:b/>
        </w:rPr>
        <w:t xml:space="preserve">“Te Roopu Māori” </w:t>
      </w:r>
      <w:r>
        <w:t>means Te Roopu Māori o te Whare Wānanga o Otāgo Incorporated, also known as TRM, incorporated under the Incorporated Societies Act (registration no.</w:t>
      </w:r>
      <w:r>
        <w:rPr>
          <w:spacing w:val="-10"/>
        </w:rPr>
        <w:t xml:space="preserve"> </w:t>
      </w:r>
      <w:r>
        <w:t>678994).</w:t>
      </w:r>
    </w:p>
    <w:p w:rsidR="00111D2D" w:rsidRPr="00111D2D" w:rsidRDefault="00111D2D" w:rsidP="00111D2D">
      <w:pPr>
        <w:pStyle w:val="ListParagraph"/>
        <w:tabs>
          <w:tab w:val="left" w:pos="2278"/>
        </w:tabs>
        <w:spacing w:before="1" w:line="278" w:lineRule="auto"/>
        <w:ind w:left="1918" w:right="272" w:firstLine="0"/>
        <w:jc w:val="both"/>
        <w:rPr>
          <w:bCs/>
          <w:color w:val="0070C0"/>
        </w:rPr>
      </w:pPr>
      <w:r w:rsidRPr="00111D2D">
        <w:rPr>
          <w:bCs/>
          <w:i/>
          <w:iCs/>
          <w:color w:val="0070C0"/>
        </w:rPr>
        <w:t xml:space="preserve">Ko </w:t>
      </w:r>
      <w:r w:rsidRPr="00111D2D">
        <w:rPr>
          <w:b/>
          <w:i/>
          <w:iCs/>
          <w:color w:val="0070C0"/>
        </w:rPr>
        <w:t>“Te R</w:t>
      </w:r>
      <w:r w:rsidR="00AC4DB6">
        <w:rPr>
          <w:b/>
          <w:i/>
          <w:iCs/>
          <w:color w:val="0070C0"/>
        </w:rPr>
        <w:t>ōpū</w:t>
      </w:r>
      <w:r w:rsidRPr="00111D2D">
        <w:rPr>
          <w:b/>
          <w:i/>
          <w:iCs/>
          <w:color w:val="0070C0"/>
        </w:rPr>
        <w:t xml:space="preserve"> Māori”</w:t>
      </w:r>
      <w:r w:rsidRPr="00111D2D">
        <w:rPr>
          <w:bCs/>
          <w:i/>
          <w:iCs/>
          <w:color w:val="0070C0"/>
        </w:rPr>
        <w:t>, ko Te Rōpū Māori o te Whare Wānanga o Ōtakou Manatōpū, arā ko TRM, kua manatōpū i te Ture Manatōpū (rēhitatanga 678994).</w:t>
      </w:r>
    </w:p>
    <w:p w:rsidR="00851D1F" w:rsidRPr="00111D2D" w:rsidRDefault="00851D1F">
      <w:pPr>
        <w:pStyle w:val="BodyText"/>
        <w:spacing w:before="8"/>
        <w:ind w:firstLine="0"/>
        <w:rPr>
          <w:color w:val="0070C0"/>
          <w:sz w:val="24"/>
        </w:rPr>
      </w:pPr>
    </w:p>
    <w:p w:rsidR="00851D1F" w:rsidRDefault="00AF228E">
      <w:pPr>
        <w:pStyle w:val="ListParagraph"/>
        <w:numPr>
          <w:ilvl w:val="2"/>
          <w:numId w:val="1"/>
        </w:numPr>
        <w:tabs>
          <w:tab w:val="left" w:pos="2278"/>
        </w:tabs>
        <w:spacing w:line="278" w:lineRule="auto"/>
        <w:ind w:right="275"/>
        <w:jc w:val="both"/>
      </w:pPr>
      <w:r>
        <w:rPr>
          <w:b/>
        </w:rPr>
        <w:t>“Total</w:t>
      </w:r>
      <w:r>
        <w:rPr>
          <w:b/>
          <w:spacing w:val="-10"/>
        </w:rPr>
        <w:t xml:space="preserve"> </w:t>
      </w:r>
      <w:r>
        <w:rPr>
          <w:b/>
        </w:rPr>
        <w:t>Budgeted</w:t>
      </w:r>
      <w:r>
        <w:rPr>
          <w:b/>
          <w:spacing w:val="-12"/>
        </w:rPr>
        <w:t xml:space="preserve"> </w:t>
      </w:r>
      <w:r>
        <w:rPr>
          <w:b/>
        </w:rPr>
        <w:t>Expenditure”</w:t>
      </w:r>
      <w:r>
        <w:rPr>
          <w:b/>
          <w:spacing w:val="-9"/>
        </w:rPr>
        <w:t xml:space="preserve"> </w:t>
      </w:r>
      <w:r>
        <w:t>means</w:t>
      </w:r>
      <w:r>
        <w:rPr>
          <w:spacing w:val="-11"/>
        </w:rPr>
        <w:t xml:space="preserve"> </w:t>
      </w:r>
      <w:r>
        <w:t>the</w:t>
      </w:r>
      <w:r>
        <w:rPr>
          <w:spacing w:val="-14"/>
        </w:rPr>
        <w:t xml:space="preserve"> </w:t>
      </w:r>
      <w:r>
        <w:t>total</w:t>
      </w:r>
      <w:r>
        <w:rPr>
          <w:spacing w:val="-12"/>
        </w:rPr>
        <w:t xml:space="preserve"> </w:t>
      </w:r>
      <w:r>
        <w:t>of</w:t>
      </w:r>
      <w:r>
        <w:rPr>
          <w:spacing w:val="-10"/>
        </w:rPr>
        <w:t xml:space="preserve"> </w:t>
      </w:r>
      <w:r>
        <w:t>all</w:t>
      </w:r>
      <w:r>
        <w:rPr>
          <w:spacing w:val="-12"/>
        </w:rPr>
        <w:t xml:space="preserve"> </w:t>
      </w:r>
      <w:r>
        <w:t>operating and capital expenditure budgeted by the</w:t>
      </w:r>
      <w:r>
        <w:rPr>
          <w:spacing w:val="-10"/>
        </w:rPr>
        <w:t xml:space="preserve"> </w:t>
      </w:r>
      <w:r>
        <w:t>Association.</w:t>
      </w:r>
    </w:p>
    <w:p w:rsidR="00111D2D" w:rsidRPr="004377DC" w:rsidRDefault="00111D2D" w:rsidP="00111D2D">
      <w:pPr>
        <w:pStyle w:val="ListParagraph"/>
        <w:tabs>
          <w:tab w:val="left" w:pos="2278"/>
        </w:tabs>
        <w:spacing w:line="278" w:lineRule="auto"/>
        <w:ind w:left="1918" w:right="275" w:firstLine="0"/>
        <w:jc w:val="both"/>
        <w:rPr>
          <w:bCs/>
          <w:i/>
          <w:iCs/>
          <w:color w:val="0070C0"/>
        </w:rPr>
      </w:pPr>
      <w:r w:rsidRPr="00F730F2">
        <w:rPr>
          <w:bCs/>
          <w:i/>
          <w:iCs/>
          <w:color w:val="0070C0"/>
        </w:rPr>
        <w:t xml:space="preserve">Ko te </w:t>
      </w:r>
      <w:r w:rsidRPr="00F730F2">
        <w:rPr>
          <w:b/>
          <w:i/>
          <w:iCs/>
          <w:color w:val="0070C0"/>
        </w:rPr>
        <w:t>“Katoa o te Whakapaunga Tahua”</w:t>
      </w:r>
      <w:r w:rsidRPr="00F730F2">
        <w:rPr>
          <w:bCs/>
          <w:i/>
          <w:iCs/>
          <w:color w:val="0070C0"/>
        </w:rPr>
        <w:t xml:space="preserve">, ko te </w:t>
      </w:r>
      <w:r w:rsidR="00D00AFC">
        <w:rPr>
          <w:bCs/>
          <w:i/>
          <w:iCs/>
          <w:color w:val="0070C0"/>
        </w:rPr>
        <w:t>katoa o te pūtea kua whakaritea ki te Tahua Pūtea</w:t>
      </w:r>
      <w:r w:rsidR="004377DC" w:rsidRPr="00F730F2">
        <w:rPr>
          <w:bCs/>
          <w:i/>
          <w:iCs/>
          <w:color w:val="0070C0"/>
        </w:rPr>
        <w:t xml:space="preserve"> o te </w:t>
      </w:r>
      <w:r w:rsidR="00D00AFC">
        <w:rPr>
          <w:bCs/>
          <w:i/>
          <w:iCs/>
          <w:color w:val="0070C0"/>
        </w:rPr>
        <w:t>ki</w:t>
      </w:r>
      <w:r w:rsidRPr="004377DC">
        <w:rPr>
          <w:bCs/>
          <w:i/>
          <w:iCs/>
          <w:color w:val="0070C0"/>
        </w:rPr>
        <w:t xml:space="preserve"> te Tahua Pūtea whakahaere, </w:t>
      </w:r>
      <w:r w:rsidR="004377DC" w:rsidRPr="004377DC">
        <w:rPr>
          <w:bCs/>
          <w:i/>
          <w:iCs/>
          <w:color w:val="0070C0"/>
        </w:rPr>
        <w:t>me te Tahua Pūtea Haupū Rawa.</w:t>
      </w:r>
    </w:p>
    <w:p w:rsidR="00851D1F" w:rsidRDefault="00851D1F">
      <w:pPr>
        <w:pStyle w:val="BodyText"/>
        <w:spacing w:before="10"/>
        <w:ind w:firstLine="0"/>
        <w:rPr>
          <w:sz w:val="24"/>
        </w:rPr>
      </w:pPr>
    </w:p>
    <w:p w:rsidR="00851D1F" w:rsidRDefault="00AF228E">
      <w:pPr>
        <w:pStyle w:val="ListParagraph"/>
        <w:numPr>
          <w:ilvl w:val="2"/>
          <w:numId w:val="1"/>
        </w:numPr>
        <w:tabs>
          <w:tab w:val="left" w:pos="2277"/>
          <w:tab w:val="left" w:pos="2278"/>
        </w:tabs>
        <w:spacing w:before="1"/>
        <w:ind w:left="2278" w:hanging="720"/>
      </w:pPr>
      <w:r>
        <w:rPr>
          <w:b/>
        </w:rPr>
        <w:t xml:space="preserve">“University” </w:t>
      </w:r>
      <w:r>
        <w:t>means the University of</w:t>
      </w:r>
      <w:r>
        <w:rPr>
          <w:spacing w:val="-2"/>
        </w:rPr>
        <w:t xml:space="preserve"> </w:t>
      </w:r>
      <w:r>
        <w:t>Otago.</w:t>
      </w:r>
    </w:p>
    <w:p w:rsidR="004377DC" w:rsidRPr="004377DC" w:rsidRDefault="004377DC" w:rsidP="004377DC">
      <w:pPr>
        <w:pStyle w:val="ListParagraph"/>
        <w:tabs>
          <w:tab w:val="left" w:pos="2277"/>
          <w:tab w:val="left" w:pos="2278"/>
        </w:tabs>
        <w:spacing w:before="1"/>
        <w:ind w:left="2278" w:firstLine="0"/>
        <w:rPr>
          <w:bCs/>
          <w:i/>
          <w:iCs/>
          <w:color w:val="0070C0"/>
        </w:rPr>
      </w:pPr>
      <w:r w:rsidRPr="004377DC">
        <w:rPr>
          <w:bCs/>
          <w:i/>
          <w:iCs/>
          <w:color w:val="0070C0"/>
        </w:rPr>
        <w:t xml:space="preserve">Ko te </w:t>
      </w:r>
      <w:r w:rsidRPr="004377DC">
        <w:rPr>
          <w:b/>
          <w:i/>
          <w:iCs/>
          <w:color w:val="0070C0"/>
        </w:rPr>
        <w:t>“Whare Wānanga”</w:t>
      </w:r>
      <w:r w:rsidRPr="004377DC">
        <w:rPr>
          <w:bCs/>
          <w:i/>
          <w:iCs/>
          <w:color w:val="0070C0"/>
        </w:rPr>
        <w:t xml:space="preserve">, arā ko </w:t>
      </w:r>
      <w:r w:rsidR="00D00AFC">
        <w:rPr>
          <w:bCs/>
          <w:i/>
          <w:iCs/>
          <w:color w:val="0070C0"/>
        </w:rPr>
        <w:t>T</w:t>
      </w:r>
      <w:r w:rsidRPr="004377DC">
        <w:rPr>
          <w:bCs/>
          <w:i/>
          <w:iCs/>
          <w:color w:val="0070C0"/>
        </w:rPr>
        <w:t>e Whare Wānanga o Ōtākou.</w:t>
      </w:r>
    </w:p>
    <w:p w:rsidR="00851D1F" w:rsidRDefault="00851D1F">
      <w:pPr>
        <w:pStyle w:val="BodyText"/>
        <w:spacing w:before="5"/>
        <w:ind w:firstLine="0"/>
        <w:rPr>
          <w:sz w:val="28"/>
        </w:rPr>
      </w:pPr>
    </w:p>
    <w:p w:rsidR="00851D1F" w:rsidRDefault="00AF228E">
      <w:pPr>
        <w:pStyle w:val="ListParagraph"/>
        <w:numPr>
          <w:ilvl w:val="2"/>
          <w:numId w:val="1"/>
        </w:numPr>
        <w:tabs>
          <w:tab w:val="left" w:pos="2278"/>
        </w:tabs>
        <w:spacing w:line="278" w:lineRule="auto"/>
        <w:ind w:right="273"/>
        <w:jc w:val="both"/>
      </w:pPr>
      <w:r>
        <w:rPr>
          <w:b/>
        </w:rPr>
        <w:t xml:space="preserve">“Working days” </w:t>
      </w:r>
      <w:r>
        <w:t>means weekdays but excluding public holidays in Dunedin (which includes Otago Anniversary</w:t>
      </w:r>
      <w:r>
        <w:rPr>
          <w:spacing w:val="-10"/>
        </w:rPr>
        <w:t xml:space="preserve"> </w:t>
      </w:r>
      <w:r>
        <w:t>day).</w:t>
      </w:r>
    </w:p>
    <w:p w:rsidR="004377DC" w:rsidRPr="004377DC" w:rsidRDefault="004377DC" w:rsidP="004377DC">
      <w:pPr>
        <w:pStyle w:val="ListParagraph"/>
        <w:tabs>
          <w:tab w:val="left" w:pos="2278"/>
        </w:tabs>
        <w:spacing w:line="278" w:lineRule="auto"/>
        <w:ind w:left="1918" w:right="273" w:firstLine="0"/>
        <w:jc w:val="both"/>
        <w:rPr>
          <w:i/>
          <w:iCs/>
          <w:color w:val="0070C0"/>
        </w:rPr>
      </w:pPr>
      <w:r w:rsidRPr="004377DC">
        <w:rPr>
          <w:i/>
          <w:iCs/>
          <w:color w:val="0070C0"/>
        </w:rPr>
        <w:t xml:space="preserve">Ko ngā </w:t>
      </w:r>
      <w:r w:rsidRPr="004377DC">
        <w:rPr>
          <w:b/>
          <w:bCs/>
          <w:i/>
          <w:iCs/>
          <w:color w:val="0070C0"/>
        </w:rPr>
        <w:t>“Rā Mahi”</w:t>
      </w:r>
      <w:r w:rsidRPr="004377DC">
        <w:rPr>
          <w:i/>
          <w:iCs/>
          <w:color w:val="0070C0"/>
        </w:rPr>
        <w:t>, ko ngā rā mahi o te wiki, atu i ngā hararei tūmatawhānui ki Ōtepōti (ko te Rā Mahara o Ōtākou hoki tērā)</w:t>
      </w:r>
    </w:p>
    <w:p w:rsidR="00851D1F" w:rsidRDefault="00851D1F">
      <w:pPr>
        <w:pStyle w:val="BodyText"/>
        <w:spacing w:before="11"/>
        <w:ind w:firstLine="0"/>
        <w:rPr>
          <w:sz w:val="24"/>
        </w:rPr>
      </w:pPr>
    </w:p>
    <w:p w:rsidR="00851D1F" w:rsidRDefault="00AF228E">
      <w:pPr>
        <w:pStyle w:val="Heading2"/>
        <w:numPr>
          <w:ilvl w:val="0"/>
          <w:numId w:val="1"/>
        </w:numPr>
        <w:tabs>
          <w:tab w:val="left" w:pos="478"/>
        </w:tabs>
      </w:pPr>
      <w:r>
        <w:t>Objects of the Association</w:t>
      </w:r>
      <w:r w:rsidR="004377DC">
        <w:t>/</w:t>
      </w:r>
      <w:r w:rsidR="004377DC" w:rsidRPr="004377DC">
        <w:rPr>
          <w:i/>
          <w:iCs/>
          <w:color w:val="0070C0"/>
        </w:rPr>
        <w:t xml:space="preserve">Whāinga o </w:t>
      </w:r>
      <w:r w:rsidR="004377DC">
        <w:rPr>
          <w:i/>
          <w:iCs/>
          <w:color w:val="0070C0"/>
        </w:rPr>
        <w:t xml:space="preserve">te </w:t>
      </w:r>
      <w:r w:rsidR="00DA745A">
        <w:rPr>
          <w:i/>
          <w:iCs/>
          <w:color w:val="0070C0"/>
        </w:rPr>
        <w:t>Rōpū</w:t>
      </w:r>
    </w:p>
    <w:p w:rsidR="00851D1F" w:rsidRDefault="00851D1F">
      <w:pPr>
        <w:pStyle w:val="BodyText"/>
        <w:spacing w:before="5"/>
        <w:ind w:firstLine="0"/>
        <w:rPr>
          <w:b/>
          <w:sz w:val="25"/>
        </w:rPr>
      </w:pPr>
    </w:p>
    <w:p w:rsidR="00851D1F" w:rsidRDefault="00AF228E">
      <w:pPr>
        <w:pStyle w:val="ListParagraph"/>
        <w:numPr>
          <w:ilvl w:val="1"/>
          <w:numId w:val="1"/>
        </w:numPr>
        <w:tabs>
          <w:tab w:val="left" w:pos="838"/>
        </w:tabs>
        <w:spacing w:line="278" w:lineRule="auto"/>
        <w:ind w:right="274"/>
      </w:pPr>
      <w:r>
        <w:t>Any income, benefit, or advantage must be used within New Zealand for the following charitable objects of the</w:t>
      </w:r>
      <w:r>
        <w:rPr>
          <w:spacing w:val="-2"/>
        </w:rPr>
        <w:t xml:space="preserve"> </w:t>
      </w:r>
      <w:r>
        <w:t>Association:</w:t>
      </w:r>
    </w:p>
    <w:p w:rsidR="004377DC" w:rsidRPr="004377DC" w:rsidRDefault="004377DC" w:rsidP="004377DC">
      <w:pPr>
        <w:pStyle w:val="ListParagraph"/>
        <w:tabs>
          <w:tab w:val="left" w:pos="838"/>
        </w:tabs>
        <w:spacing w:line="278" w:lineRule="auto"/>
        <w:ind w:right="274" w:firstLine="0"/>
        <w:rPr>
          <w:i/>
          <w:iCs/>
          <w:color w:val="0070C0"/>
        </w:rPr>
      </w:pPr>
      <w:r w:rsidRPr="004377DC">
        <w:rPr>
          <w:i/>
          <w:iCs/>
          <w:color w:val="0070C0"/>
        </w:rPr>
        <w:t>Ko te whiwhinga pūtea, te huanga rānei kua whakawhiwhia me whakapau ki Aotearoa tonu</w:t>
      </w:r>
      <w:r>
        <w:rPr>
          <w:i/>
          <w:iCs/>
          <w:color w:val="0070C0"/>
        </w:rPr>
        <w:t xml:space="preserve"> nei</w:t>
      </w:r>
      <w:r w:rsidRPr="004377DC">
        <w:rPr>
          <w:i/>
          <w:iCs/>
          <w:color w:val="0070C0"/>
        </w:rPr>
        <w:t xml:space="preserve"> ki ēnei whāinga ohaoha o te </w:t>
      </w:r>
      <w:r w:rsidR="00DA745A">
        <w:rPr>
          <w:i/>
          <w:iCs/>
          <w:color w:val="0070C0"/>
        </w:rPr>
        <w:t>Rōpū</w:t>
      </w:r>
      <w:r w:rsidRPr="004377DC">
        <w:rPr>
          <w:i/>
          <w:iCs/>
          <w:color w:val="0070C0"/>
        </w:rPr>
        <w:t xml:space="preserve"> o raro iho nei.</w:t>
      </w:r>
    </w:p>
    <w:p w:rsidR="00851D1F" w:rsidRDefault="00AF228E">
      <w:pPr>
        <w:pStyle w:val="ListParagraph"/>
        <w:numPr>
          <w:ilvl w:val="2"/>
          <w:numId w:val="1"/>
        </w:numPr>
        <w:tabs>
          <w:tab w:val="left" w:pos="1917"/>
          <w:tab w:val="left" w:pos="1918"/>
        </w:tabs>
        <w:spacing w:line="249" w:lineRule="exact"/>
      </w:pPr>
      <w:r>
        <w:t>To foster culture and recreation within the University</w:t>
      </w:r>
      <w:r>
        <w:rPr>
          <w:spacing w:val="-15"/>
        </w:rPr>
        <w:t xml:space="preserve"> </w:t>
      </w:r>
      <w:r>
        <w:t>environment;</w:t>
      </w:r>
    </w:p>
    <w:p w:rsidR="004377DC" w:rsidRPr="009C00C0" w:rsidRDefault="004377DC" w:rsidP="004377DC">
      <w:pPr>
        <w:pStyle w:val="ListParagraph"/>
        <w:tabs>
          <w:tab w:val="left" w:pos="1917"/>
          <w:tab w:val="left" w:pos="1918"/>
        </w:tabs>
        <w:spacing w:line="249" w:lineRule="exact"/>
        <w:ind w:left="1918" w:firstLine="0"/>
        <w:rPr>
          <w:i/>
          <w:iCs/>
          <w:color w:val="0070C0"/>
        </w:rPr>
      </w:pPr>
      <w:r w:rsidRPr="009C00C0">
        <w:rPr>
          <w:i/>
          <w:iCs/>
          <w:color w:val="0070C0"/>
        </w:rPr>
        <w:t>Ki</w:t>
      </w:r>
      <w:r w:rsidR="009C00C0">
        <w:rPr>
          <w:i/>
          <w:iCs/>
          <w:color w:val="0070C0"/>
        </w:rPr>
        <w:t xml:space="preserve"> te</w:t>
      </w:r>
      <w:r w:rsidRPr="009C00C0">
        <w:rPr>
          <w:i/>
          <w:iCs/>
          <w:color w:val="0070C0"/>
        </w:rPr>
        <w:t xml:space="preserve"> maimoa i te </w:t>
      </w:r>
      <w:r w:rsidR="009C00C0" w:rsidRPr="009C00C0">
        <w:rPr>
          <w:i/>
          <w:iCs/>
          <w:color w:val="0070C0"/>
        </w:rPr>
        <w:t>ahurea, i te mahi-ā-Rēhua i roto i te Whare Wānanga;</w:t>
      </w:r>
    </w:p>
    <w:p w:rsidR="00851D1F" w:rsidRDefault="00AF228E">
      <w:pPr>
        <w:pStyle w:val="ListParagraph"/>
        <w:numPr>
          <w:ilvl w:val="2"/>
          <w:numId w:val="1"/>
        </w:numPr>
        <w:tabs>
          <w:tab w:val="left" w:pos="1918"/>
        </w:tabs>
        <w:spacing w:before="37"/>
      </w:pPr>
      <w:r>
        <w:t>To advocate for and protect its</w:t>
      </w:r>
      <w:r>
        <w:rPr>
          <w:spacing w:val="-7"/>
        </w:rPr>
        <w:t xml:space="preserve"> </w:t>
      </w:r>
      <w:r>
        <w:t>members;</w:t>
      </w:r>
    </w:p>
    <w:p w:rsidR="009C00C0" w:rsidRPr="009C00C0" w:rsidRDefault="009C00C0" w:rsidP="009C00C0">
      <w:pPr>
        <w:pStyle w:val="ListParagraph"/>
        <w:tabs>
          <w:tab w:val="left" w:pos="1918"/>
        </w:tabs>
        <w:spacing w:before="37"/>
        <w:ind w:left="1918" w:firstLine="0"/>
        <w:rPr>
          <w:i/>
          <w:iCs/>
          <w:color w:val="0070C0"/>
        </w:rPr>
      </w:pPr>
      <w:r w:rsidRPr="009C00C0">
        <w:rPr>
          <w:i/>
          <w:iCs/>
          <w:color w:val="0070C0"/>
        </w:rPr>
        <w:t>Ki</w:t>
      </w:r>
      <w:r>
        <w:rPr>
          <w:i/>
          <w:iCs/>
          <w:color w:val="0070C0"/>
        </w:rPr>
        <w:t xml:space="preserve"> te</w:t>
      </w:r>
      <w:r w:rsidRPr="009C00C0">
        <w:rPr>
          <w:i/>
          <w:iCs/>
          <w:color w:val="0070C0"/>
        </w:rPr>
        <w:t xml:space="preserve"> taunaki, ki</w:t>
      </w:r>
      <w:r w:rsidR="00D00AFC">
        <w:rPr>
          <w:i/>
          <w:iCs/>
          <w:color w:val="0070C0"/>
        </w:rPr>
        <w:t xml:space="preserve"> te</w:t>
      </w:r>
      <w:r w:rsidRPr="009C00C0">
        <w:rPr>
          <w:i/>
          <w:iCs/>
          <w:color w:val="0070C0"/>
        </w:rPr>
        <w:t xml:space="preserve"> </w:t>
      </w:r>
      <w:r w:rsidR="00D00AFC">
        <w:rPr>
          <w:i/>
          <w:iCs/>
          <w:color w:val="0070C0"/>
        </w:rPr>
        <w:t>tāwharau i</w:t>
      </w:r>
      <w:r w:rsidRPr="009C00C0">
        <w:rPr>
          <w:i/>
          <w:iCs/>
          <w:color w:val="0070C0"/>
        </w:rPr>
        <w:t xml:space="preserve"> ōna kaiuru;</w:t>
      </w:r>
    </w:p>
    <w:p w:rsidR="00851D1F" w:rsidRDefault="00AF228E">
      <w:pPr>
        <w:pStyle w:val="ListParagraph"/>
        <w:numPr>
          <w:ilvl w:val="2"/>
          <w:numId w:val="1"/>
        </w:numPr>
        <w:tabs>
          <w:tab w:val="left" w:pos="1918"/>
        </w:tabs>
        <w:spacing w:before="38" w:line="276" w:lineRule="auto"/>
        <w:ind w:right="273"/>
      </w:pPr>
      <w:r>
        <w:t>To support and represent members of the Association in attaining their educational and academic</w:t>
      </w:r>
      <w:r>
        <w:rPr>
          <w:spacing w:val="-3"/>
        </w:rPr>
        <w:t xml:space="preserve"> </w:t>
      </w:r>
      <w:r>
        <w:t>goals;</w:t>
      </w:r>
    </w:p>
    <w:p w:rsidR="009C00C0" w:rsidRPr="009C00C0" w:rsidRDefault="009C00C0" w:rsidP="009C00C0">
      <w:pPr>
        <w:pStyle w:val="ListParagraph"/>
        <w:tabs>
          <w:tab w:val="left" w:pos="1918"/>
        </w:tabs>
        <w:spacing w:before="38" w:line="276" w:lineRule="auto"/>
        <w:ind w:left="1918" w:right="273" w:firstLine="0"/>
        <w:rPr>
          <w:i/>
          <w:iCs/>
          <w:color w:val="0070C0"/>
        </w:rPr>
      </w:pPr>
      <w:r w:rsidRPr="009C00C0">
        <w:rPr>
          <w:i/>
          <w:iCs/>
          <w:color w:val="0070C0"/>
        </w:rPr>
        <w:t>Ki</w:t>
      </w:r>
      <w:r>
        <w:rPr>
          <w:i/>
          <w:iCs/>
          <w:color w:val="0070C0"/>
        </w:rPr>
        <w:t xml:space="preserve"> te</w:t>
      </w:r>
      <w:r w:rsidRPr="009C00C0">
        <w:rPr>
          <w:i/>
          <w:iCs/>
          <w:color w:val="0070C0"/>
        </w:rPr>
        <w:t xml:space="preserve"> tautoko</w:t>
      </w:r>
      <w:r>
        <w:rPr>
          <w:i/>
          <w:iCs/>
          <w:color w:val="0070C0"/>
        </w:rPr>
        <w:t xml:space="preserve"> i</w:t>
      </w:r>
      <w:r w:rsidRPr="009C00C0">
        <w:rPr>
          <w:i/>
          <w:iCs/>
          <w:color w:val="0070C0"/>
        </w:rPr>
        <w:t>,</w:t>
      </w:r>
      <w:r w:rsidR="00D00AFC">
        <w:rPr>
          <w:i/>
          <w:iCs/>
          <w:color w:val="0070C0"/>
        </w:rPr>
        <w:t xml:space="preserve"> ā,</w:t>
      </w:r>
      <w:r w:rsidRPr="009C00C0">
        <w:rPr>
          <w:i/>
          <w:iCs/>
          <w:color w:val="0070C0"/>
        </w:rPr>
        <w:t xml:space="preserve"> kia tū hei māngai</w:t>
      </w:r>
      <w:r>
        <w:rPr>
          <w:i/>
          <w:iCs/>
          <w:color w:val="0070C0"/>
        </w:rPr>
        <w:t xml:space="preserve"> mō,</w:t>
      </w:r>
      <w:r w:rsidRPr="009C00C0">
        <w:rPr>
          <w:i/>
          <w:iCs/>
          <w:color w:val="0070C0"/>
        </w:rPr>
        <w:t xml:space="preserve"> ngā kaiuru o te </w:t>
      </w:r>
      <w:r w:rsidR="00DA745A">
        <w:rPr>
          <w:i/>
          <w:iCs/>
          <w:color w:val="0070C0"/>
        </w:rPr>
        <w:t>Rōpū</w:t>
      </w:r>
      <w:r w:rsidRPr="009C00C0">
        <w:rPr>
          <w:i/>
          <w:iCs/>
          <w:color w:val="0070C0"/>
        </w:rPr>
        <w:t xml:space="preserve"> i tā rātou whai i ā rātou whāinga mātauranga;</w:t>
      </w:r>
    </w:p>
    <w:p w:rsidR="00851D1F" w:rsidRDefault="00AF228E">
      <w:pPr>
        <w:pStyle w:val="ListParagraph"/>
        <w:numPr>
          <w:ilvl w:val="2"/>
          <w:numId w:val="1"/>
        </w:numPr>
        <w:tabs>
          <w:tab w:val="left" w:pos="1918"/>
        </w:tabs>
        <w:spacing w:before="1"/>
      </w:pPr>
      <w:r>
        <w:t>To</w:t>
      </w:r>
      <w:r>
        <w:rPr>
          <w:spacing w:val="-5"/>
        </w:rPr>
        <w:t xml:space="preserve"> </w:t>
      </w:r>
      <w:r>
        <w:t>promote</w:t>
      </w:r>
      <w:r>
        <w:rPr>
          <w:spacing w:val="-7"/>
        </w:rPr>
        <w:t xml:space="preserve"> </w:t>
      </w:r>
      <w:r>
        <w:t>the</w:t>
      </w:r>
      <w:r>
        <w:rPr>
          <w:spacing w:val="-5"/>
        </w:rPr>
        <w:t xml:space="preserve"> </w:t>
      </w:r>
      <w:r>
        <w:t>interests</w:t>
      </w:r>
      <w:r>
        <w:rPr>
          <w:spacing w:val="-6"/>
        </w:rPr>
        <w:t xml:space="preserve"> </w:t>
      </w:r>
      <w:r>
        <w:t>of</w:t>
      </w:r>
      <w:r>
        <w:rPr>
          <w:spacing w:val="-1"/>
        </w:rPr>
        <w:t xml:space="preserve"> </w:t>
      </w:r>
      <w:r>
        <w:t>the</w:t>
      </w:r>
      <w:r>
        <w:rPr>
          <w:spacing w:val="-8"/>
        </w:rPr>
        <w:t xml:space="preserve"> </w:t>
      </w:r>
      <w:r>
        <w:t>Association</w:t>
      </w:r>
      <w:r>
        <w:rPr>
          <w:spacing w:val="-4"/>
        </w:rPr>
        <w:t xml:space="preserve"> </w:t>
      </w:r>
      <w:r>
        <w:t>and</w:t>
      </w:r>
      <w:r>
        <w:rPr>
          <w:spacing w:val="-7"/>
        </w:rPr>
        <w:t xml:space="preserve"> </w:t>
      </w:r>
      <w:r>
        <w:t>its</w:t>
      </w:r>
      <w:r>
        <w:rPr>
          <w:spacing w:val="-9"/>
        </w:rPr>
        <w:t xml:space="preserve"> </w:t>
      </w:r>
      <w:r>
        <w:t>future</w:t>
      </w:r>
      <w:r>
        <w:rPr>
          <w:spacing w:val="-7"/>
        </w:rPr>
        <w:t xml:space="preserve"> </w:t>
      </w:r>
      <w:r>
        <w:t>members;</w:t>
      </w:r>
    </w:p>
    <w:p w:rsidR="009C00C0" w:rsidRPr="009C00C0" w:rsidRDefault="009C00C0" w:rsidP="009C00C0">
      <w:pPr>
        <w:pStyle w:val="ListParagraph"/>
        <w:tabs>
          <w:tab w:val="left" w:pos="1918"/>
        </w:tabs>
        <w:spacing w:before="1"/>
        <w:ind w:left="1918" w:firstLine="0"/>
        <w:rPr>
          <w:i/>
          <w:iCs/>
          <w:color w:val="0070C0"/>
        </w:rPr>
      </w:pPr>
      <w:r w:rsidRPr="009C00C0">
        <w:rPr>
          <w:i/>
          <w:iCs/>
          <w:color w:val="0070C0"/>
        </w:rPr>
        <w:t>K</w:t>
      </w:r>
      <w:r>
        <w:rPr>
          <w:i/>
          <w:iCs/>
          <w:color w:val="0070C0"/>
        </w:rPr>
        <w:t>i te</w:t>
      </w:r>
      <w:r w:rsidRPr="009C00C0">
        <w:rPr>
          <w:i/>
          <w:iCs/>
          <w:color w:val="0070C0"/>
        </w:rPr>
        <w:t xml:space="preserve"> whakatairanga i ngā aronga o te </w:t>
      </w:r>
      <w:r w:rsidR="00DA745A">
        <w:rPr>
          <w:i/>
          <w:iCs/>
          <w:color w:val="0070C0"/>
        </w:rPr>
        <w:t>Rōpū</w:t>
      </w:r>
      <w:r w:rsidRPr="009C00C0">
        <w:rPr>
          <w:i/>
          <w:iCs/>
          <w:color w:val="0070C0"/>
        </w:rPr>
        <w:t xml:space="preserve"> me ōna kaiuru </w:t>
      </w:r>
      <w:r w:rsidR="00D00AFC">
        <w:rPr>
          <w:i/>
          <w:iCs/>
          <w:color w:val="0070C0"/>
        </w:rPr>
        <w:t>e haere ake nei</w:t>
      </w:r>
      <w:r w:rsidRPr="009C00C0">
        <w:rPr>
          <w:i/>
          <w:iCs/>
          <w:color w:val="0070C0"/>
        </w:rPr>
        <w:t>;</w:t>
      </w:r>
    </w:p>
    <w:p w:rsidR="00851D1F" w:rsidRDefault="00AF228E">
      <w:pPr>
        <w:pStyle w:val="ListParagraph"/>
        <w:numPr>
          <w:ilvl w:val="2"/>
          <w:numId w:val="1"/>
        </w:numPr>
        <w:tabs>
          <w:tab w:val="left" w:pos="1918"/>
        </w:tabs>
        <w:spacing w:before="38"/>
      </w:pPr>
      <w:r>
        <w:t>To promote university education participation in New Zealand;</w:t>
      </w:r>
      <w:r>
        <w:rPr>
          <w:spacing w:val="-17"/>
        </w:rPr>
        <w:t xml:space="preserve"> </w:t>
      </w:r>
      <w:r>
        <w:t>and;</w:t>
      </w:r>
    </w:p>
    <w:p w:rsidR="009C00C0" w:rsidRPr="009C00C0" w:rsidRDefault="009C00C0" w:rsidP="009C00C0">
      <w:pPr>
        <w:pStyle w:val="ListParagraph"/>
        <w:tabs>
          <w:tab w:val="left" w:pos="1918"/>
        </w:tabs>
        <w:spacing w:before="38"/>
        <w:ind w:left="1918" w:firstLine="0"/>
        <w:rPr>
          <w:i/>
          <w:iCs/>
          <w:color w:val="0070C0"/>
        </w:rPr>
      </w:pPr>
      <w:r w:rsidRPr="009C00C0">
        <w:rPr>
          <w:i/>
          <w:iCs/>
          <w:color w:val="0070C0"/>
        </w:rPr>
        <w:t>Ki te whakatairanga i te whakaurunga mātauranga whare wānanga ki Aotearoa; a;</w:t>
      </w:r>
    </w:p>
    <w:p w:rsidR="009C00C0" w:rsidRDefault="00AF228E" w:rsidP="009C00C0">
      <w:pPr>
        <w:pStyle w:val="ListParagraph"/>
        <w:numPr>
          <w:ilvl w:val="2"/>
          <w:numId w:val="1"/>
        </w:numPr>
        <w:tabs>
          <w:tab w:val="left" w:pos="1918"/>
        </w:tabs>
        <w:spacing w:before="37" w:line="276" w:lineRule="auto"/>
        <w:ind w:right="281"/>
      </w:pPr>
      <w:r>
        <w:t>To work in accordance with the Treaty of Waitangi and the laws of New</w:t>
      </w:r>
      <w:r>
        <w:rPr>
          <w:spacing w:val="-4"/>
        </w:rPr>
        <w:t xml:space="preserve"> </w:t>
      </w:r>
      <w:r>
        <w:t>Zealand.</w:t>
      </w:r>
    </w:p>
    <w:p w:rsidR="009C00C0" w:rsidRPr="00164217" w:rsidRDefault="009C00C0" w:rsidP="009C00C0">
      <w:pPr>
        <w:pStyle w:val="ListParagraph"/>
        <w:tabs>
          <w:tab w:val="left" w:pos="1918"/>
        </w:tabs>
        <w:spacing w:before="37" w:line="276" w:lineRule="auto"/>
        <w:ind w:left="1918" w:right="281" w:firstLine="0"/>
        <w:rPr>
          <w:i/>
          <w:iCs/>
          <w:color w:val="0070C0"/>
        </w:rPr>
      </w:pPr>
      <w:r w:rsidRPr="00164217">
        <w:rPr>
          <w:i/>
          <w:iCs/>
          <w:color w:val="0070C0"/>
        </w:rPr>
        <w:t>Ki te mahi tonu me te Tīriti o Waitangi, me ngā ture o Aotearoa, hei kupu ārahi i ā tātou mahi.</w:t>
      </w:r>
    </w:p>
    <w:p w:rsidR="00851D1F" w:rsidRDefault="00851D1F">
      <w:pPr>
        <w:pStyle w:val="BodyText"/>
        <w:spacing w:before="2"/>
        <w:ind w:firstLine="0"/>
        <w:rPr>
          <w:sz w:val="25"/>
        </w:rPr>
      </w:pPr>
    </w:p>
    <w:p w:rsidR="00851D1F" w:rsidRDefault="00AF228E">
      <w:pPr>
        <w:pStyle w:val="Heading2"/>
        <w:numPr>
          <w:ilvl w:val="0"/>
          <w:numId w:val="1"/>
        </w:numPr>
        <w:tabs>
          <w:tab w:val="left" w:pos="478"/>
        </w:tabs>
      </w:pPr>
      <w:r>
        <w:t>Powers of the Association</w:t>
      </w:r>
      <w:r w:rsidR="009C00C0">
        <w:t>/</w:t>
      </w:r>
      <w:r w:rsidR="009C00C0" w:rsidRPr="009C00C0">
        <w:rPr>
          <w:i/>
          <w:iCs/>
          <w:color w:val="0070C0"/>
        </w:rPr>
        <w:t xml:space="preserve">Mana o te </w:t>
      </w:r>
      <w:r w:rsidR="00DA745A">
        <w:rPr>
          <w:i/>
          <w:iCs/>
          <w:color w:val="0070C0"/>
        </w:rPr>
        <w:t>Rōpū</w:t>
      </w:r>
    </w:p>
    <w:p w:rsidR="00851D1F" w:rsidRDefault="00851D1F">
      <w:pPr>
        <w:pStyle w:val="BodyText"/>
        <w:spacing w:before="5"/>
        <w:ind w:firstLine="0"/>
        <w:rPr>
          <w:b/>
          <w:sz w:val="25"/>
        </w:rPr>
      </w:pPr>
    </w:p>
    <w:p w:rsidR="00851D1F" w:rsidRDefault="00AF228E">
      <w:pPr>
        <w:pStyle w:val="ListParagraph"/>
        <w:numPr>
          <w:ilvl w:val="1"/>
          <w:numId w:val="1"/>
        </w:numPr>
        <w:tabs>
          <w:tab w:val="left" w:pos="838"/>
        </w:tabs>
        <w:spacing w:line="278" w:lineRule="auto"/>
        <w:ind w:right="276"/>
      </w:pPr>
      <w:r>
        <w:t>The Association has the widest powers possible to do all the things it deems necessary in pursuit of the Objects of the</w:t>
      </w:r>
      <w:r>
        <w:rPr>
          <w:spacing w:val="-4"/>
        </w:rPr>
        <w:t xml:space="preserve"> </w:t>
      </w:r>
      <w:r>
        <w:t>Association.</w:t>
      </w:r>
    </w:p>
    <w:p w:rsidR="009C00C0" w:rsidRPr="00164217" w:rsidRDefault="009C00C0" w:rsidP="009C00C0">
      <w:pPr>
        <w:pStyle w:val="ListParagraph"/>
        <w:tabs>
          <w:tab w:val="left" w:pos="838"/>
        </w:tabs>
        <w:spacing w:line="278" w:lineRule="auto"/>
        <w:ind w:right="276" w:firstLine="0"/>
        <w:rPr>
          <w:i/>
          <w:iCs/>
          <w:color w:val="0070C0"/>
        </w:rPr>
      </w:pPr>
      <w:r w:rsidRPr="00164217">
        <w:rPr>
          <w:i/>
          <w:iCs/>
          <w:color w:val="0070C0"/>
        </w:rPr>
        <w:t xml:space="preserve">Kei a te </w:t>
      </w:r>
      <w:r w:rsidR="00DA745A">
        <w:rPr>
          <w:i/>
          <w:iCs/>
          <w:color w:val="0070C0"/>
        </w:rPr>
        <w:t>Rōpū</w:t>
      </w:r>
      <w:r w:rsidRPr="00164217">
        <w:rPr>
          <w:i/>
          <w:iCs/>
          <w:color w:val="0070C0"/>
        </w:rPr>
        <w:t xml:space="preserve"> te mana</w:t>
      </w:r>
      <w:r w:rsidR="00977E29">
        <w:rPr>
          <w:i/>
          <w:iCs/>
          <w:color w:val="0070C0"/>
        </w:rPr>
        <w:t xml:space="preserve"> nui</w:t>
      </w:r>
      <w:r w:rsidRPr="00164217">
        <w:rPr>
          <w:i/>
          <w:iCs/>
          <w:color w:val="0070C0"/>
        </w:rPr>
        <w:t xml:space="preserve"> k</w:t>
      </w:r>
      <w:r w:rsidR="00977E29">
        <w:rPr>
          <w:i/>
          <w:iCs/>
          <w:color w:val="0070C0"/>
        </w:rPr>
        <w:t>ia taea ai te</w:t>
      </w:r>
      <w:r w:rsidRPr="00164217">
        <w:rPr>
          <w:i/>
          <w:iCs/>
          <w:color w:val="0070C0"/>
        </w:rPr>
        <w:t xml:space="preserve"> tutuki </w:t>
      </w:r>
      <w:r w:rsidR="00977E29">
        <w:rPr>
          <w:i/>
          <w:iCs/>
          <w:color w:val="0070C0"/>
        </w:rPr>
        <w:t xml:space="preserve">i </w:t>
      </w:r>
      <w:r w:rsidRPr="00164217">
        <w:rPr>
          <w:i/>
          <w:iCs/>
          <w:color w:val="0070C0"/>
        </w:rPr>
        <w:t>ngā mahi katoa</w:t>
      </w:r>
      <w:r w:rsidR="00164217" w:rsidRPr="00164217">
        <w:rPr>
          <w:i/>
          <w:iCs/>
          <w:color w:val="0070C0"/>
        </w:rPr>
        <w:t xml:space="preserve"> </w:t>
      </w:r>
      <w:r w:rsidR="00977E29">
        <w:rPr>
          <w:i/>
          <w:iCs/>
          <w:color w:val="0070C0"/>
        </w:rPr>
        <w:t xml:space="preserve">āna, ā </w:t>
      </w:r>
      <w:r w:rsidR="00164217" w:rsidRPr="00164217">
        <w:rPr>
          <w:i/>
          <w:iCs/>
          <w:color w:val="0070C0"/>
        </w:rPr>
        <w:t xml:space="preserve">i tana whai i ngā Whāinga o te </w:t>
      </w:r>
      <w:r w:rsidR="00DA745A">
        <w:rPr>
          <w:i/>
          <w:iCs/>
          <w:color w:val="0070C0"/>
        </w:rPr>
        <w:t>Rōpū</w:t>
      </w:r>
      <w:r w:rsidR="00164217" w:rsidRPr="00164217">
        <w:rPr>
          <w:i/>
          <w:iCs/>
          <w:color w:val="0070C0"/>
        </w:rPr>
        <w:t>.</w:t>
      </w:r>
    </w:p>
    <w:p w:rsidR="00851D1F" w:rsidRDefault="00851D1F">
      <w:pPr>
        <w:pStyle w:val="BodyText"/>
        <w:spacing w:before="10"/>
        <w:ind w:firstLine="0"/>
        <w:rPr>
          <w:sz w:val="24"/>
        </w:rPr>
      </w:pPr>
    </w:p>
    <w:p w:rsidR="00851D1F" w:rsidRDefault="00AF228E">
      <w:pPr>
        <w:pStyle w:val="ListParagraph"/>
        <w:numPr>
          <w:ilvl w:val="1"/>
          <w:numId w:val="1"/>
        </w:numPr>
        <w:tabs>
          <w:tab w:val="left" w:pos="838"/>
        </w:tabs>
        <w:spacing w:line="276" w:lineRule="auto"/>
        <w:ind w:right="274"/>
        <w:jc w:val="both"/>
      </w:pPr>
      <w:r>
        <w:t>The Association is not formed for the pecuniary gain of its members, provided that the Association may make payment as reasonable remuneration to any servant or Officer of the Association or the payment of reasonable Expense to any authorised representative or delegate of the</w:t>
      </w:r>
      <w:r>
        <w:rPr>
          <w:spacing w:val="-7"/>
        </w:rPr>
        <w:t xml:space="preserve"> </w:t>
      </w:r>
      <w:r>
        <w:t>Association.</w:t>
      </w:r>
    </w:p>
    <w:p w:rsidR="00164217" w:rsidRPr="00164217" w:rsidRDefault="00164217" w:rsidP="00164217">
      <w:pPr>
        <w:pStyle w:val="ListParagraph"/>
        <w:tabs>
          <w:tab w:val="left" w:pos="838"/>
        </w:tabs>
        <w:spacing w:line="276" w:lineRule="auto"/>
        <w:ind w:right="274" w:firstLine="0"/>
        <w:jc w:val="both"/>
        <w:rPr>
          <w:i/>
          <w:iCs/>
          <w:color w:val="0070C0"/>
        </w:rPr>
      </w:pPr>
      <w:r w:rsidRPr="00164217">
        <w:rPr>
          <w:i/>
          <w:iCs/>
          <w:color w:val="0070C0"/>
        </w:rPr>
        <w:t xml:space="preserve">Kāore i whakatūria te </w:t>
      </w:r>
      <w:r w:rsidR="00DA745A">
        <w:rPr>
          <w:i/>
          <w:iCs/>
          <w:color w:val="0070C0"/>
        </w:rPr>
        <w:t>Rōpū</w:t>
      </w:r>
      <w:r w:rsidRPr="00164217">
        <w:rPr>
          <w:i/>
          <w:iCs/>
          <w:color w:val="0070C0"/>
        </w:rPr>
        <w:t xml:space="preserve"> nei kia hua ahumoni mai ōna kaiuru, engari ka whakaae kia whiwhi moni ngā kaimahi, </w:t>
      </w:r>
      <w:r>
        <w:rPr>
          <w:i/>
          <w:iCs/>
          <w:color w:val="0070C0"/>
        </w:rPr>
        <w:t xml:space="preserve">ngā </w:t>
      </w:r>
      <w:r w:rsidRPr="00164217">
        <w:rPr>
          <w:i/>
          <w:iCs/>
          <w:color w:val="0070C0"/>
        </w:rPr>
        <w:t xml:space="preserve">Āphia o te </w:t>
      </w:r>
      <w:r w:rsidR="00DA745A">
        <w:rPr>
          <w:i/>
          <w:iCs/>
          <w:color w:val="0070C0"/>
        </w:rPr>
        <w:t>Rōpū</w:t>
      </w:r>
      <w:r w:rsidRPr="00164217">
        <w:rPr>
          <w:i/>
          <w:iCs/>
          <w:color w:val="0070C0"/>
        </w:rPr>
        <w:t xml:space="preserve"> rānei, tētahi māngai ōkawa rānei o te </w:t>
      </w:r>
      <w:r w:rsidR="00DA745A">
        <w:rPr>
          <w:i/>
          <w:iCs/>
          <w:color w:val="0070C0"/>
        </w:rPr>
        <w:t>Rōpū</w:t>
      </w:r>
      <w:r>
        <w:rPr>
          <w:i/>
          <w:iCs/>
          <w:color w:val="0070C0"/>
        </w:rPr>
        <w:t xml:space="preserve"> </w:t>
      </w:r>
      <w:r w:rsidRPr="00164217">
        <w:rPr>
          <w:i/>
          <w:iCs/>
          <w:color w:val="0070C0"/>
        </w:rPr>
        <w:t>hei utu tika</w:t>
      </w:r>
      <w:r>
        <w:rPr>
          <w:i/>
          <w:iCs/>
          <w:color w:val="0070C0"/>
        </w:rPr>
        <w:t>, hei utu whaitake.</w:t>
      </w:r>
    </w:p>
    <w:p w:rsidR="00851D1F" w:rsidRDefault="00851D1F">
      <w:pPr>
        <w:spacing w:line="276" w:lineRule="auto"/>
        <w:jc w:val="both"/>
      </w:pPr>
    </w:p>
    <w:p w:rsidR="00851D1F" w:rsidRDefault="00AF228E">
      <w:pPr>
        <w:pStyle w:val="ListParagraph"/>
        <w:numPr>
          <w:ilvl w:val="1"/>
          <w:numId w:val="1"/>
        </w:numPr>
        <w:tabs>
          <w:tab w:val="left" w:pos="838"/>
        </w:tabs>
        <w:spacing w:before="180" w:line="276" w:lineRule="auto"/>
        <w:ind w:right="272"/>
        <w:jc w:val="both"/>
      </w:pPr>
      <w:r>
        <w:t>The Association may join with any other person, association or body</w:t>
      </w:r>
      <w:r>
        <w:rPr>
          <w:spacing w:val="-41"/>
        </w:rPr>
        <w:t xml:space="preserve"> </w:t>
      </w:r>
      <w:r>
        <w:t>corporate for</w:t>
      </w:r>
      <w:r>
        <w:rPr>
          <w:spacing w:val="-5"/>
        </w:rPr>
        <w:t xml:space="preserve"> </w:t>
      </w:r>
      <w:r>
        <w:t>the</w:t>
      </w:r>
      <w:r>
        <w:rPr>
          <w:spacing w:val="-6"/>
        </w:rPr>
        <w:t xml:space="preserve"> </w:t>
      </w:r>
      <w:r>
        <w:t>pursuit</w:t>
      </w:r>
      <w:r>
        <w:rPr>
          <w:spacing w:val="-4"/>
        </w:rPr>
        <w:t xml:space="preserve"> </w:t>
      </w:r>
      <w:r>
        <w:t>of</w:t>
      </w:r>
      <w:r>
        <w:rPr>
          <w:spacing w:val="-1"/>
        </w:rPr>
        <w:t xml:space="preserve"> </w:t>
      </w:r>
      <w:r>
        <w:t>any</w:t>
      </w:r>
      <w:r>
        <w:rPr>
          <w:spacing w:val="-5"/>
        </w:rPr>
        <w:t xml:space="preserve"> </w:t>
      </w:r>
      <w:r>
        <w:t>of</w:t>
      </w:r>
      <w:r>
        <w:rPr>
          <w:spacing w:val="-4"/>
        </w:rPr>
        <w:t xml:space="preserve"> </w:t>
      </w:r>
      <w:r>
        <w:t>the</w:t>
      </w:r>
      <w:r>
        <w:rPr>
          <w:spacing w:val="-5"/>
        </w:rPr>
        <w:t xml:space="preserve"> </w:t>
      </w:r>
      <w:r>
        <w:t>Objects</w:t>
      </w:r>
      <w:r>
        <w:rPr>
          <w:spacing w:val="-5"/>
        </w:rPr>
        <w:t xml:space="preserve"> </w:t>
      </w:r>
      <w:r>
        <w:t>of</w:t>
      </w:r>
      <w:r>
        <w:rPr>
          <w:spacing w:val="-4"/>
        </w:rPr>
        <w:t xml:space="preserve"> </w:t>
      </w:r>
      <w:r>
        <w:t>the</w:t>
      </w:r>
      <w:r>
        <w:rPr>
          <w:spacing w:val="-5"/>
        </w:rPr>
        <w:t xml:space="preserve"> </w:t>
      </w:r>
      <w:r>
        <w:t>Association,</w:t>
      </w:r>
      <w:r>
        <w:rPr>
          <w:spacing w:val="-4"/>
        </w:rPr>
        <w:t xml:space="preserve"> </w:t>
      </w:r>
      <w:r>
        <w:t>by</w:t>
      </w:r>
      <w:r>
        <w:rPr>
          <w:spacing w:val="-5"/>
        </w:rPr>
        <w:t xml:space="preserve"> </w:t>
      </w:r>
      <w:r>
        <w:t>way</w:t>
      </w:r>
      <w:r>
        <w:rPr>
          <w:spacing w:val="-5"/>
        </w:rPr>
        <w:t xml:space="preserve"> </w:t>
      </w:r>
      <w:r>
        <w:t>of</w:t>
      </w:r>
      <w:r>
        <w:rPr>
          <w:spacing w:val="-1"/>
        </w:rPr>
        <w:t xml:space="preserve"> </w:t>
      </w:r>
      <w:r>
        <w:t>deed</w:t>
      </w:r>
      <w:r>
        <w:rPr>
          <w:spacing w:val="-6"/>
        </w:rPr>
        <w:t xml:space="preserve"> </w:t>
      </w:r>
      <w:r>
        <w:t>or</w:t>
      </w:r>
      <w:r>
        <w:rPr>
          <w:spacing w:val="-7"/>
        </w:rPr>
        <w:t xml:space="preserve"> </w:t>
      </w:r>
      <w:r>
        <w:t>other contractual</w:t>
      </w:r>
      <w:r>
        <w:rPr>
          <w:spacing w:val="-1"/>
        </w:rPr>
        <w:t xml:space="preserve"> </w:t>
      </w:r>
      <w:r>
        <w:t>agreement.</w:t>
      </w:r>
    </w:p>
    <w:p w:rsidR="00164217" w:rsidRPr="0082672C" w:rsidRDefault="00164217" w:rsidP="0082672C">
      <w:pPr>
        <w:pStyle w:val="ListParagraph"/>
        <w:tabs>
          <w:tab w:val="left" w:pos="838"/>
        </w:tabs>
        <w:spacing w:line="276" w:lineRule="auto"/>
        <w:ind w:left="839" w:right="272" w:firstLine="0"/>
        <w:jc w:val="both"/>
        <w:rPr>
          <w:color w:val="0070C0"/>
        </w:rPr>
      </w:pPr>
      <w:r w:rsidRPr="0082672C">
        <w:rPr>
          <w:i/>
          <w:iCs/>
          <w:color w:val="0070C0"/>
        </w:rPr>
        <w:t>Mā te whakaaetanga ōkawa, te kirimana ōkawa rānei</w:t>
      </w:r>
      <w:r w:rsidR="0082672C" w:rsidRPr="0082672C">
        <w:rPr>
          <w:i/>
          <w:iCs/>
          <w:color w:val="0070C0"/>
        </w:rPr>
        <w:t xml:space="preserve"> e</w:t>
      </w:r>
      <w:r w:rsidRPr="0082672C">
        <w:rPr>
          <w:i/>
          <w:iCs/>
          <w:color w:val="0070C0"/>
        </w:rPr>
        <w:t xml:space="preserve"> whakaae </w:t>
      </w:r>
      <w:r w:rsidR="0082672C" w:rsidRPr="0082672C">
        <w:rPr>
          <w:i/>
          <w:iCs/>
          <w:color w:val="0070C0"/>
        </w:rPr>
        <w:t xml:space="preserve">ana </w:t>
      </w:r>
      <w:r w:rsidRPr="0082672C">
        <w:rPr>
          <w:i/>
          <w:iCs/>
          <w:color w:val="0070C0"/>
        </w:rPr>
        <w:t xml:space="preserve">kia mahi ngātahi te </w:t>
      </w:r>
      <w:r w:rsidR="00DA745A">
        <w:rPr>
          <w:i/>
          <w:iCs/>
          <w:color w:val="0070C0"/>
        </w:rPr>
        <w:t>Rōpū</w:t>
      </w:r>
      <w:r w:rsidRPr="0082672C">
        <w:rPr>
          <w:i/>
          <w:iCs/>
          <w:color w:val="0070C0"/>
        </w:rPr>
        <w:t xml:space="preserve"> ki tētahi atu tangata, rōpū, pakihi rānei kia whai ai i ngā Whāinga o te </w:t>
      </w:r>
      <w:r w:rsidR="00DA745A">
        <w:rPr>
          <w:i/>
          <w:iCs/>
          <w:color w:val="0070C0"/>
        </w:rPr>
        <w:t>Rōpū</w:t>
      </w:r>
      <w:r w:rsidRPr="0082672C">
        <w:rPr>
          <w:i/>
          <w:iCs/>
          <w:color w:val="0070C0"/>
        </w:rPr>
        <w:t xml:space="preserve">. </w:t>
      </w:r>
    </w:p>
    <w:p w:rsidR="00851D1F" w:rsidRDefault="00851D1F">
      <w:pPr>
        <w:pStyle w:val="BodyText"/>
        <w:spacing w:before="1"/>
        <w:ind w:firstLine="0"/>
        <w:rPr>
          <w:sz w:val="25"/>
        </w:rPr>
      </w:pPr>
    </w:p>
    <w:p w:rsidR="00851D1F" w:rsidRPr="0082672C" w:rsidRDefault="00AF228E">
      <w:pPr>
        <w:pStyle w:val="Heading2"/>
        <w:numPr>
          <w:ilvl w:val="0"/>
          <w:numId w:val="1"/>
        </w:numPr>
        <w:tabs>
          <w:tab w:val="left" w:pos="602"/>
          <w:tab w:val="left" w:pos="603"/>
        </w:tabs>
        <w:ind w:left="602" w:hanging="485"/>
        <w:rPr>
          <w:color w:val="0070C0"/>
        </w:rPr>
      </w:pPr>
      <w:r w:rsidRPr="00DA745A">
        <w:t>Te Rōpū Tauira o te Whare Wānanga o Ōtākou and Te Roopu</w:t>
      </w:r>
      <w:r w:rsidRPr="00DA745A">
        <w:rPr>
          <w:spacing w:val="-11"/>
        </w:rPr>
        <w:t xml:space="preserve"> </w:t>
      </w:r>
      <w:r w:rsidRPr="00DA745A">
        <w:t>Māori</w:t>
      </w:r>
      <w:r w:rsidR="0082672C" w:rsidRPr="00DA745A">
        <w:t>/</w:t>
      </w:r>
      <w:r w:rsidR="0082672C" w:rsidRPr="00DA745A">
        <w:rPr>
          <w:i/>
          <w:iCs/>
          <w:color w:val="0070C0"/>
        </w:rPr>
        <w:t xml:space="preserve">Te </w:t>
      </w:r>
      <w:r w:rsidR="00DA745A" w:rsidRPr="00DA745A">
        <w:rPr>
          <w:i/>
          <w:iCs/>
          <w:color w:val="0070C0"/>
        </w:rPr>
        <w:t>Rōpū</w:t>
      </w:r>
      <w:r w:rsidR="00DA745A">
        <w:rPr>
          <w:i/>
          <w:iCs/>
          <w:color w:val="0070C0"/>
        </w:rPr>
        <w:t xml:space="preserve"> </w:t>
      </w:r>
      <w:r w:rsidR="00DA745A">
        <w:rPr>
          <w:i/>
          <w:iCs/>
          <w:color w:val="0070C0"/>
        </w:rPr>
        <w:lastRenderedPageBreak/>
        <w:t>Tauira</w:t>
      </w:r>
      <w:r w:rsidR="0082672C" w:rsidRPr="0082672C">
        <w:rPr>
          <w:i/>
          <w:iCs/>
          <w:color w:val="0070C0"/>
        </w:rPr>
        <w:t xml:space="preserve"> o te Whare Wānanga o Ōtākou me Te Rōpū Māori</w:t>
      </w:r>
    </w:p>
    <w:p w:rsidR="00851D1F" w:rsidRDefault="00851D1F">
      <w:pPr>
        <w:pStyle w:val="BodyText"/>
        <w:spacing w:before="7"/>
        <w:ind w:firstLine="0"/>
        <w:rPr>
          <w:b/>
          <w:sz w:val="25"/>
        </w:rPr>
      </w:pPr>
    </w:p>
    <w:p w:rsidR="00851D1F" w:rsidRDefault="00AF228E">
      <w:pPr>
        <w:pStyle w:val="ListParagraph"/>
        <w:numPr>
          <w:ilvl w:val="1"/>
          <w:numId w:val="1"/>
        </w:numPr>
        <w:tabs>
          <w:tab w:val="left" w:pos="838"/>
        </w:tabs>
        <w:spacing w:line="276" w:lineRule="auto"/>
        <w:ind w:right="272"/>
        <w:jc w:val="both"/>
      </w:pPr>
      <w:r>
        <w:t>The Association acknowledges the importance of biculturalism and the principles outlined in Te Tiriti o Waitangi, insofar as they can be applied to the business and affairs of the Association, and in particular must comply with section 5</w:t>
      </w:r>
      <w:r>
        <w:rPr>
          <w:spacing w:val="-2"/>
        </w:rPr>
        <w:t xml:space="preserve"> </w:t>
      </w:r>
      <w:r>
        <w:t>(d).</w:t>
      </w:r>
    </w:p>
    <w:p w:rsidR="0082672C" w:rsidRPr="004F1959" w:rsidRDefault="0082672C" w:rsidP="0082672C">
      <w:pPr>
        <w:pStyle w:val="ListParagraph"/>
        <w:tabs>
          <w:tab w:val="left" w:pos="838"/>
        </w:tabs>
        <w:spacing w:line="276" w:lineRule="auto"/>
        <w:ind w:right="272" w:firstLine="0"/>
        <w:jc w:val="both"/>
        <w:rPr>
          <w:i/>
          <w:iCs/>
          <w:color w:val="0070C0"/>
        </w:rPr>
      </w:pPr>
      <w:r w:rsidRPr="004F1959">
        <w:rPr>
          <w:i/>
          <w:iCs/>
          <w:color w:val="0070C0"/>
        </w:rPr>
        <w:t xml:space="preserve">Kei te tūtohu te </w:t>
      </w:r>
      <w:r w:rsidR="00DA745A">
        <w:rPr>
          <w:i/>
          <w:iCs/>
          <w:color w:val="0070C0"/>
        </w:rPr>
        <w:t>Rōpū</w:t>
      </w:r>
      <w:r w:rsidRPr="004F1959">
        <w:rPr>
          <w:i/>
          <w:iCs/>
          <w:color w:val="0070C0"/>
        </w:rPr>
        <w:t xml:space="preserve"> ki te hiranga o te tikanga-rua me ngā mātāpono o Te Tiriti o Waitangi, whaiwhakaaro tonu </w:t>
      </w:r>
      <w:r w:rsidR="00977E29">
        <w:rPr>
          <w:i/>
          <w:iCs/>
          <w:color w:val="0070C0"/>
        </w:rPr>
        <w:t xml:space="preserve">ana </w:t>
      </w:r>
      <w:r w:rsidRPr="004F1959">
        <w:rPr>
          <w:i/>
          <w:iCs/>
          <w:color w:val="0070C0"/>
        </w:rPr>
        <w:t xml:space="preserve">ki </w:t>
      </w:r>
      <w:r w:rsidR="004F1959" w:rsidRPr="004F1959">
        <w:rPr>
          <w:i/>
          <w:iCs/>
          <w:color w:val="0070C0"/>
        </w:rPr>
        <w:t xml:space="preserve">te hāngai ki ngā mahi me ngā take o te </w:t>
      </w:r>
      <w:r w:rsidR="00DA745A">
        <w:rPr>
          <w:i/>
          <w:iCs/>
          <w:color w:val="0070C0"/>
        </w:rPr>
        <w:t>Rōpū</w:t>
      </w:r>
      <w:r w:rsidR="004F1959" w:rsidRPr="004F1959">
        <w:rPr>
          <w:i/>
          <w:iCs/>
          <w:color w:val="0070C0"/>
        </w:rPr>
        <w:t xml:space="preserve">, ā, kia kaua hoki e tukituki ki te wāhanga </w:t>
      </w:r>
      <w:r w:rsidR="00977E29">
        <w:rPr>
          <w:i/>
          <w:iCs/>
          <w:color w:val="0070C0"/>
        </w:rPr>
        <w:t>5</w:t>
      </w:r>
      <w:r w:rsidR="004F1959" w:rsidRPr="004F1959">
        <w:rPr>
          <w:i/>
          <w:iCs/>
          <w:color w:val="0070C0"/>
        </w:rPr>
        <w:t xml:space="preserve"> (d). </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spacing w:line="276" w:lineRule="auto"/>
        <w:ind w:right="270"/>
        <w:jc w:val="both"/>
      </w:pPr>
      <w:r>
        <w:t>The</w:t>
      </w:r>
      <w:r>
        <w:rPr>
          <w:spacing w:val="-14"/>
        </w:rPr>
        <w:t xml:space="preserve"> </w:t>
      </w:r>
      <w:r>
        <w:t>text</w:t>
      </w:r>
      <w:r>
        <w:rPr>
          <w:spacing w:val="-9"/>
        </w:rPr>
        <w:t xml:space="preserve"> </w:t>
      </w:r>
      <w:r>
        <w:t>of</w:t>
      </w:r>
      <w:r>
        <w:rPr>
          <w:spacing w:val="-7"/>
        </w:rPr>
        <w:t xml:space="preserve"> </w:t>
      </w:r>
      <w:r>
        <w:t>both</w:t>
      </w:r>
      <w:r>
        <w:rPr>
          <w:spacing w:val="-10"/>
        </w:rPr>
        <w:t xml:space="preserve"> </w:t>
      </w:r>
      <w:r>
        <w:t>the</w:t>
      </w:r>
      <w:r>
        <w:rPr>
          <w:spacing w:val="-13"/>
        </w:rPr>
        <w:t xml:space="preserve"> </w:t>
      </w:r>
      <w:r>
        <w:t>te</w:t>
      </w:r>
      <w:r>
        <w:rPr>
          <w:spacing w:val="-10"/>
        </w:rPr>
        <w:t xml:space="preserve"> </w:t>
      </w:r>
      <w:r>
        <w:t>reo</w:t>
      </w:r>
      <w:r>
        <w:rPr>
          <w:spacing w:val="-10"/>
        </w:rPr>
        <w:t xml:space="preserve"> </w:t>
      </w:r>
      <w:r>
        <w:t>Māori</w:t>
      </w:r>
      <w:r>
        <w:rPr>
          <w:spacing w:val="-11"/>
        </w:rPr>
        <w:t xml:space="preserve"> </w:t>
      </w:r>
      <w:r>
        <w:t>and</w:t>
      </w:r>
      <w:r>
        <w:rPr>
          <w:spacing w:val="-10"/>
        </w:rPr>
        <w:t xml:space="preserve"> </w:t>
      </w:r>
      <w:r>
        <w:t>English</w:t>
      </w:r>
      <w:r>
        <w:rPr>
          <w:spacing w:val="-11"/>
        </w:rPr>
        <w:t xml:space="preserve"> </w:t>
      </w:r>
      <w:r>
        <w:t>versions</w:t>
      </w:r>
      <w:r>
        <w:rPr>
          <w:spacing w:val="-10"/>
        </w:rPr>
        <w:t xml:space="preserve"> </w:t>
      </w:r>
      <w:r>
        <w:t>of</w:t>
      </w:r>
      <w:r>
        <w:rPr>
          <w:spacing w:val="-7"/>
        </w:rPr>
        <w:t xml:space="preserve"> </w:t>
      </w:r>
      <w:r>
        <w:t>the</w:t>
      </w:r>
      <w:r>
        <w:rPr>
          <w:spacing w:val="-11"/>
        </w:rPr>
        <w:t xml:space="preserve"> </w:t>
      </w:r>
      <w:r>
        <w:t>Te</w:t>
      </w:r>
      <w:r>
        <w:rPr>
          <w:spacing w:val="-12"/>
        </w:rPr>
        <w:t xml:space="preserve"> </w:t>
      </w:r>
      <w:r>
        <w:t>Tiriti</w:t>
      </w:r>
      <w:r>
        <w:rPr>
          <w:spacing w:val="-10"/>
        </w:rPr>
        <w:t xml:space="preserve"> </w:t>
      </w:r>
      <w:r>
        <w:t>o</w:t>
      </w:r>
      <w:r>
        <w:rPr>
          <w:spacing w:val="-15"/>
        </w:rPr>
        <w:t xml:space="preserve"> </w:t>
      </w:r>
      <w:r>
        <w:t>Waitangi as</w:t>
      </w:r>
      <w:r>
        <w:rPr>
          <w:spacing w:val="-3"/>
        </w:rPr>
        <w:t xml:space="preserve"> </w:t>
      </w:r>
      <w:r>
        <w:t>set</w:t>
      </w:r>
      <w:r>
        <w:rPr>
          <w:spacing w:val="-4"/>
        </w:rPr>
        <w:t xml:space="preserve"> </w:t>
      </w:r>
      <w:r>
        <w:t>out</w:t>
      </w:r>
      <w:r>
        <w:rPr>
          <w:spacing w:val="-3"/>
        </w:rPr>
        <w:t xml:space="preserve"> </w:t>
      </w:r>
      <w:r>
        <w:t>in</w:t>
      </w:r>
      <w:r>
        <w:rPr>
          <w:spacing w:val="-5"/>
        </w:rPr>
        <w:t xml:space="preserve"> </w:t>
      </w:r>
      <w:r>
        <w:t>the</w:t>
      </w:r>
      <w:r>
        <w:rPr>
          <w:spacing w:val="-6"/>
        </w:rPr>
        <w:t xml:space="preserve"> </w:t>
      </w:r>
      <w:r>
        <w:t>First</w:t>
      </w:r>
      <w:r>
        <w:rPr>
          <w:spacing w:val="-3"/>
        </w:rPr>
        <w:t xml:space="preserve"> </w:t>
      </w:r>
      <w:r>
        <w:t>Schedule</w:t>
      </w:r>
      <w:r>
        <w:rPr>
          <w:spacing w:val="-3"/>
        </w:rPr>
        <w:t xml:space="preserve"> </w:t>
      </w:r>
      <w:r>
        <w:t>to</w:t>
      </w:r>
      <w:r>
        <w:rPr>
          <w:spacing w:val="-7"/>
        </w:rPr>
        <w:t xml:space="preserve"> </w:t>
      </w:r>
      <w:r>
        <w:t>the</w:t>
      </w:r>
      <w:r>
        <w:rPr>
          <w:spacing w:val="-8"/>
        </w:rPr>
        <w:t xml:space="preserve"> </w:t>
      </w:r>
      <w:r>
        <w:t>Treaty</w:t>
      </w:r>
      <w:r>
        <w:rPr>
          <w:spacing w:val="-5"/>
        </w:rPr>
        <w:t xml:space="preserve"> </w:t>
      </w:r>
      <w:r>
        <w:t>of</w:t>
      </w:r>
      <w:r>
        <w:rPr>
          <w:spacing w:val="-8"/>
        </w:rPr>
        <w:t xml:space="preserve"> </w:t>
      </w:r>
      <w:r>
        <w:t>Waitangi</w:t>
      </w:r>
      <w:r>
        <w:rPr>
          <w:spacing w:val="-6"/>
        </w:rPr>
        <w:t xml:space="preserve"> </w:t>
      </w:r>
      <w:r>
        <w:t>Act</w:t>
      </w:r>
      <w:r>
        <w:rPr>
          <w:spacing w:val="-3"/>
        </w:rPr>
        <w:t xml:space="preserve"> </w:t>
      </w:r>
      <w:r>
        <w:t>1975</w:t>
      </w:r>
      <w:r>
        <w:rPr>
          <w:spacing w:val="-4"/>
        </w:rPr>
        <w:t xml:space="preserve"> </w:t>
      </w:r>
      <w:r>
        <w:t>are</w:t>
      </w:r>
      <w:r>
        <w:rPr>
          <w:spacing w:val="-5"/>
        </w:rPr>
        <w:t xml:space="preserve"> </w:t>
      </w:r>
      <w:r>
        <w:t>deemed to</w:t>
      </w:r>
      <w:r>
        <w:rPr>
          <w:spacing w:val="-3"/>
        </w:rPr>
        <w:t xml:space="preserve"> </w:t>
      </w:r>
      <w:r>
        <w:t>be</w:t>
      </w:r>
      <w:r>
        <w:rPr>
          <w:spacing w:val="-2"/>
        </w:rPr>
        <w:t xml:space="preserve"> </w:t>
      </w:r>
      <w:r>
        <w:t>incorporated</w:t>
      </w:r>
      <w:r>
        <w:rPr>
          <w:spacing w:val="-3"/>
        </w:rPr>
        <w:t xml:space="preserve"> </w:t>
      </w:r>
      <w:r>
        <w:t>by</w:t>
      </w:r>
      <w:r>
        <w:rPr>
          <w:spacing w:val="-4"/>
        </w:rPr>
        <w:t xml:space="preserve"> </w:t>
      </w:r>
      <w:r>
        <w:t>reference</w:t>
      </w:r>
      <w:r>
        <w:rPr>
          <w:spacing w:val="-3"/>
        </w:rPr>
        <w:t xml:space="preserve"> </w:t>
      </w:r>
      <w:r>
        <w:t>into</w:t>
      </w:r>
      <w:r>
        <w:rPr>
          <w:spacing w:val="-4"/>
        </w:rPr>
        <w:t xml:space="preserve"> </w:t>
      </w:r>
      <w:r>
        <w:t>these</w:t>
      </w:r>
      <w:r>
        <w:rPr>
          <w:spacing w:val="-5"/>
        </w:rPr>
        <w:t xml:space="preserve"> </w:t>
      </w:r>
      <w:r>
        <w:t>Rules</w:t>
      </w:r>
      <w:r>
        <w:rPr>
          <w:spacing w:val="-4"/>
        </w:rPr>
        <w:t xml:space="preserve"> </w:t>
      </w:r>
      <w:r>
        <w:t>and</w:t>
      </w:r>
      <w:r>
        <w:rPr>
          <w:spacing w:val="-3"/>
        </w:rPr>
        <w:t xml:space="preserve"> </w:t>
      </w:r>
      <w:r>
        <w:t>will</w:t>
      </w:r>
      <w:r>
        <w:rPr>
          <w:spacing w:val="-3"/>
        </w:rPr>
        <w:t xml:space="preserve"> </w:t>
      </w:r>
      <w:r>
        <w:t>be</w:t>
      </w:r>
      <w:r>
        <w:rPr>
          <w:spacing w:val="-2"/>
        </w:rPr>
        <w:t xml:space="preserve"> </w:t>
      </w:r>
      <w:r>
        <w:t>treated</w:t>
      </w:r>
      <w:r>
        <w:rPr>
          <w:spacing w:val="-6"/>
        </w:rPr>
        <w:t xml:space="preserve"> </w:t>
      </w:r>
      <w:r>
        <w:t>as</w:t>
      </w:r>
      <w:r>
        <w:rPr>
          <w:spacing w:val="-4"/>
        </w:rPr>
        <w:t xml:space="preserve"> </w:t>
      </w:r>
      <w:r>
        <w:t>the</w:t>
      </w:r>
      <w:r>
        <w:rPr>
          <w:spacing w:val="-6"/>
        </w:rPr>
        <w:t xml:space="preserve"> </w:t>
      </w:r>
      <w:r>
        <w:t>text for the purposes of these</w:t>
      </w:r>
      <w:r>
        <w:rPr>
          <w:spacing w:val="-6"/>
        </w:rPr>
        <w:t xml:space="preserve"> </w:t>
      </w:r>
      <w:r>
        <w:t>Rules.</w:t>
      </w:r>
    </w:p>
    <w:p w:rsidR="004F1959" w:rsidRPr="004F1959" w:rsidRDefault="004F1959" w:rsidP="004F1959">
      <w:pPr>
        <w:pStyle w:val="ListParagraph"/>
        <w:tabs>
          <w:tab w:val="left" w:pos="838"/>
        </w:tabs>
        <w:spacing w:line="276" w:lineRule="auto"/>
        <w:ind w:right="270" w:firstLine="0"/>
        <w:jc w:val="both"/>
        <w:rPr>
          <w:i/>
          <w:iCs/>
          <w:color w:val="0070C0"/>
        </w:rPr>
      </w:pPr>
      <w:r w:rsidRPr="004F1959">
        <w:rPr>
          <w:i/>
          <w:iCs/>
          <w:color w:val="0070C0"/>
        </w:rPr>
        <w:t>Ko ngā tuhinga e rua o Te Tiriti o Waitangi, te tuhinga reo Māori me te tuhinga reo Pākehā, ka noho mai hei kupu taunaki ki ēnei Ture, nā te tohutohu o te Kupu Āpiti Tuatahi o Te Ture Tiriti o Waitangi 1975, ā, ka noho hei tuhinga mō ngā whāinga o ēnei Ture.</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2"/>
        <w:jc w:val="both"/>
      </w:pPr>
      <w:r>
        <w:t>In the event of any inconsistencies or inaccuracies in translation as between the Te Reo Māori and English versions of Te Tiriti and The Treaty, the te reo Māori version will</w:t>
      </w:r>
      <w:r>
        <w:rPr>
          <w:spacing w:val="1"/>
        </w:rPr>
        <w:t xml:space="preserve"> </w:t>
      </w:r>
      <w:r>
        <w:t>prevail.</w:t>
      </w:r>
    </w:p>
    <w:p w:rsidR="004F1959" w:rsidRPr="004F1959" w:rsidRDefault="004F1959" w:rsidP="004F1959">
      <w:pPr>
        <w:pStyle w:val="ListParagraph"/>
        <w:tabs>
          <w:tab w:val="left" w:pos="838"/>
        </w:tabs>
        <w:spacing w:line="276" w:lineRule="auto"/>
        <w:ind w:right="272" w:firstLine="0"/>
        <w:jc w:val="both"/>
        <w:rPr>
          <w:color w:val="0070C0"/>
        </w:rPr>
      </w:pPr>
      <w:r w:rsidRPr="004F1959">
        <w:rPr>
          <w:i/>
          <w:iCs/>
          <w:color w:val="0070C0"/>
        </w:rPr>
        <w:t xml:space="preserve">Ina ka tukituki, ka hē rānei te whakamāramatanga i waenga </w:t>
      </w:r>
      <w:r w:rsidR="00977E29">
        <w:rPr>
          <w:i/>
          <w:iCs/>
          <w:color w:val="0070C0"/>
        </w:rPr>
        <w:t xml:space="preserve">i </w:t>
      </w:r>
      <w:r w:rsidRPr="004F1959">
        <w:rPr>
          <w:i/>
          <w:iCs/>
          <w:color w:val="0070C0"/>
        </w:rPr>
        <w:t>te tuhinga reo Māori me te tuhinga reo Pākehā o Te Tiriti, ka whai mana kē ko te tuhinga reo Māori.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jc w:val="both"/>
      </w:pPr>
      <w:r>
        <w:t>In order to give effect to this, the Association</w:t>
      </w:r>
      <w:r>
        <w:rPr>
          <w:spacing w:val="-8"/>
        </w:rPr>
        <w:t xml:space="preserve"> </w:t>
      </w:r>
      <w:r>
        <w:t>must;</w:t>
      </w:r>
    </w:p>
    <w:p w:rsidR="004F1959" w:rsidRPr="004F1959" w:rsidRDefault="004F1959" w:rsidP="004F1959">
      <w:pPr>
        <w:pStyle w:val="ListParagraph"/>
        <w:tabs>
          <w:tab w:val="left" w:pos="838"/>
        </w:tabs>
        <w:ind w:firstLine="0"/>
        <w:jc w:val="both"/>
        <w:rPr>
          <w:i/>
          <w:iCs/>
          <w:color w:val="0070C0"/>
        </w:rPr>
      </w:pPr>
      <w:r w:rsidRPr="004F1959">
        <w:rPr>
          <w:i/>
          <w:iCs/>
          <w:color w:val="0070C0"/>
        </w:rPr>
        <w:t xml:space="preserve">Ki te whai mana tēnei, ka pēnei te </w:t>
      </w:r>
      <w:r w:rsidR="00DA745A">
        <w:rPr>
          <w:i/>
          <w:iCs/>
          <w:color w:val="0070C0"/>
        </w:rPr>
        <w:t>Rōpū</w:t>
      </w:r>
      <w:r w:rsidRPr="004F1959">
        <w:rPr>
          <w:i/>
          <w:iCs/>
          <w:color w:val="0070C0"/>
        </w:rPr>
        <w:t>;</w:t>
      </w:r>
    </w:p>
    <w:p w:rsidR="00851D1F" w:rsidRDefault="00AF228E">
      <w:pPr>
        <w:pStyle w:val="ListParagraph"/>
        <w:numPr>
          <w:ilvl w:val="2"/>
          <w:numId w:val="1"/>
        </w:numPr>
        <w:tabs>
          <w:tab w:val="left" w:pos="1918"/>
        </w:tabs>
        <w:spacing w:before="37" w:line="276" w:lineRule="auto"/>
        <w:ind w:right="273"/>
        <w:jc w:val="both"/>
      </w:pPr>
      <w:r>
        <w:t>Maintain a Memorandum of Understanding (or similar document) with Te Roopu Māori. The Memorandum of Understanding may be replaced, repealed or amended by agreement between the Executive and the executive (or equivalent body) of Te Roopu Māori, provided that the replacement, repeal or amendment is approved by Resolution of the Executive, carried by a Supermajority,</w:t>
      </w:r>
      <w:r>
        <w:rPr>
          <w:spacing w:val="-11"/>
        </w:rPr>
        <w:t xml:space="preserve"> </w:t>
      </w:r>
      <w:r>
        <w:t>and</w:t>
      </w:r>
      <w:r>
        <w:rPr>
          <w:spacing w:val="-15"/>
        </w:rPr>
        <w:t xml:space="preserve"> </w:t>
      </w:r>
      <w:r>
        <w:t>any</w:t>
      </w:r>
      <w:r>
        <w:rPr>
          <w:spacing w:val="-15"/>
        </w:rPr>
        <w:t xml:space="preserve"> </w:t>
      </w:r>
      <w:r>
        <w:t>agreed</w:t>
      </w:r>
      <w:r>
        <w:rPr>
          <w:spacing w:val="-12"/>
        </w:rPr>
        <w:t xml:space="preserve"> </w:t>
      </w:r>
      <w:r>
        <w:t>replacement</w:t>
      </w:r>
      <w:r>
        <w:rPr>
          <w:spacing w:val="-14"/>
        </w:rPr>
        <w:t xml:space="preserve"> </w:t>
      </w:r>
      <w:r>
        <w:t>or</w:t>
      </w:r>
      <w:r>
        <w:rPr>
          <w:spacing w:val="-12"/>
        </w:rPr>
        <w:t xml:space="preserve"> </w:t>
      </w:r>
      <w:r>
        <w:t>amendment</w:t>
      </w:r>
      <w:r>
        <w:rPr>
          <w:spacing w:val="-14"/>
        </w:rPr>
        <w:t xml:space="preserve"> </w:t>
      </w:r>
      <w:r>
        <w:t>must</w:t>
      </w:r>
      <w:r>
        <w:rPr>
          <w:spacing w:val="-11"/>
        </w:rPr>
        <w:t xml:space="preserve"> </w:t>
      </w:r>
      <w:r>
        <w:t>be recorded in writing by the</w:t>
      </w:r>
      <w:r>
        <w:rPr>
          <w:spacing w:val="-5"/>
        </w:rPr>
        <w:t xml:space="preserve"> </w:t>
      </w:r>
      <w:r>
        <w:t>parties.</w:t>
      </w:r>
    </w:p>
    <w:p w:rsidR="004F1959" w:rsidRPr="008A0479" w:rsidRDefault="008A0479" w:rsidP="004F1959">
      <w:pPr>
        <w:pStyle w:val="ListParagraph"/>
        <w:tabs>
          <w:tab w:val="left" w:pos="1918"/>
        </w:tabs>
        <w:spacing w:before="37" w:line="276" w:lineRule="auto"/>
        <w:ind w:left="1918" w:right="273" w:firstLine="0"/>
        <w:jc w:val="both"/>
        <w:rPr>
          <w:i/>
          <w:iCs/>
          <w:color w:val="0070C0"/>
        </w:rPr>
      </w:pPr>
      <w:r w:rsidRPr="008A0479">
        <w:rPr>
          <w:i/>
          <w:iCs/>
          <w:color w:val="0070C0"/>
        </w:rPr>
        <w:t xml:space="preserve">Me </w:t>
      </w:r>
      <w:r w:rsidR="00034A7E">
        <w:rPr>
          <w:i/>
          <w:iCs/>
          <w:color w:val="0070C0"/>
        </w:rPr>
        <w:t>whakaū</w:t>
      </w:r>
      <w:r w:rsidRPr="008A0479">
        <w:rPr>
          <w:i/>
          <w:iCs/>
          <w:color w:val="0070C0"/>
        </w:rPr>
        <w:t xml:space="preserve"> </w:t>
      </w:r>
      <w:r>
        <w:rPr>
          <w:i/>
          <w:iCs/>
          <w:color w:val="0070C0"/>
        </w:rPr>
        <w:t>k</w:t>
      </w:r>
      <w:r w:rsidRPr="008A0479">
        <w:rPr>
          <w:i/>
          <w:iCs/>
          <w:color w:val="0070C0"/>
        </w:rPr>
        <w:t>i tētahi Kawenata Huatau Tahi (tētahi atu whakaaetanga e rite ana rānei) ki</w:t>
      </w:r>
      <w:r w:rsidR="00034A7E">
        <w:rPr>
          <w:i/>
          <w:iCs/>
          <w:color w:val="0070C0"/>
        </w:rPr>
        <w:t xml:space="preserve"> </w:t>
      </w:r>
      <w:r w:rsidRPr="008A0479">
        <w:rPr>
          <w:i/>
          <w:iCs/>
          <w:color w:val="0070C0"/>
        </w:rPr>
        <w:t>Te Rōpū Māori. K</w:t>
      </w:r>
      <w:r w:rsidR="00034A7E">
        <w:rPr>
          <w:i/>
          <w:iCs/>
          <w:color w:val="0070C0"/>
        </w:rPr>
        <w:t>i te</w:t>
      </w:r>
      <w:r w:rsidRPr="008A0479">
        <w:rPr>
          <w:i/>
          <w:iCs/>
          <w:color w:val="0070C0"/>
        </w:rPr>
        <w:t xml:space="preserve"> panoni, k</w:t>
      </w:r>
      <w:r w:rsidR="00034A7E">
        <w:rPr>
          <w:i/>
          <w:iCs/>
          <w:color w:val="0070C0"/>
        </w:rPr>
        <w:t xml:space="preserve">i te </w:t>
      </w:r>
      <w:r w:rsidRPr="008A0479">
        <w:rPr>
          <w:i/>
          <w:iCs/>
          <w:color w:val="0070C0"/>
        </w:rPr>
        <w:t xml:space="preserve"> whakakore, k</w:t>
      </w:r>
      <w:r w:rsidR="00034A7E">
        <w:rPr>
          <w:i/>
          <w:iCs/>
          <w:color w:val="0070C0"/>
        </w:rPr>
        <w:t>i te</w:t>
      </w:r>
      <w:r w:rsidRPr="008A0479">
        <w:rPr>
          <w:i/>
          <w:iCs/>
          <w:color w:val="0070C0"/>
        </w:rPr>
        <w:t xml:space="preserve"> whakahou rānei </w:t>
      </w:r>
      <w:r w:rsidR="00034A7E">
        <w:rPr>
          <w:i/>
          <w:iCs/>
          <w:color w:val="0070C0"/>
        </w:rPr>
        <w:t xml:space="preserve">i </w:t>
      </w:r>
      <w:r w:rsidRPr="008A0479">
        <w:rPr>
          <w:i/>
          <w:iCs/>
          <w:color w:val="0070C0"/>
        </w:rPr>
        <w:t xml:space="preserve">te kawenata nei i waenga i te Ohu Whakahaere me </w:t>
      </w:r>
      <w:r w:rsidR="00034A7E">
        <w:rPr>
          <w:i/>
          <w:iCs/>
          <w:color w:val="0070C0"/>
        </w:rPr>
        <w:t xml:space="preserve">te </w:t>
      </w:r>
      <w:r w:rsidRPr="008A0479">
        <w:rPr>
          <w:i/>
          <w:iCs/>
          <w:color w:val="0070C0"/>
        </w:rPr>
        <w:t>ohu whakahaere (te ohu orite ki tēnei rānei) o Te Rōpū Māori, m</w:t>
      </w:r>
      <w:r w:rsidR="00034A7E">
        <w:rPr>
          <w:i/>
          <w:iCs/>
          <w:color w:val="0070C0"/>
        </w:rPr>
        <w:t>e</w:t>
      </w:r>
      <w:r w:rsidRPr="008A0479">
        <w:rPr>
          <w:i/>
          <w:iCs/>
          <w:color w:val="0070C0"/>
        </w:rPr>
        <w:t xml:space="preserve"> whakaae ā-Whakataunga Rarahi Ohu Whakahaere ki te panonihanga, te whakakorenga, te whakahoutanga rānei, ā, me tuhi ngā </w:t>
      </w:r>
      <w:r w:rsidR="00977E29">
        <w:rPr>
          <w:i/>
          <w:iCs/>
          <w:color w:val="0070C0"/>
        </w:rPr>
        <w:t>t</w:t>
      </w:r>
      <w:r w:rsidRPr="008A0479">
        <w:rPr>
          <w:i/>
          <w:iCs/>
          <w:color w:val="0070C0"/>
        </w:rPr>
        <w:t xml:space="preserve">ōpū e rua </w:t>
      </w:r>
      <w:r w:rsidR="00486029">
        <w:rPr>
          <w:i/>
          <w:iCs/>
          <w:color w:val="0070C0"/>
        </w:rPr>
        <w:t xml:space="preserve">i </w:t>
      </w:r>
      <w:r w:rsidRPr="008A0479">
        <w:rPr>
          <w:i/>
          <w:iCs/>
          <w:color w:val="0070C0"/>
        </w:rPr>
        <w:t>te roki</w:t>
      </w:r>
      <w:r w:rsidR="00977E29">
        <w:rPr>
          <w:i/>
          <w:iCs/>
          <w:color w:val="0070C0"/>
        </w:rPr>
        <w:t>hanga</w:t>
      </w:r>
      <w:r w:rsidRPr="008A0479">
        <w:rPr>
          <w:i/>
          <w:iCs/>
          <w:color w:val="0070C0"/>
        </w:rPr>
        <w:t xml:space="preserve"> </w:t>
      </w:r>
      <w:r w:rsidR="00977E29">
        <w:rPr>
          <w:i/>
          <w:iCs/>
          <w:color w:val="0070C0"/>
        </w:rPr>
        <w:t xml:space="preserve">kōrero </w:t>
      </w:r>
      <w:r w:rsidRPr="008A0479">
        <w:rPr>
          <w:i/>
          <w:iCs/>
          <w:color w:val="0070C0"/>
        </w:rPr>
        <w:t xml:space="preserve">o te panonihanga, te whakakorenga, te whakahoutanga rānei. </w:t>
      </w:r>
    </w:p>
    <w:p w:rsidR="00851D1F" w:rsidRDefault="00AF228E">
      <w:pPr>
        <w:pStyle w:val="ListParagraph"/>
        <w:numPr>
          <w:ilvl w:val="2"/>
          <w:numId w:val="1"/>
        </w:numPr>
        <w:tabs>
          <w:tab w:val="left" w:pos="1918"/>
        </w:tabs>
        <w:spacing w:before="1" w:line="276" w:lineRule="auto"/>
        <w:ind w:right="277"/>
        <w:jc w:val="both"/>
      </w:pPr>
      <w:r>
        <w:t>Maintain a te reo Māori and English translation of Part A of these Rules.</w:t>
      </w:r>
    </w:p>
    <w:p w:rsidR="00034A7E" w:rsidRPr="00034A7E" w:rsidRDefault="00034A7E" w:rsidP="00034A7E">
      <w:pPr>
        <w:pStyle w:val="ListParagraph"/>
        <w:tabs>
          <w:tab w:val="left" w:pos="1918"/>
        </w:tabs>
        <w:spacing w:before="1" w:line="276" w:lineRule="auto"/>
        <w:ind w:left="1918" w:right="277" w:firstLine="0"/>
        <w:jc w:val="both"/>
        <w:rPr>
          <w:i/>
          <w:iCs/>
          <w:color w:val="0070C0"/>
        </w:rPr>
      </w:pPr>
      <w:r w:rsidRPr="00034A7E">
        <w:rPr>
          <w:i/>
          <w:iCs/>
          <w:color w:val="0070C0"/>
        </w:rPr>
        <w:t xml:space="preserve">Me whakaū te tuhinga reo Māori me te tuhinga reo Pākehā o </w:t>
      </w:r>
      <w:r w:rsidR="00977E29">
        <w:rPr>
          <w:i/>
          <w:iCs/>
          <w:color w:val="0070C0"/>
        </w:rPr>
        <w:t xml:space="preserve">te </w:t>
      </w:r>
      <w:r w:rsidR="00977E29">
        <w:rPr>
          <w:i/>
          <w:iCs/>
          <w:color w:val="0070C0"/>
        </w:rPr>
        <w:lastRenderedPageBreak/>
        <w:t xml:space="preserve">Wāhanga A o </w:t>
      </w:r>
      <w:r w:rsidRPr="00034A7E">
        <w:rPr>
          <w:i/>
          <w:iCs/>
          <w:color w:val="0070C0"/>
        </w:rPr>
        <w:t>ēnei Ture.</w:t>
      </w:r>
    </w:p>
    <w:p w:rsidR="00851D1F" w:rsidRDefault="00851D1F">
      <w:pPr>
        <w:pStyle w:val="BodyText"/>
        <w:spacing w:before="2"/>
        <w:ind w:firstLine="0"/>
        <w:rPr>
          <w:sz w:val="25"/>
        </w:rPr>
      </w:pPr>
    </w:p>
    <w:p w:rsidR="00851D1F" w:rsidRDefault="00AF228E">
      <w:pPr>
        <w:pStyle w:val="Heading2"/>
        <w:numPr>
          <w:ilvl w:val="0"/>
          <w:numId w:val="1"/>
        </w:numPr>
        <w:tabs>
          <w:tab w:val="left" w:pos="478"/>
        </w:tabs>
      </w:pPr>
      <w:r>
        <w:t>Membership</w:t>
      </w:r>
      <w:r w:rsidR="00034A7E">
        <w:t>/</w:t>
      </w:r>
      <w:r w:rsidR="00034A7E" w:rsidRPr="00034A7E">
        <w:rPr>
          <w:i/>
          <w:iCs/>
          <w:color w:val="0070C0"/>
        </w:rPr>
        <w:t>Uruhanga</w:t>
      </w:r>
    </w:p>
    <w:p w:rsidR="00851D1F" w:rsidRDefault="00851D1F">
      <w:pPr>
        <w:pStyle w:val="BodyText"/>
        <w:spacing w:before="4"/>
        <w:ind w:firstLine="0"/>
        <w:rPr>
          <w:b/>
          <w:sz w:val="25"/>
        </w:rPr>
      </w:pPr>
    </w:p>
    <w:p w:rsidR="00851D1F" w:rsidRDefault="00AF228E">
      <w:pPr>
        <w:pStyle w:val="ListParagraph"/>
        <w:numPr>
          <w:ilvl w:val="1"/>
          <w:numId w:val="1"/>
        </w:numPr>
        <w:tabs>
          <w:tab w:val="left" w:pos="838"/>
        </w:tabs>
        <w:spacing w:before="1"/>
      </w:pPr>
      <w:r>
        <w:t>There are two categories of</w:t>
      </w:r>
      <w:r>
        <w:rPr>
          <w:spacing w:val="-3"/>
        </w:rPr>
        <w:t xml:space="preserve"> </w:t>
      </w:r>
      <w:r>
        <w:t>members;</w:t>
      </w:r>
    </w:p>
    <w:p w:rsidR="00034A7E" w:rsidRPr="00034A7E" w:rsidRDefault="00034A7E" w:rsidP="00034A7E">
      <w:pPr>
        <w:pStyle w:val="ListParagraph"/>
        <w:tabs>
          <w:tab w:val="left" w:pos="838"/>
        </w:tabs>
        <w:spacing w:before="1"/>
        <w:ind w:firstLine="0"/>
        <w:rPr>
          <w:color w:val="0070C0"/>
        </w:rPr>
      </w:pPr>
      <w:r w:rsidRPr="00034A7E">
        <w:rPr>
          <w:i/>
          <w:iCs/>
          <w:color w:val="0070C0"/>
        </w:rPr>
        <w:t>E rua ngā momo kaiuru</w:t>
      </w:r>
    </w:p>
    <w:p w:rsidR="00851D1F" w:rsidRDefault="00AF228E">
      <w:pPr>
        <w:pStyle w:val="ListParagraph"/>
        <w:numPr>
          <w:ilvl w:val="2"/>
          <w:numId w:val="1"/>
        </w:numPr>
        <w:tabs>
          <w:tab w:val="left" w:pos="1917"/>
          <w:tab w:val="left" w:pos="1918"/>
        </w:tabs>
        <w:spacing w:before="39"/>
      </w:pPr>
      <w:r>
        <w:t>General Members:</w:t>
      </w:r>
      <w:r>
        <w:rPr>
          <w:spacing w:val="1"/>
        </w:rPr>
        <w:t xml:space="preserve"> </w:t>
      </w:r>
      <w:r>
        <w:t>and;</w:t>
      </w:r>
    </w:p>
    <w:p w:rsidR="00034A7E" w:rsidRPr="00034A7E" w:rsidRDefault="00034A7E" w:rsidP="00034A7E">
      <w:pPr>
        <w:pStyle w:val="ListParagraph"/>
        <w:tabs>
          <w:tab w:val="left" w:pos="1917"/>
          <w:tab w:val="left" w:pos="1918"/>
        </w:tabs>
        <w:spacing w:before="39"/>
        <w:ind w:left="1918" w:firstLine="0"/>
        <w:rPr>
          <w:i/>
          <w:iCs/>
          <w:color w:val="0070C0"/>
        </w:rPr>
      </w:pPr>
      <w:r w:rsidRPr="00034A7E">
        <w:rPr>
          <w:i/>
          <w:iCs/>
          <w:color w:val="0070C0"/>
        </w:rPr>
        <w:t>Kaiuru Tukipū: me ngā;</w:t>
      </w:r>
    </w:p>
    <w:p w:rsidR="00851D1F" w:rsidRDefault="00AF228E">
      <w:pPr>
        <w:pStyle w:val="ListParagraph"/>
        <w:numPr>
          <w:ilvl w:val="2"/>
          <w:numId w:val="1"/>
        </w:numPr>
        <w:tabs>
          <w:tab w:val="left" w:pos="1918"/>
        </w:tabs>
        <w:spacing w:before="38"/>
      </w:pPr>
      <w:r>
        <w:t>Special</w:t>
      </w:r>
      <w:r>
        <w:rPr>
          <w:spacing w:val="1"/>
        </w:rPr>
        <w:t xml:space="preserve"> </w:t>
      </w:r>
      <w:r>
        <w:t>Members.</w:t>
      </w:r>
    </w:p>
    <w:p w:rsidR="00034A7E" w:rsidRPr="00034A7E" w:rsidRDefault="00034A7E" w:rsidP="00034A7E">
      <w:pPr>
        <w:pStyle w:val="ListParagraph"/>
        <w:tabs>
          <w:tab w:val="left" w:pos="1918"/>
        </w:tabs>
        <w:spacing w:before="38"/>
        <w:ind w:left="1918" w:firstLine="0"/>
        <w:rPr>
          <w:i/>
          <w:iCs/>
          <w:color w:val="0070C0"/>
        </w:rPr>
      </w:pPr>
      <w:r w:rsidRPr="00034A7E">
        <w:rPr>
          <w:i/>
          <w:iCs/>
          <w:color w:val="0070C0"/>
        </w:rPr>
        <w:t>Kaiuru Motuhake</w:t>
      </w:r>
    </w:p>
    <w:p w:rsidR="00851D1F" w:rsidRDefault="00851D1F">
      <w:pPr>
        <w:pStyle w:val="BodyText"/>
        <w:spacing w:before="6"/>
        <w:ind w:firstLine="0"/>
        <w:rPr>
          <w:sz w:val="28"/>
        </w:rPr>
      </w:pPr>
    </w:p>
    <w:p w:rsidR="00851D1F" w:rsidRDefault="00AF228E">
      <w:pPr>
        <w:pStyle w:val="ListParagraph"/>
        <w:numPr>
          <w:ilvl w:val="1"/>
          <w:numId w:val="1"/>
        </w:numPr>
        <w:tabs>
          <w:tab w:val="left" w:pos="838"/>
        </w:tabs>
        <w:spacing w:line="276" w:lineRule="auto"/>
        <w:ind w:right="275"/>
        <w:jc w:val="both"/>
      </w:pPr>
      <w:r>
        <w:t>A person becomes a General Member of the Association, and may exercise the privileges and rights of membership, upon enrolment to the</w:t>
      </w:r>
      <w:r>
        <w:rPr>
          <w:spacing w:val="-18"/>
        </w:rPr>
        <w:t xml:space="preserve"> </w:t>
      </w:r>
      <w:r>
        <w:t>University.</w:t>
      </w:r>
    </w:p>
    <w:p w:rsidR="00034A7E" w:rsidRPr="007B2C77" w:rsidRDefault="00034A7E" w:rsidP="00034A7E">
      <w:pPr>
        <w:pStyle w:val="ListParagraph"/>
        <w:tabs>
          <w:tab w:val="left" w:pos="838"/>
        </w:tabs>
        <w:spacing w:line="276" w:lineRule="auto"/>
        <w:ind w:right="275" w:firstLine="0"/>
        <w:jc w:val="both"/>
        <w:rPr>
          <w:i/>
          <w:iCs/>
          <w:color w:val="0070C0"/>
        </w:rPr>
      </w:pPr>
      <w:r w:rsidRPr="007B2C77">
        <w:rPr>
          <w:i/>
          <w:iCs/>
          <w:color w:val="0070C0"/>
        </w:rPr>
        <w:t>K</w:t>
      </w:r>
      <w:r w:rsidR="007B2C77" w:rsidRPr="007B2C77">
        <w:rPr>
          <w:i/>
          <w:iCs/>
          <w:color w:val="0070C0"/>
        </w:rPr>
        <w:t>a</w:t>
      </w:r>
      <w:r w:rsidRPr="007B2C77">
        <w:rPr>
          <w:i/>
          <w:iCs/>
          <w:color w:val="0070C0"/>
        </w:rPr>
        <w:t xml:space="preserve"> tū te tangata hei Kaiuru Tukipū o te </w:t>
      </w:r>
      <w:r w:rsidR="00DA745A">
        <w:rPr>
          <w:i/>
          <w:iCs/>
          <w:color w:val="0070C0"/>
        </w:rPr>
        <w:t>Rōpū</w:t>
      </w:r>
      <w:r w:rsidRPr="007B2C77">
        <w:rPr>
          <w:i/>
          <w:iCs/>
          <w:color w:val="0070C0"/>
        </w:rPr>
        <w:t xml:space="preserve">, ā, ka taea hoki e ia te </w:t>
      </w:r>
      <w:r w:rsidR="00FD4113">
        <w:rPr>
          <w:i/>
          <w:iCs/>
          <w:color w:val="0070C0"/>
        </w:rPr>
        <w:t>ngaki</w:t>
      </w:r>
      <w:r w:rsidRPr="007B2C77">
        <w:rPr>
          <w:i/>
          <w:iCs/>
          <w:color w:val="0070C0"/>
        </w:rPr>
        <w:t xml:space="preserve"> i ōna tika, i tōna mana hei kaiuru</w:t>
      </w:r>
      <w:r w:rsidR="007B2C77" w:rsidRPr="007B2C77">
        <w:rPr>
          <w:i/>
          <w:iCs/>
          <w:color w:val="0070C0"/>
        </w:rPr>
        <w:t xml:space="preserve">, i tāna whakauru tika ki te Whare Wānanga. </w:t>
      </w:r>
      <w:r w:rsidRPr="007B2C77">
        <w:rPr>
          <w:i/>
          <w:iCs/>
          <w:color w:val="0070C0"/>
        </w:rPr>
        <w:t xml:space="preserve"> </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before="1" w:line="276" w:lineRule="auto"/>
        <w:ind w:right="271"/>
        <w:jc w:val="both"/>
      </w:pPr>
      <w:r>
        <w:t>Any General Member withdrawing or graduating from University is no longer a member of the</w:t>
      </w:r>
      <w:r>
        <w:rPr>
          <w:spacing w:val="-1"/>
        </w:rPr>
        <w:t xml:space="preserve"> </w:t>
      </w:r>
      <w:r>
        <w:t>Association.</w:t>
      </w:r>
    </w:p>
    <w:p w:rsidR="007B2C77" w:rsidRPr="007B2C77" w:rsidRDefault="007B2C77" w:rsidP="007B2C77">
      <w:pPr>
        <w:pStyle w:val="ListParagraph"/>
        <w:tabs>
          <w:tab w:val="left" w:pos="838"/>
        </w:tabs>
        <w:spacing w:before="1" w:line="276" w:lineRule="auto"/>
        <w:ind w:right="271" w:firstLine="0"/>
        <w:jc w:val="both"/>
        <w:rPr>
          <w:i/>
          <w:iCs/>
          <w:color w:val="0070C0"/>
        </w:rPr>
      </w:pPr>
      <w:r w:rsidRPr="007B2C77">
        <w:rPr>
          <w:i/>
          <w:iCs/>
          <w:color w:val="0070C0"/>
        </w:rPr>
        <w:t xml:space="preserve">Ko te Kaiuru Tukipū kua wehe, kua puta te ihu rānei i te Whare Wānanga, kua kore tonu e tū hei kaiuru o te </w:t>
      </w:r>
      <w:r w:rsidR="00DA745A">
        <w:rPr>
          <w:i/>
          <w:iCs/>
          <w:color w:val="0070C0"/>
        </w:rPr>
        <w:t>Rōpū</w:t>
      </w:r>
      <w:r w:rsidRPr="007B2C77">
        <w:rPr>
          <w:i/>
          <w:iCs/>
          <w:color w:val="0070C0"/>
        </w:rPr>
        <w:t>.</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9"/>
        <w:jc w:val="both"/>
      </w:pPr>
      <w:r>
        <w:t>There is no requirement for any student at the University to be a General Member.</w:t>
      </w:r>
    </w:p>
    <w:p w:rsidR="007B2C77" w:rsidRPr="007B2C77" w:rsidRDefault="007B2C77" w:rsidP="007B2C77">
      <w:pPr>
        <w:pStyle w:val="ListParagraph"/>
        <w:tabs>
          <w:tab w:val="left" w:pos="838"/>
        </w:tabs>
        <w:spacing w:line="276" w:lineRule="auto"/>
        <w:ind w:right="279" w:firstLine="0"/>
        <w:jc w:val="both"/>
        <w:rPr>
          <w:i/>
          <w:iCs/>
          <w:color w:val="0070C0"/>
        </w:rPr>
      </w:pPr>
      <w:r w:rsidRPr="007B2C77">
        <w:rPr>
          <w:i/>
          <w:iCs/>
          <w:color w:val="0070C0"/>
        </w:rPr>
        <w:t xml:space="preserve">Ehara i te mea </w:t>
      </w:r>
      <w:r w:rsidRPr="00651F45">
        <w:rPr>
          <w:b/>
          <w:bCs/>
          <w:i/>
          <w:iCs/>
          <w:color w:val="0070C0"/>
        </w:rPr>
        <w:t>me</w:t>
      </w:r>
      <w:r w:rsidRPr="007B2C77">
        <w:rPr>
          <w:i/>
          <w:iCs/>
          <w:color w:val="0070C0"/>
        </w:rPr>
        <w:t xml:space="preserve"> tū te </w:t>
      </w:r>
      <w:r w:rsidR="00651F45">
        <w:rPr>
          <w:i/>
          <w:iCs/>
          <w:color w:val="0070C0"/>
        </w:rPr>
        <w:t>tauira</w:t>
      </w:r>
      <w:r w:rsidRPr="007B2C77">
        <w:rPr>
          <w:i/>
          <w:iCs/>
          <w:color w:val="0070C0"/>
        </w:rPr>
        <w:t xml:space="preserve"> o te Whare Wānanga hei Kaiuru </w:t>
      </w:r>
      <w:r w:rsidR="00DA745A">
        <w:rPr>
          <w:i/>
          <w:iCs/>
          <w:color w:val="0070C0"/>
        </w:rPr>
        <w:t>Tukipū</w:t>
      </w:r>
      <w:r w:rsidRPr="007B2C77">
        <w:rPr>
          <w:i/>
          <w:iCs/>
          <w:color w:val="0070C0"/>
        </w:rPr>
        <w:t>.</w:t>
      </w:r>
    </w:p>
    <w:p w:rsidR="00851D1F" w:rsidRDefault="00AF228E">
      <w:pPr>
        <w:pStyle w:val="ListParagraph"/>
        <w:numPr>
          <w:ilvl w:val="1"/>
          <w:numId w:val="1"/>
        </w:numPr>
        <w:tabs>
          <w:tab w:val="left" w:pos="838"/>
        </w:tabs>
        <w:spacing w:before="180" w:line="278" w:lineRule="auto"/>
        <w:ind w:right="273"/>
      </w:pPr>
      <w:r>
        <w:t>A</w:t>
      </w:r>
      <w:r>
        <w:rPr>
          <w:spacing w:val="-8"/>
        </w:rPr>
        <w:t xml:space="preserve"> </w:t>
      </w:r>
      <w:r>
        <w:t>person</w:t>
      </w:r>
      <w:r>
        <w:rPr>
          <w:spacing w:val="-10"/>
        </w:rPr>
        <w:t xml:space="preserve"> </w:t>
      </w:r>
      <w:r>
        <w:t>becomes</w:t>
      </w:r>
      <w:r>
        <w:rPr>
          <w:spacing w:val="-8"/>
        </w:rPr>
        <w:t xml:space="preserve"> </w:t>
      </w:r>
      <w:r>
        <w:t>a</w:t>
      </w:r>
      <w:r>
        <w:rPr>
          <w:spacing w:val="-9"/>
        </w:rPr>
        <w:t xml:space="preserve"> </w:t>
      </w:r>
      <w:r>
        <w:t>Special</w:t>
      </w:r>
      <w:r>
        <w:rPr>
          <w:spacing w:val="-9"/>
        </w:rPr>
        <w:t xml:space="preserve"> </w:t>
      </w:r>
      <w:r>
        <w:t>Member</w:t>
      </w:r>
      <w:r>
        <w:rPr>
          <w:spacing w:val="-6"/>
        </w:rPr>
        <w:t xml:space="preserve"> </w:t>
      </w:r>
      <w:r>
        <w:t>of</w:t>
      </w:r>
      <w:r>
        <w:rPr>
          <w:spacing w:val="-7"/>
        </w:rPr>
        <w:t xml:space="preserve"> </w:t>
      </w:r>
      <w:r>
        <w:t>the</w:t>
      </w:r>
      <w:r>
        <w:rPr>
          <w:spacing w:val="-10"/>
        </w:rPr>
        <w:t xml:space="preserve"> </w:t>
      </w:r>
      <w:r>
        <w:t>Association,</w:t>
      </w:r>
      <w:r>
        <w:rPr>
          <w:spacing w:val="-7"/>
        </w:rPr>
        <w:t xml:space="preserve"> </w:t>
      </w:r>
      <w:r>
        <w:t>and</w:t>
      </w:r>
      <w:r>
        <w:rPr>
          <w:spacing w:val="-9"/>
        </w:rPr>
        <w:t xml:space="preserve"> </w:t>
      </w:r>
      <w:r>
        <w:t>may</w:t>
      </w:r>
      <w:r>
        <w:rPr>
          <w:spacing w:val="-10"/>
        </w:rPr>
        <w:t xml:space="preserve"> </w:t>
      </w:r>
      <w:r>
        <w:t>exercise</w:t>
      </w:r>
      <w:r>
        <w:rPr>
          <w:spacing w:val="-10"/>
        </w:rPr>
        <w:t xml:space="preserve"> </w:t>
      </w:r>
      <w:r>
        <w:t>the privileges and rights of</w:t>
      </w:r>
      <w:r>
        <w:rPr>
          <w:spacing w:val="-1"/>
        </w:rPr>
        <w:t xml:space="preserve"> </w:t>
      </w:r>
      <w:r>
        <w:t>membership;</w:t>
      </w:r>
    </w:p>
    <w:p w:rsidR="007B2C77" w:rsidRPr="007B2C77" w:rsidRDefault="007B2C77" w:rsidP="00091B88">
      <w:pPr>
        <w:pStyle w:val="ListParagraph"/>
        <w:tabs>
          <w:tab w:val="left" w:pos="838"/>
        </w:tabs>
        <w:spacing w:line="278" w:lineRule="auto"/>
        <w:ind w:left="839" w:right="272" w:firstLine="0"/>
        <w:rPr>
          <w:i/>
          <w:iCs/>
        </w:rPr>
      </w:pPr>
      <w:r w:rsidRPr="00091B88">
        <w:rPr>
          <w:i/>
          <w:iCs/>
          <w:color w:val="0070C0"/>
        </w:rPr>
        <w:t xml:space="preserve">Ka tū te tangata hei Kaiuru </w:t>
      </w:r>
      <w:r w:rsidR="00091B88" w:rsidRPr="00091B88">
        <w:rPr>
          <w:i/>
          <w:iCs/>
          <w:color w:val="0070C0"/>
        </w:rPr>
        <w:t>Mo</w:t>
      </w:r>
      <w:r w:rsidRPr="00091B88">
        <w:rPr>
          <w:i/>
          <w:iCs/>
          <w:color w:val="0070C0"/>
        </w:rPr>
        <w:t xml:space="preserve">tuhake o te </w:t>
      </w:r>
      <w:r w:rsidR="00DA745A">
        <w:rPr>
          <w:i/>
          <w:iCs/>
          <w:color w:val="0070C0"/>
        </w:rPr>
        <w:t>Rōpū</w:t>
      </w:r>
      <w:r w:rsidRPr="00091B88">
        <w:rPr>
          <w:i/>
          <w:iCs/>
          <w:color w:val="0070C0"/>
        </w:rPr>
        <w:t xml:space="preserve">, ā, ka taea hoki e ia te </w:t>
      </w:r>
      <w:r w:rsidR="00FD4113">
        <w:rPr>
          <w:i/>
          <w:iCs/>
          <w:color w:val="0070C0"/>
        </w:rPr>
        <w:t>ngaki</w:t>
      </w:r>
      <w:r w:rsidRPr="007B2C77">
        <w:rPr>
          <w:i/>
          <w:iCs/>
          <w:color w:val="0070C0"/>
        </w:rPr>
        <w:t xml:space="preserve"> i ōna tika, i tōna mana hei kaiuru</w:t>
      </w:r>
      <w:r>
        <w:rPr>
          <w:i/>
          <w:iCs/>
          <w:color w:val="0070C0"/>
        </w:rPr>
        <w:t>;</w:t>
      </w:r>
    </w:p>
    <w:p w:rsidR="00851D1F" w:rsidRDefault="00AF228E">
      <w:pPr>
        <w:pStyle w:val="ListParagraph"/>
        <w:numPr>
          <w:ilvl w:val="2"/>
          <w:numId w:val="1"/>
        </w:numPr>
        <w:tabs>
          <w:tab w:val="left" w:pos="1917"/>
          <w:tab w:val="left" w:pos="1918"/>
        </w:tabs>
        <w:spacing w:line="249" w:lineRule="exact"/>
      </w:pPr>
      <w:r>
        <w:t>Upon appointment as a Life</w:t>
      </w:r>
      <w:r>
        <w:rPr>
          <w:spacing w:val="-4"/>
        </w:rPr>
        <w:t xml:space="preserve"> </w:t>
      </w:r>
      <w:r>
        <w:t>Member;</w:t>
      </w:r>
    </w:p>
    <w:p w:rsidR="007B2C77" w:rsidRPr="007B2C77" w:rsidRDefault="007B2C77" w:rsidP="007B2C77">
      <w:pPr>
        <w:pStyle w:val="ListParagraph"/>
        <w:tabs>
          <w:tab w:val="left" w:pos="1917"/>
          <w:tab w:val="left" w:pos="1918"/>
        </w:tabs>
        <w:spacing w:line="249" w:lineRule="exact"/>
        <w:ind w:left="1918" w:firstLine="0"/>
        <w:rPr>
          <w:i/>
          <w:iCs/>
          <w:color w:val="0070C0"/>
        </w:rPr>
      </w:pPr>
      <w:r w:rsidRPr="007B2C77">
        <w:rPr>
          <w:i/>
          <w:iCs/>
          <w:color w:val="0070C0"/>
        </w:rPr>
        <w:t>I tana kopounga hei Kaiuru Mataora;</w:t>
      </w:r>
    </w:p>
    <w:p w:rsidR="00851D1F" w:rsidRDefault="00AF228E">
      <w:pPr>
        <w:pStyle w:val="ListParagraph"/>
        <w:numPr>
          <w:ilvl w:val="2"/>
          <w:numId w:val="1"/>
        </w:numPr>
        <w:tabs>
          <w:tab w:val="left" w:pos="1918"/>
        </w:tabs>
        <w:spacing w:before="38"/>
      </w:pPr>
      <w:r>
        <w:t>Upon appointment as Secretary;</w:t>
      </w:r>
      <w:r>
        <w:rPr>
          <w:spacing w:val="4"/>
        </w:rPr>
        <w:t xml:space="preserve"> </w:t>
      </w:r>
      <w:r>
        <w:t>or;</w:t>
      </w:r>
    </w:p>
    <w:p w:rsidR="007B2C77" w:rsidRPr="007B2C77" w:rsidRDefault="007B2C77" w:rsidP="007B2C77">
      <w:pPr>
        <w:pStyle w:val="ListParagraph"/>
        <w:tabs>
          <w:tab w:val="left" w:pos="1918"/>
        </w:tabs>
        <w:spacing w:before="38"/>
        <w:ind w:left="1918" w:firstLine="0"/>
        <w:rPr>
          <w:i/>
          <w:iCs/>
          <w:color w:val="0070C0"/>
        </w:rPr>
      </w:pPr>
      <w:r w:rsidRPr="007B2C77">
        <w:rPr>
          <w:i/>
          <w:iCs/>
          <w:color w:val="0070C0"/>
        </w:rPr>
        <w:t>I tana kopounga hei Urupū;</w:t>
      </w:r>
    </w:p>
    <w:p w:rsidR="00851D1F" w:rsidRDefault="00AF228E">
      <w:pPr>
        <w:pStyle w:val="ListParagraph"/>
        <w:numPr>
          <w:ilvl w:val="2"/>
          <w:numId w:val="1"/>
        </w:numPr>
        <w:tabs>
          <w:tab w:val="left" w:pos="1918"/>
        </w:tabs>
        <w:spacing w:before="37"/>
      </w:pPr>
      <w:r>
        <w:t>In the year they hold office as</w:t>
      </w:r>
      <w:r>
        <w:rPr>
          <w:spacing w:val="-6"/>
        </w:rPr>
        <w:t xml:space="preserve"> </w:t>
      </w:r>
      <w:r>
        <w:t>President.</w:t>
      </w:r>
    </w:p>
    <w:p w:rsidR="007B2C77" w:rsidRPr="007B2C77" w:rsidRDefault="007B2C77" w:rsidP="007B2C77">
      <w:pPr>
        <w:pStyle w:val="ListParagraph"/>
        <w:tabs>
          <w:tab w:val="left" w:pos="1918"/>
        </w:tabs>
        <w:spacing w:before="37"/>
        <w:ind w:left="1918" w:firstLine="0"/>
        <w:rPr>
          <w:i/>
          <w:iCs/>
          <w:color w:val="0070C0"/>
        </w:rPr>
      </w:pPr>
      <w:r w:rsidRPr="007B2C77">
        <w:rPr>
          <w:i/>
          <w:iCs/>
          <w:color w:val="0070C0"/>
        </w:rPr>
        <w:t>Ina ka tū hei Tumuaki i taua tau tonu rānei.</w:t>
      </w:r>
    </w:p>
    <w:p w:rsidR="00851D1F" w:rsidRDefault="00851D1F">
      <w:pPr>
        <w:pStyle w:val="BodyText"/>
        <w:spacing w:before="8"/>
        <w:ind w:firstLine="0"/>
        <w:rPr>
          <w:sz w:val="28"/>
        </w:rPr>
      </w:pPr>
    </w:p>
    <w:p w:rsidR="00851D1F" w:rsidRDefault="00AF228E">
      <w:pPr>
        <w:pStyle w:val="ListParagraph"/>
        <w:numPr>
          <w:ilvl w:val="1"/>
          <w:numId w:val="1"/>
        </w:numPr>
        <w:tabs>
          <w:tab w:val="left" w:pos="837"/>
          <w:tab w:val="left" w:pos="838"/>
        </w:tabs>
        <w:spacing w:line="276" w:lineRule="auto"/>
        <w:ind w:right="275"/>
      </w:pPr>
      <w:r>
        <w:t>If a person is a Special Member while also a General Member, they will be considered a Special Member within these</w:t>
      </w:r>
      <w:r>
        <w:rPr>
          <w:spacing w:val="-5"/>
        </w:rPr>
        <w:t xml:space="preserve"> </w:t>
      </w:r>
      <w:r>
        <w:t>Rules.</w:t>
      </w:r>
    </w:p>
    <w:p w:rsidR="007B2C77" w:rsidRPr="007B2C77" w:rsidRDefault="007B2C77" w:rsidP="007B2C77">
      <w:pPr>
        <w:pStyle w:val="ListParagraph"/>
        <w:tabs>
          <w:tab w:val="left" w:pos="837"/>
          <w:tab w:val="left" w:pos="838"/>
        </w:tabs>
        <w:spacing w:line="276" w:lineRule="auto"/>
        <w:ind w:right="275" w:firstLine="0"/>
        <w:rPr>
          <w:i/>
          <w:iCs/>
          <w:color w:val="0070C0"/>
        </w:rPr>
      </w:pPr>
      <w:r w:rsidRPr="007B2C77">
        <w:rPr>
          <w:i/>
          <w:iCs/>
          <w:color w:val="0070C0"/>
        </w:rPr>
        <w:t>Mehemea ka tū te tangata hei Kaiuru Motuhake me he Kaiuru Tukipū i taua wā tonu,ko tā ēnei Ture ka tū kē</w:t>
      </w:r>
      <w:r w:rsidR="00091B88">
        <w:rPr>
          <w:i/>
          <w:iCs/>
          <w:color w:val="0070C0"/>
        </w:rPr>
        <w:t xml:space="preserve"> ia</w:t>
      </w:r>
      <w:r w:rsidRPr="007B2C77">
        <w:rPr>
          <w:i/>
          <w:iCs/>
          <w:color w:val="0070C0"/>
        </w:rPr>
        <w:t xml:space="preserve"> hei Kaiuru Motuhake</w:t>
      </w:r>
      <w:r>
        <w:rPr>
          <w:i/>
          <w:iCs/>
          <w:color w:val="0070C0"/>
        </w:rPr>
        <w:t>.</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spacing w:line="278" w:lineRule="auto"/>
        <w:ind w:right="272"/>
      </w:pPr>
      <w:r>
        <w:t>All past Presidents will be appointed Life Members upon the end of their term, unless they are removed by a Motion of No</w:t>
      </w:r>
      <w:r>
        <w:rPr>
          <w:spacing w:val="-6"/>
        </w:rPr>
        <w:t xml:space="preserve"> </w:t>
      </w:r>
      <w:r>
        <w:t>Confidence.</w:t>
      </w:r>
    </w:p>
    <w:p w:rsidR="007B2C77" w:rsidRPr="00554447" w:rsidRDefault="00554447" w:rsidP="007B2C77">
      <w:pPr>
        <w:pStyle w:val="ListParagraph"/>
        <w:tabs>
          <w:tab w:val="left" w:pos="838"/>
        </w:tabs>
        <w:spacing w:line="278" w:lineRule="auto"/>
        <w:ind w:right="272" w:firstLine="0"/>
        <w:rPr>
          <w:i/>
          <w:iCs/>
          <w:color w:val="0070C0"/>
        </w:rPr>
      </w:pPr>
      <w:r w:rsidRPr="00554447">
        <w:rPr>
          <w:i/>
          <w:iCs/>
          <w:color w:val="0070C0"/>
        </w:rPr>
        <w:t xml:space="preserve">Ko ngā Tumuaki katoa i ngā tau kua hipa ka kopoua hei Kaiuru Mataora i te otinga o tō rātou </w:t>
      </w:r>
      <w:r w:rsidR="00E9138B">
        <w:rPr>
          <w:i/>
          <w:iCs/>
          <w:color w:val="0070C0"/>
        </w:rPr>
        <w:t xml:space="preserve">tūmau </w:t>
      </w:r>
      <w:r w:rsidRPr="00554447">
        <w:rPr>
          <w:i/>
          <w:iCs/>
          <w:color w:val="0070C0"/>
        </w:rPr>
        <w:t>hei Tumuaki, atu i a rātou kua panaia ki te Tono Takanga Mana.</w:t>
      </w:r>
    </w:p>
    <w:p w:rsidR="00851D1F" w:rsidRDefault="00851D1F">
      <w:pPr>
        <w:pStyle w:val="BodyText"/>
        <w:spacing w:before="11"/>
        <w:ind w:firstLine="0"/>
        <w:rPr>
          <w:sz w:val="24"/>
        </w:rPr>
      </w:pPr>
    </w:p>
    <w:p w:rsidR="00851D1F" w:rsidRDefault="00AF228E">
      <w:pPr>
        <w:pStyle w:val="ListParagraph"/>
        <w:numPr>
          <w:ilvl w:val="1"/>
          <w:numId w:val="1"/>
        </w:numPr>
        <w:tabs>
          <w:tab w:val="left" w:pos="838"/>
        </w:tabs>
        <w:spacing w:line="276" w:lineRule="auto"/>
        <w:ind w:right="277"/>
      </w:pPr>
      <w:r>
        <w:t>Two (2) people, in addition to the President, may be appointed Life Members by Special Resolution of the Executive in any one</w:t>
      </w:r>
      <w:r>
        <w:rPr>
          <w:spacing w:val="-7"/>
        </w:rPr>
        <w:t xml:space="preserve"> </w:t>
      </w:r>
      <w:r>
        <w:t>year.</w:t>
      </w:r>
    </w:p>
    <w:p w:rsidR="00554447" w:rsidRPr="00091B88" w:rsidRDefault="00554447" w:rsidP="00554447">
      <w:pPr>
        <w:pStyle w:val="ListParagraph"/>
        <w:tabs>
          <w:tab w:val="left" w:pos="838"/>
        </w:tabs>
        <w:spacing w:line="276" w:lineRule="auto"/>
        <w:ind w:right="277" w:firstLine="0"/>
        <w:rPr>
          <w:color w:val="0070C0"/>
        </w:rPr>
      </w:pPr>
      <w:r w:rsidRPr="00091B88">
        <w:rPr>
          <w:i/>
          <w:iCs/>
          <w:color w:val="0070C0"/>
        </w:rPr>
        <w:lastRenderedPageBreak/>
        <w:t xml:space="preserve">He tokorua tāngata anō, atu i te Tumuaki, ka whakaae kia kopoua hei Kaiuru Mataora ki te Whakataunga Motuhake o te Ohu Whakahaere i ia tau. </w:t>
      </w:r>
    </w:p>
    <w:p w:rsidR="00851D1F" w:rsidRDefault="00851D1F">
      <w:pPr>
        <w:pStyle w:val="BodyText"/>
        <w:spacing w:before="5"/>
        <w:ind w:firstLine="0"/>
        <w:rPr>
          <w:sz w:val="25"/>
        </w:rPr>
      </w:pPr>
    </w:p>
    <w:p w:rsidR="00851D1F" w:rsidRDefault="00AF228E">
      <w:pPr>
        <w:pStyle w:val="ListParagraph"/>
        <w:numPr>
          <w:ilvl w:val="1"/>
          <w:numId w:val="1"/>
        </w:numPr>
        <w:tabs>
          <w:tab w:val="left" w:pos="837"/>
          <w:tab w:val="left" w:pos="838"/>
        </w:tabs>
        <w:spacing w:line="276" w:lineRule="auto"/>
        <w:ind w:right="273"/>
      </w:pPr>
      <w:r>
        <w:t>A</w:t>
      </w:r>
      <w:r>
        <w:rPr>
          <w:spacing w:val="-7"/>
        </w:rPr>
        <w:t xml:space="preserve"> </w:t>
      </w:r>
      <w:r>
        <w:t>member</w:t>
      </w:r>
      <w:r>
        <w:rPr>
          <w:spacing w:val="-7"/>
        </w:rPr>
        <w:t xml:space="preserve"> </w:t>
      </w:r>
      <w:r>
        <w:t>may</w:t>
      </w:r>
      <w:r>
        <w:rPr>
          <w:spacing w:val="-8"/>
        </w:rPr>
        <w:t xml:space="preserve"> </w:t>
      </w:r>
      <w:r>
        <w:t>withdraw</w:t>
      </w:r>
      <w:r>
        <w:rPr>
          <w:spacing w:val="-6"/>
        </w:rPr>
        <w:t xml:space="preserve"> </w:t>
      </w:r>
      <w:r>
        <w:t>its</w:t>
      </w:r>
      <w:r>
        <w:rPr>
          <w:spacing w:val="-5"/>
        </w:rPr>
        <w:t xml:space="preserve"> </w:t>
      </w:r>
      <w:r>
        <w:t>membership</w:t>
      </w:r>
      <w:r>
        <w:rPr>
          <w:spacing w:val="-5"/>
        </w:rPr>
        <w:t xml:space="preserve"> </w:t>
      </w:r>
      <w:r>
        <w:t>at</w:t>
      </w:r>
      <w:r>
        <w:rPr>
          <w:spacing w:val="-4"/>
        </w:rPr>
        <w:t xml:space="preserve"> </w:t>
      </w:r>
      <w:r>
        <w:t>any</w:t>
      </w:r>
      <w:r>
        <w:rPr>
          <w:spacing w:val="-7"/>
        </w:rPr>
        <w:t xml:space="preserve"> </w:t>
      </w:r>
      <w:r>
        <w:t>time</w:t>
      </w:r>
      <w:r>
        <w:rPr>
          <w:spacing w:val="-5"/>
        </w:rPr>
        <w:t xml:space="preserve"> </w:t>
      </w:r>
      <w:r>
        <w:t>by</w:t>
      </w:r>
      <w:r>
        <w:rPr>
          <w:spacing w:val="-9"/>
        </w:rPr>
        <w:t xml:space="preserve"> </w:t>
      </w:r>
      <w:r>
        <w:t>giving</w:t>
      </w:r>
      <w:r>
        <w:rPr>
          <w:spacing w:val="-3"/>
        </w:rPr>
        <w:t xml:space="preserve"> </w:t>
      </w:r>
      <w:r>
        <w:t>written</w:t>
      </w:r>
      <w:r>
        <w:rPr>
          <w:spacing w:val="-6"/>
        </w:rPr>
        <w:t xml:space="preserve"> </w:t>
      </w:r>
      <w:r>
        <w:t>notice</w:t>
      </w:r>
      <w:r>
        <w:rPr>
          <w:spacing w:val="-5"/>
        </w:rPr>
        <w:t xml:space="preserve"> </w:t>
      </w:r>
      <w:r>
        <w:t>to the Association via the</w:t>
      </w:r>
      <w:r>
        <w:rPr>
          <w:spacing w:val="-1"/>
        </w:rPr>
        <w:t xml:space="preserve"> </w:t>
      </w:r>
      <w:r>
        <w:t>Secretary.</w:t>
      </w:r>
    </w:p>
    <w:p w:rsidR="00554447" w:rsidRPr="00E75218" w:rsidRDefault="00554447" w:rsidP="00554447">
      <w:pPr>
        <w:pStyle w:val="ListParagraph"/>
        <w:tabs>
          <w:tab w:val="left" w:pos="837"/>
          <w:tab w:val="left" w:pos="838"/>
        </w:tabs>
        <w:spacing w:line="276" w:lineRule="auto"/>
        <w:ind w:right="273" w:firstLine="0"/>
        <w:rPr>
          <w:i/>
          <w:iCs/>
          <w:color w:val="0070C0"/>
        </w:rPr>
      </w:pPr>
      <w:r w:rsidRPr="00E75218">
        <w:rPr>
          <w:i/>
          <w:iCs/>
          <w:color w:val="0070C0"/>
        </w:rPr>
        <w:t xml:space="preserve">Ka </w:t>
      </w:r>
      <w:r w:rsidR="00E75218" w:rsidRPr="00E75218">
        <w:rPr>
          <w:i/>
          <w:iCs/>
          <w:color w:val="0070C0"/>
        </w:rPr>
        <w:t>rere te tangata i tana urunga i tōna</w:t>
      </w:r>
      <w:r w:rsidR="00091B88">
        <w:rPr>
          <w:i/>
          <w:iCs/>
          <w:color w:val="0070C0"/>
        </w:rPr>
        <w:t xml:space="preserve"> ake</w:t>
      </w:r>
      <w:r w:rsidR="00E75218" w:rsidRPr="00E75218">
        <w:rPr>
          <w:i/>
          <w:iCs/>
          <w:color w:val="0070C0"/>
        </w:rPr>
        <w:t xml:space="preserve"> wā nā te tuku pānui tuhituhi ki te </w:t>
      </w:r>
      <w:r w:rsidR="00DA745A">
        <w:rPr>
          <w:i/>
          <w:iCs/>
          <w:color w:val="0070C0"/>
        </w:rPr>
        <w:t>Rōpū</w:t>
      </w:r>
      <w:r w:rsidR="00E75218" w:rsidRPr="00E75218">
        <w:rPr>
          <w:i/>
          <w:iCs/>
          <w:color w:val="0070C0"/>
        </w:rPr>
        <w:t xml:space="preserve"> mā te Urupū.  </w:t>
      </w:r>
    </w:p>
    <w:p w:rsidR="00851D1F" w:rsidRDefault="00851D1F">
      <w:pPr>
        <w:pStyle w:val="BodyText"/>
        <w:spacing w:before="1"/>
        <w:ind w:firstLine="0"/>
        <w:rPr>
          <w:sz w:val="25"/>
        </w:rPr>
      </w:pPr>
    </w:p>
    <w:p w:rsidR="00851D1F" w:rsidRDefault="00AF228E">
      <w:pPr>
        <w:pStyle w:val="ListParagraph"/>
        <w:numPr>
          <w:ilvl w:val="1"/>
          <w:numId w:val="1"/>
        </w:numPr>
        <w:tabs>
          <w:tab w:val="left" w:pos="837"/>
          <w:tab w:val="left" w:pos="838"/>
        </w:tabs>
        <w:spacing w:before="1" w:line="278" w:lineRule="auto"/>
        <w:ind w:right="277"/>
      </w:pPr>
      <w:r>
        <w:t>The Association will not at any time exercise undue influence in encouraging students at the University to remain</w:t>
      </w:r>
      <w:r>
        <w:rPr>
          <w:spacing w:val="-8"/>
        </w:rPr>
        <w:t xml:space="preserve"> </w:t>
      </w:r>
      <w:r>
        <w:t>members.</w:t>
      </w:r>
    </w:p>
    <w:p w:rsidR="00E75218" w:rsidRPr="00E75218" w:rsidRDefault="00E75218" w:rsidP="00E75218">
      <w:pPr>
        <w:pStyle w:val="ListParagraph"/>
        <w:tabs>
          <w:tab w:val="left" w:pos="837"/>
          <w:tab w:val="left" w:pos="838"/>
        </w:tabs>
        <w:spacing w:before="1" w:line="278" w:lineRule="auto"/>
        <w:ind w:right="277" w:firstLine="0"/>
        <w:rPr>
          <w:color w:val="0070C0"/>
        </w:rPr>
      </w:pPr>
      <w:r w:rsidRPr="00E75218">
        <w:rPr>
          <w:i/>
          <w:iCs/>
          <w:color w:val="0070C0"/>
        </w:rPr>
        <w:t xml:space="preserve">Ka kore rawa te </w:t>
      </w:r>
      <w:r w:rsidR="00DA745A">
        <w:rPr>
          <w:i/>
          <w:iCs/>
          <w:color w:val="0070C0"/>
        </w:rPr>
        <w:t>Rōpū</w:t>
      </w:r>
      <w:r w:rsidRPr="00E75218">
        <w:rPr>
          <w:i/>
          <w:iCs/>
          <w:color w:val="0070C0"/>
        </w:rPr>
        <w:t xml:space="preserve"> e uruhia ngā </w:t>
      </w:r>
      <w:r w:rsidR="00651F45">
        <w:rPr>
          <w:i/>
          <w:iCs/>
          <w:color w:val="0070C0"/>
        </w:rPr>
        <w:t>tauira</w:t>
      </w:r>
      <w:r w:rsidRPr="00E75218">
        <w:rPr>
          <w:i/>
          <w:iCs/>
          <w:color w:val="0070C0"/>
        </w:rPr>
        <w:t xml:space="preserve"> o te Whare Wānanga ki te noho tonu hei kaiuru.</w:t>
      </w:r>
    </w:p>
    <w:p w:rsidR="00851D1F" w:rsidRDefault="00851D1F">
      <w:pPr>
        <w:pStyle w:val="BodyText"/>
        <w:spacing w:before="10"/>
        <w:ind w:firstLine="0"/>
        <w:rPr>
          <w:sz w:val="24"/>
        </w:rPr>
      </w:pPr>
    </w:p>
    <w:p w:rsidR="00851D1F" w:rsidRDefault="00AF228E">
      <w:pPr>
        <w:pStyle w:val="ListParagraph"/>
        <w:numPr>
          <w:ilvl w:val="1"/>
          <w:numId w:val="1"/>
        </w:numPr>
        <w:tabs>
          <w:tab w:val="left" w:pos="838"/>
        </w:tabs>
        <w:spacing w:line="276" w:lineRule="auto"/>
        <w:ind w:right="273"/>
      </w:pPr>
      <w:r>
        <w:t>The Student Body may expel a member from the Association by a Special Resolution at a Student General</w:t>
      </w:r>
      <w:r>
        <w:rPr>
          <w:spacing w:val="-2"/>
        </w:rPr>
        <w:t xml:space="preserve"> </w:t>
      </w:r>
      <w:r>
        <w:t>Meeting.</w:t>
      </w:r>
    </w:p>
    <w:p w:rsidR="00E75218" w:rsidRPr="00E75218" w:rsidRDefault="00E75218" w:rsidP="00E75218">
      <w:pPr>
        <w:pStyle w:val="ListParagraph"/>
        <w:tabs>
          <w:tab w:val="left" w:pos="838"/>
        </w:tabs>
        <w:spacing w:line="276" w:lineRule="auto"/>
        <w:ind w:right="273" w:firstLine="0"/>
        <w:rPr>
          <w:color w:val="0070C0"/>
        </w:rPr>
      </w:pPr>
      <w:r w:rsidRPr="00E75218">
        <w:rPr>
          <w:i/>
          <w:iCs/>
          <w:color w:val="0070C0"/>
        </w:rPr>
        <w:t xml:space="preserve">Ka panaia e </w:t>
      </w:r>
      <w:r w:rsidR="00977E29">
        <w:rPr>
          <w:i/>
          <w:iCs/>
          <w:color w:val="0070C0"/>
        </w:rPr>
        <w:t xml:space="preserve">te </w:t>
      </w:r>
      <w:r w:rsidRPr="00E75218">
        <w:rPr>
          <w:i/>
          <w:iCs/>
          <w:color w:val="0070C0"/>
        </w:rPr>
        <w:t xml:space="preserve">Kōpuni </w:t>
      </w:r>
      <w:r w:rsidR="00651F45">
        <w:rPr>
          <w:i/>
          <w:iCs/>
          <w:color w:val="0070C0"/>
        </w:rPr>
        <w:t>Tauira</w:t>
      </w:r>
      <w:r w:rsidRPr="00E75218">
        <w:rPr>
          <w:i/>
          <w:iCs/>
          <w:color w:val="0070C0"/>
        </w:rPr>
        <w:t xml:space="preserve"> tētahi kaiuru i te </w:t>
      </w:r>
      <w:r w:rsidR="00DA745A">
        <w:rPr>
          <w:i/>
          <w:iCs/>
          <w:color w:val="0070C0"/>
        </w:rPr>
        <w:t>Rōpū</w:t>
      </w:r>
      <w:r w:rsidRPr="00E75218">
        <w:rPr>
          <w:i/>
          <w:iCs/>
          <w:color w:val="0070C0"/>
        </w:rPr>
        <w:t xml:space="preserve"> ki te Whakataunga Motuhake i tētahi Hui </w:t>
      </w:r>
      <w:r w:rsidR="00651F45">
        <w:rPr>
          <w:i/>
          <w:iCs/>
          <w:color w:val="0070C0"/>
        </w:rPr>
        <w:t>Tauira</w:t>
      </w:r>
      <w:r w:rsidRPr="00E75218">
        <w:rPr>
          <w:i/>
          <w:iCs/>
          <w:color w:val="0070C0"/>
        </w:rPr>
        <w:t xml:space="preserve">. </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before="1" w:line="276" w:lineRule="auto"/>
        <w:ind w:right="274"/>
        <w:jc w:val="both"/>
      </w:pPr>
      <w:r>
        <w:t>Specific notice must be given to any person facing expulsion at least ten (10) working</w:t>
      </w:r>
      <w:r>
        <w:rPr>
          <w:spacing w:val="-6"/>
        </w:rPr>
        <w:t xml:space="preserve"> </w:t>
      </w:r>
      <w:r>
        <w:t>days</w:t>
      </w:r>
      <w:r>
        <w:rPr>
          <w:spacing w:val="-5"/>
        </w:rPr>
        <w:t xml:space="preserve"> </w:t>
      </w:r>
      <w:r>
        <w:t>before</w:t>
      </w:r>
      <w:r>
        <w:rPr>
          <w:spacing w:val="-8"/>
        </w:rPr>
        <w:t xml:space="preserve"> </w:t>
      </w:r>
      <w:r>
        <w:t>the</w:t>
      </w:r>
      <w:r>
        <w:rPr>
          <w:spacing w:val="-8"/>
        </w:rPr>
        <w:t xml:space="preserve"> </w:t>
      </w:r>
      <w:r>
        <w:t>voting</w:t>
      </w:r>
      <w:r>
        <w:rPr>
          <w:spacing w:val="-3"/>
        </w:rPr>
        <w:t xml:space="preserve"> </w:t>
      </w:r>
      <w:r>
        <w:t>at</w:t>
      </w:r>
      <w:r>
        <w:rPr>
          <w:spacing w:val="-7"/>
        </w:rPr>
        <w:t xml:space="preserve"> </w:t>
      </w:r>
      <w:r>
        <w:t>a</w:t>
      </w:r>
      <w:r>
        <w:rPr>
          <w:spacing w:val="-8"/>
        </w:rPr>
        <w:t xml:space="preserve"> </w:t>
      </w:r>
      <w:r>
        <w:t>Student</w:t>
      </w:r>
      <w:r>
        <w:rPr>
          <w:spacing w:val="-7"/>
        </w:rPr>
        <w:t xml:space="preserve"> </w:t>
      </w:r>
      <w:r>
        <w:t>General</w:t>
      </w:r>
      <w:r>
        <w:rPr>
          <w:spacing w:val="-6"/>
        </w:rPr>
        <w:t xml:space="preserve"> </w:t>
      </w:r>
      <w:r>
        <w:t>Meeting</w:t>
      </w:r>
      <w:r>
        <w:rPr>
          <w:spacing w:val="-3"/>
        </w:rPr>
        <w:t xml:space="preserve"> </w:t>
      </w:r>
      <w:r>
        <w:t>on</w:t>
      </w:r>
      <w:r>
        <w:rPr>
          <w:spacing w:val="-8"/>
        </w:rPr>
        <w:t xml:space="preserve"> </w:t>
      </w:r>
      <w:r>
        <w:t>the</w:t>
      </w:r>
      <w:r>
        <w:rPr>
          <w:spacing w:val="-8"/>
        </w:rPr>
        <w:t xml:space="preserve"> </w:t>
      </w:r>
      <w:r>
        <w:t>issue,</w:t>
      </w:r>
      <w:r>
        <w:rPr>
          <w:spacing w:val="-9"/>
        </w:rPr>
        <w:t xml:space="preserve"> </w:t>
      </w:r>
      <w:r>
        <w:t>and that person must be given final right of reply before the Special Resolution is put.</w:t>
      </w:r>
    </w:p>
    <w:p w:rsidR="00E75218" w:rsidRPr="00E75218" w:rsidRDefault="00E75218" w:rsidP="00E75218">
      <w:pPr>
        <w:pStyle w:val="ListParagraph"/>
        <w:tabs>
          <w:tab w:val="left" w:pos="838"/>
        </w:tabs>
        <w:spacing w:before="1" w:line="276" w:lineRule="auto"/>
        <w:ind w:right="274" w:firstLine="0"/>
        <w:jc w:val="both"/>
        <w:rPr>
          <w:color w:val="0070C0"/>
        </w:rPr>
      </w:pPr>
      <w:r w:rsidRPr="00E75218">
        <w:rPr>
          <w:i/>
          <w:iCs/>
          <w:color w:val="0070C0"/>
        </w:rPr>
        <w:t xml:space="preserve">Me tuku </w:t>
      </w:r>
      <w:r w:rsidR="00977E29">
        <w:rPr>
          <w:i/>
          <w:iCs/>
          <w:color w:val="0070C0"/>
        </w:rPr>
        <w:t>Pānui Tauwāiti</w:t>
      </w:r>
      <w:r w:rsidRPr="00E75218">
        <w:rPr>
          <w:i/>
          <w:iCs/>
          <w:color w:val="0070C0"/>
        </w:rPr>
        <w:t xml:space="preserve"> ki te tangata ka panaia kia</w:t>
      </w:r>
      <w:r w:rsidR="00153476">
        <w:rPr>
          <w:i/>
          <w:iCs/>
          <w:color w:val="0070C0"/>
        </w:rPr>
        <w:t xml:space="preserve"> kaua e iti iho i te</w:t>
      </w:r>
      <w:r w:rsidRPr="00E75218">
        <w:rPr>
          <w:i/>
          <w:iCs/>
          <w:color w:val="0070C0"/>
        </w:rPr>
        <w:t xml:space="preserve"> tekau (10) rā mahi i mua i te pōti ki te Hui </w:t>
      </w:r>
      <w:r w:rsidR="00651F45">
        <w:rPr>
          <w:i/>
          <w:iCs/>
          <w:color w:val="0070C0"/>
        </w:rPr>
        <w:t>Tauira</w:t>
      </w:r>
      <w:r w:rsidRPr="00E75218">
        <w:rPr>
          <w:i/>
          <w:iCs/>
          <w:color w:val="0070C0"/>
        </w:rPr>
        <w:t xml:space="preserve"> i tēnei take, ā, me tuku te rākau kōrero ki taua tangata he</w:t>
      </w:r>
      <w:r w:rsidR="00977E29">
        <w:rPr>
          <w:i/>
          <w:iCs/>
          <w:color w:val="0070C0"/>
        </w:rPr>
        <w:t>i</w:t>
      </w:r>
      <w:r w:rsidRPr="00E75218">
        <w:rPr>
          <w:i/>
          <w:iCs/>
          <w:color w:val="0070C0"/>
        </w:rPr>
        <w:t xml:space="preserve"> reo mutunga i mua i te tukunga o te Whakataunga Motuhake.</w:t>
      </w:r>
    </w:p>
    <w:p w:rsidR="00851D1F" w:rsidRDefault="00851D1F">
      <w:pPr>
        <w:pStyle w:val="BodyText"/>
        <w:spacing w:before="1"/>
        <w:ind w:firstLine="0"/>
        <w:rPr>
          <w:sz w:val="25"/>
        </w:rPr>
      </w:pPr>
    </w:p>
    <w:p w:rsidR="00851D1F" w:rsidRDefault="00AF228E">
      <w:pPr>
        <w:pStyle w:val="Heading2"/>
        <w:numPr>
          <w:ilvl w:val="0"/>
          <w:numId w:val="1"/>
        </w:numPr>
        <w:tabs>
          <w:tab w:val="left" w:pos="478"/>
        </w:tabs>
      </w:pPr>
      <w:r>
        <w:t>Powers of the Student</w:t>
      </w:r>
      <w:r>
        <w:rPr>
          <w:spacing w:val="-5"/>
        </w:rPr>
        <w:t xml:space="preserve"> </w:t>
      </w:r>
      <w:r>
        <w:t>Body</w:t>
      </w:r>
      <w:r w:rsidR="00E75218">
        <w:t>/</w:t>
      </w:r>
      <w:r w:rsidR="00E75218" w:rsidRPr="00E75218">
        <w:rPr>
          <w:i/>
          <w:iCs/>
          <w:color w:val="0070C0"/>
        </w:rPr>
        <w:t xml:space="preserve">Mana o te Kōpuni </w:t>
      </w:r>
      <w:r w:rsidR="00651F45">
        <w:rPr>
          <w:i/>
          <w:iCs/>
          <w:color w:val="0070C0"/>
        </w:rPr>
        <w:t>Tauira</w:t>
      </w:r>
    </w:p>
    <w:p w:rsidR="00851D1F" w:rsidRDefault="00851D1F">
      <w:pPr>
        <w:pStyle w:val="BodyText"/>
        <w:spacing w:before="4"/>
        <w:ind w:firstLine="0"/>
        <w:rPr>
          <w:b/>
          <w:sz w:val="25"/>
        </w:rPr>
      </w:pPr>
    </w:p>
    <w:p w:rsidR="00851D1F" w:rsidRDefault="00AF228E">
      <w:pPr>
        <w:pStyle w:val="ListParagraph"/>
        <w:numPr>
          <w:ilvl w:val="1"/>
          <w:numId w:val="1"/>
        </w:numPr>
        <w:tabs>
          <w:tab w:val="left" w:pos="838"/>
        </w:tabs>
        <w:spacing w:line="278" w:lineRule="auto"/>
        <w:ind w:right="273"/>
      </w:pPr>
      <w:r>
        <w:t>The</w:t>
      </w:r>
      <w:r>
        <w:rPr>
          <w:spacing w:val="-9"/>
        </w:rPr>
        <w:t xml:space="preserve"> </w:t>
      </w:r>
      <w:r>
        <w:t>Student</w:t>
      </w:r>
      <w:r>
        <w:rPr>
          <w:spacing w:val="-7"/>
        </w:rPr>
        <w:t xml:space="preserve"> </w:t>
      </w:r>
      <w:r>
        <w:t>Body</w:t>
      </w:r>
      <w:r>
        <w:rPr>
          <w:spacing w:val="-11"/>
        </w:rPr>
        <w:t xml:space="preserve"> </w:t>
      </w:r>
      <w:r>
        <w:t>exercises</w:t>
      </w:r>
      <w:r>
        <w:rPr>
          <w:spacing w:val="-7"/>
        </w:rPr>
        <w:t xml:space="preserve"> </w:t>
      </w:r>
      <w:r>
        <w:t>its</w:t>
      </w:r>
      <w:r>
        <w:rPr>
          <w:spacing w:val="-8"/>
        </w:rPr>
        <w:t xml:space="preserve"> </w:t>
      </w:r>
      <w:r>
        <w:t>powers</w:t>
      </w:r>
      <w:r>
        <w:rPr>
          <w:spacing w:val="-7"/>
        </w:rPr>
        <w:t xml:space="preserve"> </w:t>
      </w:r>
      <w:r>
        <w:t>through</w:t>
      </w:r>
      <w:r>
        <w:rPr>
          <w:spacing w:val="-9"/>
        </w:rPr>
        <w:t xml:space="preserve"> </w:t>
      </w:r>
      <w:r>
        <w:t>Student</w:t>
      </w:r>
      <w:r>
        <w:rPr>
          <w:spacing w:val="-7"/>
        </w:rPr>
        <w:t xml:space="preserve"> </w:t>
      </w:r>
      <w:r>
        <w:t>General</w:t>
      </w:r>
      <w:r>
        <w:rPr>
          <w:spacing w:val="-9"/>
        </w:rPr>
        <w:t xml:space="preserve"> </w:t>
      </w:r>
      <w:r>
        <w:t>Meetings</w:t>
      </w:r>
      <w:r>
        <w:rPr>
          <w:spacing w:val="-10"/>
        </w:rPr>
        <w:t xml:space="preserve"> </w:t>
      </w:r>
      <w:r>
        <w:t>and Referenda.</w:t>
      </w:r>
    </w:p>
    <w:p w:rsidR="00E75218" w:rsidRPr="00FD4113" w:rsidRDefault="00E75218" w:rsidP="00E75218">
      <w:pPr>
        <w:pStyle w:val="ListParagraph"/>
        <w:tabs>
          <w:tab w:val="left" w:pos="838"/>
        </w:tabs>
        <w:spacing w:line="278" w:lineRule="auto"/>
        <w:ind w:right="273" w:firstLine="0"/>
        <w:rPr>
          <w:i/>
          <w:iCs/>
          <w:color w:val="0070C0"/>
        </w:rPr>
      </w:pPr>
      <w:r w:rsidRPr="00FD4113">
        <w:rPr>
          <w:i/>
          <w:iCs/>
          <w:color w:val="0070C0"/>
        </w:rPr>
        <w:t>K</w:t>
      </w:r>
      <w:r w:rsidR="00FD4113" w:rsidRPr="00FD4113">
        <w:rPr>
          <w:i/>
          <w:iCs/>
          <w:color w:val="0070C0"/>
        </w:rPr>
        <w:t>a</w:t>
      </w:r>
      <w:r w:rsidRPr="00FD4113">
        <w:rPr>
          <w:i/>
          <w:iCs/>
          <w:color w:val="0070C0"/>
        </w:rPr>
        <w:t xml:space="preserve"> </w:t>
      </w:r>
      <w:r w:rsidR="00FD4113" w:rsidRPr="00FD4113">
        <w:rPr>
          <w:i/>
          <w:iCs/>
          <w:color w:val="0070C0"/>
        </w:rPr>
        <w:t xml:space="preserve">ngakia te Kōpuni </w:t>
      </w:r>
      <w:r w:rsidR="00651F45">
        <w:rPr>
          <w:i/>
          <w:iCs/>
          <w:color w:val="0070C0"/>
        </w:rPr>
        <w:t>Tauira</w:t>
      </w:r>
      <w:r w:rsidR="00FD4113" w:rsidRPr="00FD4113">
        <w:rPr>
          <w:i/>
          <w:iCs/>
          <w:color w:val="0070C0"/>
        </w:rPr>
        <w:t xml:space="preserve"> ō rātou mana mā ngā Hui </w:t>
      </w:r>
      <w:r w:rsidR="00651F45">
        <w:rPr>
          <w:i/>
          <w:iCs/>
          <w:color w:val="0070C0"/>
        </w:rPr>
        <w:t>Tauira</w:t>
      </w:r>
      <w:r w:rsidR="00FD4113" w:rsidRPr="00FD4113">
        <w:rPr>
          <w:i/>
          <w:iCs/>
          <w:color w:val="0070C0"/>
        </w:rPr>
        <w:t xml:space="preserve"> me ngā Whakataunga-ā-Iwi.</w:t>
      </w:r>
    </w:p>
    <w:p w:rsidR="00851D1F" w:rsidRDefault="00AF228E">
      <w:pPr>
        <w:pStyle w:val="ListParagraph"/>
        <w:numPr>
          <w:ilvl w:val="2"/>
          <w:numId w:val="1"/>
        </w:numPr>
        <w:tabs>
          <w:tab w:val="left" w:pos="1917"/>
          <w:tab w:val="left" w:pos="1918"/>
        </w:tabs>
        <w:spacing w:line="276" w:lineRule="auto"/>
        <w:ind w:right="276"/>
      </w:pPr>
      <w:r>
        <w:t>All members of the Association may attend and vote at Student General</w:t>
      </w:r>
      <w:r>
        <w:rPr>
          <w:spacing w:val="-1"/>
        </w:rPr>
        <w:t xml:space="preserve"> </w:t>
      </w:r>
      <w:r>
        <w:t>Meetings.</w:t>
      </w:r>
    </w:p>
    <w:p w:rsidR="00FD4113" w:rsidRPr="00FD4113" w:rsidRDefault="00FD4113" w:rsidP="00FD4113">
      <w:pPr>
        <w:pStyle w:val="ListParagraph"/>
        <w:tabs>
          <w:tab w:val="left" w:pos="1917"/>
          <w:tab w:val="left" w:pos="1918"/>
        </w:tabs>
        <w:spacing w:line="276" w:lineRule="auto"/>
        <w:ind w:left="1918" w:right="276" w:firstLine="0"/>
        <w:rPr>
          <w:color w:val="0070C0"/>
        </w:rPr>
      </w:pPr>
      <w:r w:rsidRPr="00FD4113">
        <w:rPr>
          <w:i/>
          <w:iCs/>
          <w:color w:val="0070C0"/>
        </w:rPr>
        <w:t>K</w:t>
      </w:r>
      <w:r w:rsidR="00977E29">
        <w:rPr>
          <w:i/>
          <w:iCs/>
          <w:color w:val="0070C0"/>
        </w:rPr>
        <w:t>a</w:t>
      </w:r>
      <w:r w:rsidRPr="00FD4113">
        <w:rPr>
          <w:i/>
          <w:iCs/>
          <w:color w:val="0070C0"/>
        </w:rPr>
        <w:t xml:space="preserve"> whai wāhi ngā kaiuru katoa o te </w:t>
      </w:r>
      <w:r w:rsidR="00DA745A">
        <w:rPr>
          <w:i/>
          <w:iCs/>
          <w:color w:val="0070C0"/>
        </w:rPr>
        <w:t>Rōpū</w:t>
      </w:r>
      <w:r w:rsidRPr="00FD4113">
        <w:rPr>
          <w:i/>
          <w:iCs/>
          <w:color w:val="0070C0"/>
        </w:rPr>
        <w:t xml:space="preserve"> ki te haere, ki te pōti i ngā Hui </w:t>
      </w:r>
      <w:r w:rsidR="00651F45">
        <w:rPr>
          <w:i/>
          <w:iCs/>
          <w:color w:val="0070C0"/>
        </w:rPr>
        <w:t>Tauira</w:t>
      </w:r>
      <w:r w:rsidRPr="00FD4113">
        <w:rPr>
          <w:i/>
          <w:iCs/>
          <w:color w:val="0070C0"/>
        </w:rPr>
        <w:t xml:space="preserve">. </w:t>
      </w:r>
    </w:p>
    <w:p w:rsidR="00FD4113" w:rsidRDefault="00AF228E" w:rsidP="00FD4113">
      <w:pPr>
        <w:pStyle w:val="ListParagraph"/>
        <w:numPr>
          <w:ilvl w:val="2"/>
          <w:numId w:val="1"/>
        </w:numPr>
        <w:tabs>
          <w:tab w:val="left" w:pos="1918"/>
        </w:tabs>
        <w:spacing w:line="252" w:lineRule="exact"/>
      </w:pPr>
      <w:r>
        <w:t>All members of the Association may vote in</w:t>
      </w:r>
      <w:r>
        <w:rPr>
          <w:spacing w:val="-5"/>
        </w:rPr>
        <w:t xml:space="preserve"> </w:t>
      </w:r>
      <w:r>
        <w:t>referenda</w:t>
      </w:r>
      <w:r w:rsidR="00FD4113">
        <w:t>.</w:t>
      </w:r>
    </w:p>
    <w:p w:rsidR="00FD4113" w:rsidRPr="00FD4113" w:rsidRDefault="00FD4113" w:rsidP="00FD4113">
      <w:pPr>
        <w:pStyle w:val="ListParagraph"/>
        <w:tabs>
          <w:tab w:val="left" w:pos="1918"/>
        </w:tabs>
        <w:spacing w:line="252" w:lineRule="exact"/>
        <w:ind w:left="1918" w:firstLine="0"/>
        <w:rPr>
          <w:i/>
          <w:iCs/>
          <w:color w:val="0070C0"/>
        </w:rPr>
      </w:pPr>
      <w:r w:rsidRPr="00FD4113">
        <w:rPr>
          <w:i/>
          <w:iCs/>
          <w:color w:val="0070C0"/>
        </w:rPr>
        <w:t xml:space="preserve">Ka whakaae kia pōti ngā kaiuru katoa o te </w:t>
      </w:r>
      <w:r w:rsidR="00DA745A">
        <w:rPr>
          <w:i/>
          <w:iCs/>
          <w:color w:val="0070C0"/>
        </w:rPr>
        <w:t>Rōpū</w:t>
      </w:r>
      <w:r w:rsidRPr="00FD4113">
        <w:rPr>
          <w:i/>
          <w:iCs/>
          <w:color w:val="0070C0"/>
        </w:rPr>
        <w:t xml:space="preserve"> ki ngā whakataunga-ā-iwi</w:t>
      </w:r>
    </w:p>
    <w:p w:rsidR="00851D1F" w:rsidRDefault="00AF228E">
      <w:pPr>
        <w:pStyle w:val="ListParagraph"/>
        <w:numPr>
          <w:ilvl w:val="1"/>
          <w:numId w:val="1"/>
        </w:numPr>
        <w:tabs>
          <w:tab w:val="left" w:pos="838"/>
        </w:tabs>
        <w:spacing w:before="180" w:line="278" w:lineRule="auto"/>
        <w:ind w:right="277"/>
      </w:pPr>
      <w:r>
        <w:t>The Student Body may call a Student General Meeting by presentation to the Secretary of a petition signed by no less than fifty (50)</w:t>
      </w:r>
      <w:r>
        <w:rPr>
          <w:spacing w:val="-15"/>
        </w:rPr>
        <w:t xml:space="preserve"> </w:t>
      </w:r>
      <w:r>
        <w:t>members.</w:t>
      </w:r>
    </w:p>
    <w:p w:rsidR="00FD4113" w:rsidRPr="00B41495" w:rsidRDefault="00B41495" w:rsidP="00FD4113">
      <w:pPr>
        <w:pStyle w:val="ListParagraph"/>
        <w:tabs>
          <w:tab w:val="left" w:pos="838"/>
        </w:tabs>
        <w:spacing w:line="278" w:lineRule="auto"/>
        <w:ind w:left="839" w:right="278" w:firstLine="0"/>
        <w:rPr>
          <w:i/>
          <w:iCs/>
          <w:color w:val="0070C0"/>
        </w:rPr>
      </w:pPr>
      <w:r w:rsidRPr="00B41495">
        <w:rPr>
          <w:i/>
          <w:iCs/>
          <w:color w:val="0070C0"/>
        </w:rPr>
        <w:t xml:space="preserve">Mā te Kōpuni </w:t>
      </w:r>
      <w:r w:rsidR="00651F45">
        <w:rPr>
          <w:i/>
          <w:iCs/>
          <w:color w:val="0070C0"/>
        </w:rPr>
        <w:t>Tauira</w:t>
      </w:r>
      <w:r w:rsidRPr="00B41495">
        <w:rPr>
          <w:i/>
          <w:iCs/>
          <w:color w:val="0070C0"/>
        </w:rPr>
        <w:t xml:space="preserve"> e karanga he Hui </w:t>
      </w:r>
      <w:r w:rsidR="00651F45">
        <w:rPr>
          <w:i/>
          <w:iCs/>
          <w:color w:val="0070C0"/>
        </w:rPr>
        <w:t>Tauira</w:t>
      </w:r>
      <w:r w:rsidRPr="00B41495">
        <w:rPr>
          <w:i/>
          <w:iCs/>
          <w:color w:val="0070C0"/>
        </w:rPr>
        <w:t xml:space="preserve"> </w:t>
      </w:r>
      <w:r w:rsidR="00977E29">
        <w:rPr>
          <w:i/>
          <w:iCs/>
          <w:color w:val="0070C0"/>
        </w:rPr>
        <w:t>i</w:t>
      </w:r>
      <w:r w:rsidRPr="00B41495">
        <w:rPr>
          <w:i/>
          <w:iCs/>
          <w:color w:val="0070C0"/>
        </w:rPr>
        <w:t xml:space="preserve"> te tuku i te petihana</w:t>
      </w:r>
      <w:r w:rsidR="00977E29">
        <w:rPr>
          <w:i/>
          <w:iCs/>
          <w:color w:val="0070C0"/>
        </w:rPr>
        <w:t>,</w:t>
      </w:r>
      <w:r w:rsidRPr="00B41495">
        <w:rPr>
          <w:i/>
          <w:iCs/>
          <w:color w:val="0070C0"/>
        </w:rPr>
        <w:t xml:space="preserve"> </w:t>
      </w:r>
      <w:r w:rsidR="00977E29" w:rsidRPr="00B41495">
        <w:rPr>
          <w:i/>
          <w:iCs/>
          <w:color w:val="0070C0"/>
        </w:rPr>
        <w:t>kia kaua e iti iho i te rima tekau (50) kaiuru</w:t>
      </w:r>
      <w:r w:rsidR="00977E29">
        <w:rPr>
          <w:i/>
          <w:iCs/>
          <w:color w:val="0070C0"/>
        </w:rPr>
        <w:t>,</w:t>
      </w:r>
      <w:r w:rsidR="00977E29" w:rsidRPr="00B41495">
        <w:rPr>
          <w:i/>
          <w:iCs/>
          <w:color w:val="0070C0"/>
        </w:rPr>
        <w:t xml:space="preserve"> </w:t>
      </w:r>
      <w:r w:rsidRPr="00B41495">
        <w:rPr>
          <w:i/>
          <w:iCs/>
          <w:color w:val="0070C0"/>
        </w:rPr>
        <w:t>kua waitohuhia, ki te Urupū.</w:t>
      </w:r>
    </w:p>
    <w:p w:rsidR="00851D1F" w:rsidRDefault="00851D1F">
      <w:pPr>
        <w:pStyle w:val="BodyText"/>
        <w:spacing w:before="11"/>
        <w:ind w:firstLine="0"/>
        <w:rPr>
          <w:sz w:val="24"/>
        </w:rPr>
      </w:pPr>
    </w:p>
    <w:p w:rsidR="00851D1F" w:rsidRDefault="00AF228E">
      <w:pPr>
        <w:pStyle w:val="ListParagraph"/>
        <w:numPr>
          <w:ilvl w:val="1"/>
          <w:numId w:val="1"/>
        </w:numPr>
        <w:tabs>
          <w:tab w:val="left" w:pos="838"/>
        </w:tabs>
        <w:spacing w:line="276" w:lineRule="auto"/>
        <w:ind w:right="271"/>
      </w:pPr>
      <w:r>
        <w:t>The Student Body may exercise the following powers at Student General Meetings;</w:t>
      </w:r>
    </w:p>
    <w:p w:rsidR="00B41495" w:rsidRPr="00B41495" w:rsidRDefault="00B41495" w:rsidP="00B41495">
      <w:pPr>
        <w:pStyle w:val="ListParagraph"/>
        <w:tabs>
          <w:tab w:val="left" w:pos="838"/>
        </w:tabs>
        <w:spacing w:line="276" w:lineRule="auto"/>
        <w:ind w:right="271" w:firstLine="0"/>
        <w:rPr>
          <w:i/>
          <w:iCs/>
          <w:color w:val="0070C0"/>
        </w:rPr>
      </w:pPr>
      <w:r w:rsidRPr="00B41495">
        <w:rPr>
          <w:i/>
          <w:iCs/>
          <w:color w:val="0070C0"/>
        </w:rPr>
        <w:t xml:space="preserve">Ka ngaki te Kōpuni </w:t>
      </w:r>
      <w:r w:rsidR="00651F45">
        <w:rPr>
          <w:i/>
          <w:iCs/>
          <w:color w:val="0070C0"/>
        </w:rPr>
        <w:t>Tauira</w:t>
      </w:r>
      <w:r w:rsidRPr="00B41495">
        <w:rPr>
          <w:i/>
          <w:iCs/>
          <w:color w:val="0070C0"/>
        </w:rPr>
        <w:t xml:space="preserve"> i ō rātou mana ki ngā Hui </w:t>
      </w:r>
      <w:r w:rsidR="00651F45">
        <w:rPr>
          <w:i/>
          <w:iCs/>
          <w:color w:val="0070C0"/>
        </w:rPr>
        <w:t>Tauira</w:t>
      </w:r>
      <w:r>
        <w:rPr>
          <w:i/>
          <w:iCs/>
          <w:color w:val="0070C0"/>
        </w:rPr>
        <w:t>;</w:t>
      </w:r>
    </w:p>
    <w:p w:rsidR="00851D1F" w:rsidRDefault="00AF228E">
      <w:pPr>
        <w:pStyle w:val="ListParagraph"/>
        <w:numPr>
          <w:ilvl w:val="2"/>
          <w:numId w:val="1"/>
        </w:numPr>
        <w:tabs>
          <w:tab w:val="left" w:pos="1557"/>
          <w:tab w:val="left" w:pos="1558"/>
        </w:tabs>
        <w:spacing w:before="1"/>
        <w:ind w:left="1558" w:hanging="720"/>
      </w:pPr>
      <w:r>
        <w:lastRenderedPageBreak/>
        <w:t>To amend these</w:t>
      </w:r>
      <w:r>
        <w:rPr>
          <w:spacing w:val="-4"/>
        </w:rPr>
        <w:t xml:space="preserve"> </w:t>
      </w:r>
      <w:r>
        <w:t>Rules;</w:t>
      </w:r>
    </w:p>
    <w:p w:rsidR="00B41495" w:rsidRPr="00B41495" w:rsidRDefault="00B41495" w:rsidP="00B41495">
      <w:pPr>
        <w:pStyle w:val="ListParagraph"/>
        <w:tabs>
          <w:tab w:val="left" w:pos="1557"/>
          <w:tab w:val="left" w:pos="1558"/>
        </w:tabs>
        <w:spacing w:before="1"/>
        <w:ind w:left="1558" w:firstLine="0"/>
        <w:rPr>
          <w:i/>
          <w:iCs/>
          <w:color w:val="0070C0"/>
        </w:rPr>
      </w:pPr>
      <w:r w:rsidRPr="00B41495">
        <w:rPr>
          <w:i/>
          <w:iCs/>
          <w:color w:val="0070C0"/>
        </w:rPr>
        <w:t xml:space="preserve">Ki te panoni i </w:t>
      </w:r>
      <w:r w:rsidR="00E84D4C">
        <w:rPr>
          <w:i/>
          <w:iCs/>
          <w:color w:val="0070C0"/>
        </w:rPr>
        <w:t xml:space="preserve">ēnei </w:t>
      </w:r>
      <w:r w:rsidRPr="00B41495">
        <w:rPr>
          <w:i/>
          <w:iCs/>
          <w:color w:val="0070C0"/>
        </w:rPr>
        <w:t>Ture:</w:t>
      </w:r>
    </w:p>
    <w:p w:rsidR="00851D1F" w:rsidRDefault="00AF228E">
      <w:pPr>
        <w:pStyle w:val="ListParagraph"/>
        <w:numPr>
          <w:ilvl w:val="2"/>
          <w:numId w:val="1"/>
        </w:numPr>
        <w:tabs>
          <w:tab w:val="left" w:pos="1557"/>
          <w:tab w:val="left" w:pos="1558"/>
        </w:tabs>
        <w:spacing w:before="38" w:line="276" w:lineRule="auto"/>
        <w:ind w:left="838" w:right="279" w:firstLine="0"/>
      </w:pPr>
      <w:r>
        <w:t>To</w:t>
      </w:r>
      <w:r>
        <w:rPr>
          <w:spacing w:val="-9"/>
        </w:rPr>
        <w:t xml:space="preserve"> </w:t>
      </w:r>
      <w:r>
        <w:t>remove</w:t>
      </w:r>
      <w:r>
        <w:rPr>
          <w:spacing w:val="-6"/>
        </w:rPr>
        <w:t xml:space="preserve"> </w:t>
      </w:r>
      <w:r>
        <w:t>Executive</w:t>
      </w:r>
      <w:r>
        <w:rPr>
          <w:spacing w:val="-5"/>
        </w:rPr>
        <w:t xml:space="preserve"> </w:t>
      </w:r>
      <w:r>
        <w:t>members</w:t>
      </w:r>
      <w:r>
        <w:rPr>
          <w:spacing w:val="-10"/>
        </w:rPr>
        <w:t xml:space="preserve"> </w:t>
      </w:r>
      <w:r>
        <w:t>from</w:t>
      </w:r>
      <w:r>
        <w:rPr>
          <w:spacing w:val="-8"/>
        </w:rPr>
        <w:t xml:space="preserve"> </w:t>
      </w:r>
      <w:r>
        <w:t>their</w:t>
      </w:r>
      <w:r>
        <w:rPr>
          <w:spacing w:val="-4"/>
        </w:rPr>
        <w:t xml:space="preserve"> </w:t>
      </w:r>
      <w:r>
        <w:t>positions</w:t>
      </w:r>
      <w:r>
        <w:rPr>
          <w:spacing w:val="-6"/>
        </w:rPr>
        <w:t xml:space="preserve"> </w:t>
      </w:r>
      <w:r>
        <w:t>through</w:t>
      </w:r>
      <w:r>
        <w:rPr>
          <w:spacing w:val="-6"/>
        </w:rPr>
        <w:t xml:space="preserve"> </w:t>
      </w:r>
      <w:r>
        <w:t>a</w:t>
      </w:r>
      <w:r>
        <w:rPr>
          <w:spacing w:val="-10"/>
        </w:rPr>
        <w:t xml:space="preserve"> </w:t>
      </w:r>
      <w:r>
        <w:t>motion</w:t>
      </w:r>
      <w:r>
        <w:rPr>
          <w:spacing w:val="-11"/>
        </w:rPr>
        <w:t xml:space="preserve"> </w:t>
      </w:r>
      <w:r>
        <w:t>of ‘no</w:t>
      </w:r>
      <w:r>
        <w:rPr>
          <w:spacing w:val="-1"/>
        </w:rPr>
        <w:t xml:space="preserve"> </w:t>
      </w:r>
      <w:r>
        <w:t>confidence’;</w:t>
      </w:r>
    </w:p>
    <w:p w:rsidR="00B41495" w:rsidRPr="00632F47" w:rsidRDefault="00B41495" w:rsidP="00063C4B">
      <w:pPr>
        <w:pStyle w:val="ListParagraph"/>
        <w:spacing w:before="38" w:line="276" w:lineRule="auto"/>
        <w:ind w:left="1560" w:right="279" w:firstLine="0"/>
        <w:rPr>
          <w:i/>
          <w:iCs/>
          <w:color w:val="0070C0"/>
        </w:rPr>
      </w:pPr>
      <w:r w:rsidRPr="00632F47">
        <w:rPr>
          <w:i/>
          <w:iCs/>
          <w:color w:val="0070C0"/>
        </w:rPr>
        <w:t>Ki te whakaheke i tētahi o ngā Ohu Whakahaere i tōna tūranga</w:t>
      </w:r>
      <w:r w:rsidR="00632F47" w:rsidRPr="00632F47">
        <w:rPr>
          <w:i/>
          <w:iCs/>
          <w:color w:val="0070C0"/>
        </w:rPr>
        <w:t xml:space="preserve">, </w:t>
      </w:r>
      <w:r w:rsidR="00E84D4C">
        <w:rPr>
          <w:i/>
          <w:iCs/>
          <w:color w:val="0070C0"/>
        </w:rPr>
        <w:t>i</w:t>
      </w:r>
      <w:r w:rsidR="00632F47" w:rsidRPr="00632F47">
        <w:rPr>
          <w:i/>
          <w:iCs/>
          <w:color w:val="0070C0"/>
        </w:rPr>
        <w:t xml:space="preserve"> te Tono Takanga Mana;</w:t>
      </w:r>
    </w:p>
    <w:p w:rsidR="00851D1F" w:rsidRDefault="00AF228E">
      <w:pPr>
        <w:pStyle w:val="ListParagraph"/>
        <w:numPr>
          <w:ilvl w:val="2"/>
          <w:numId w:val="1"/>
        </w:numPr>
        <w:tabs>
          <w:tab w:val="left" w:pos="1557"/>
          <w:tab w:val="left" w:pos="1558"/>
        </w:tabs>
        <w:spacing w:line="252" w:lineRule="exact"/>
        <w:ind w:left="1558" w:hanging="720"/>
      </w:pPr>
      <w:r>
        <w:t>To set External</w:t>
      </w:r>
      <w:r>
        <w:rPr>
          <w:spacing w:val="-5"/>
        </w:rPr>
        <w:t xml:space="preserve"> </w:t>
      </w:r>
      <w:r>
        <w:t>Policy;</w:t>
      </w:r>
    </w:p>
    <w:p w:rsidR="00632F47" w:rsidRPr="00632F47" w:rsidRDefault="00632F47" w:rsidP="00632F47">
      <w:pPr>
        <w:pStyle w:val="ListParagraph"/>
        <w:tabs>
          <w:tab w:val="left" w:pos="1557"/>
          <w:tab w:val="left" w:pos="1558"/>
        </w:tabs>
        <w:spacing w:line="252" w:lineRule="exact"/>
        <w:ind w:left="1558" w:firstLine="0"/>
        <w:rPr>
          <w:i/>
          <w:iCs/>
          <w:color w:val="0070C0"/>
        </w:rPr>
      </w:pPr>
      <w:r w:rsidRPr="00632F47">
        <w:rPr>
          <w:i/>
          <w:iCs/>
          <w:color w:val="0070C0"/>
        </w:rPr>
        <w:t>Ki te whakatau i te Kaupapa Here ā-Waho;</w:t>
      </w:r>
    </w:p>
    <w:p w:rsidR="00851D1F" w:rsidRDefault="00AF228E">
      <w:pPr>
        <w:pStyle w:val="ListParagraph"/>
        <w:numPr>
          <w:ilvl w:val="2"/>
          <w:numId w:val="1"/>
        </w:numPr>
        <w:tabs>
          <w:tab w:val="left" w:pos="1557"/>
          <w:tab w:val="left" w:pos="1558"/>
        </w:tabs>
        <w:spacing w:before="37"/>
        <w:ind w:left="1558" w:hanging="720"/>
      </w:pPr>
      <w:r>
        <w:t>To expel a Life Member of the</w:t>
      </w:r>
      <w:r>
        <w:rPr>
          <w:spacing w:val="-4"/>
        </w:rPr>
        <w:t xml:space="preserve"> </w:t>
      </w:r>
      <w:r>
        <w:t>Association;</w:t>
      </w:r>
    </w:p>
    <w:p w:rsidR="00632F47" w:rsidRPr="00632F47" w:rsidRDefault="00632F47" w:rsidP="00632F47">
      <w:pPr>
        <w:pStyle w:val="ListParagraph"/>
        <w:tabs>
          <w:tab w:val="left" w:pos="1557"/>
          <w:tab w:val="left" w:pos="1558"/>
        </w:tabs>
        <w:spacing w:before="37"/>
        <w:ind w:left="1558" w:firstLine="0"/>
        <w:rPr>
          <w:color w:val="0070C0"/>
        </w:rPr>
      </w:pPr>
      <w:r w:rsidRPr="00632F47">
        <w:rPr>
          <w:i/>
          <w:iCs/>
          <w:color w:val="0070C0"/>
        </w:rPr>
        <w:t>Ki te pana</w:t>
      </w:r>
      <w:r w:rsidR="00E84D4C">
        <w:rPr>
          <w:i/>
          <w:iCs/>
          <w:color w:val="0070C0"/>
        </w:rPr>
        <w:t xml:space="preserve"> i</w:t>
      </w:r>
      <w:r w:rsidRPr="00632F47">
        <w:rPr>
          <w:i/>
          <w:iCs/>
          <w:color w:val="0070C0"/>
        </w:rPr>
        <w:t xml:space="preserve"> tētahi Kaiuru Mataora o te </w:t>
      </w:r>
      <w:r w:rsidR="00DA745A">
        <w:rPr>
          <w:i/>
          <w:iCs/>
          <w:color w:val="0070C0"/>
        </w:rPr>
        <w:t>Rōpū</w:t>
      </w:r>
      <w:r w:rsidRPr="00632F47">
        <w:rPr>
          <w:i/>
          <w:iCs/>
          <w:color w:val="0070C0"/>
        </w:rPr>
        <w:t>.</w:t>
      </w:r>
    </w:p>
    <w:p w:rsidR="00851D1F" w:rsidRDefault="00AF228E">
      <w:pPr>
        <w:pStyle w:val="ListParagraph"/>
        <w:numPr>
          <w:ilvl w:val="2"/>
          <w:numId w:val="1"/>
        </w:numPr>
        <w:tabs>
          <w:tab w:val="left" w:pos="1557"/>
          <w:tab w:val="left" w:pos="1558"/>
        </w:tabs>
        <w:spacing w:before="40"/>
        <w:ind w:left="1558" w:hanging="720"/>
      </w:pPr>
      <w:r>
        <w:t>To validate breaches of the Rules, in accordance with these</w:t>
      </w:r>
      <w:r>
        <w:rPr>
          <w:spacing w:val="-11"/>
        </w:rPr>
        <w:t xml:space="preserve"> </w:t>
      </w:r>
      <w:r>
        <w:t>Rules;</w:t>
      </w:r>
    </w:p>
    <w:p w:rsidR="00632F47" w:rsidRPr="00632F47" w:rsidRDefault="00632F47" w:rsidP="00632F47">
      <w:pPr>
        <w:pStyle w:val="ListParagraph"/>
        <w:tabs>
          <w:tab w:val="left" w:pos="1557"/>
          <w:tab w:val="left" w:pos="1558"/>
        </w:tabs>
        <w:spacing w:before="40"/>
        <w:ind w:left="1558" w:firstLine="0"/>
        <w:rPr>
          <w:i/>
          <w:iCs/>
          <w:color w:val="0070C0"/>
        </w:rPr>
      </w:pPr>
      <w:r w:rsidRPr="00632F47">
        <w:rPr>
          <w:i/>
          <w:iCs/>
          <w:color w:val="0070C0"/>
        </w:rPr>
        <w:t xml:space="preserve">Ki te whakaae i ngā </w:t>
      </w:r>
      <w:r w:rsidR="00E84D4C">
        <w:rPr>
          <w:i/>
          <w:iCs/>
          <w:color w:val="0070C0"/>
        </w:rPr>
        <w:t>takahīnga tikanga o ēnei</w:t>
      </w:r>
      <w:r w:rsidRPr="00632F47">
        <w:rPr>
          <w:i/>
          <w:iCs/>
          <w:color w:val="0070C0"/>
        </w:rPr>
        <w:t xml:space="preserve"> Ture, ki </w:t>
      </w:r>
      <w:r>
        <w:rPr>
          <w:i/>
          <w:iCs/>
          <w:color w:val="0070C0"/>
        </w:rPr>
        <w:t>tā</w:t>
      </w:r>
      <w:r w:rsidRPr="00632F47">
        <w:rPr>
          <w:i/>
          <w:iCs/>
          <w:color w:val="0070C0"/>
        </w:rPr>
        <w:t xml:space="preserve"> ēnei Ture e kī</w:t>
      </w:r>
      <w:r>
        <w:rPr>
          <w:i/>
          <w:iCs/>
          <w:color w:val="0070C0"/>
        </w:rPr>
        <w:t xml:space="preserve"> ai</w:t>
      </w:r>
      <w:r w:rsidRPr="00632F47">
        <w:rPr>
          <w:i/>
          <w:iCs/>
          <w:color w:val="0070C0"/>
        </w:rPr>
        <w:t>;</w:t>
      </w:r>
    </w:p>
    <w:p w:rsidR="00851D1F" w:rsidRDefault="00AF228E">
      <w:pPr>
        <w:pStyle w:val="ListParagraph"/>
        <w:numPr>
          <w:ilvl w:val="2"/>
          <w:numId w:val="1"/>
        </w:numPr>
        <w:tabs>
          <w:tab w:val="left" w:pos="1557"/>
          <w:tab w:val="left" w:pos="1558"/>
        </w:tabs>
        <w:spacing w:before="37"/>
        <w:ind w:left="1558" w:hanging="720"/>
      </w:pPr>
      <w:r>
        <w:t>To remedy breaches of the Rules, in accordance with these Rules;</w:t>
      </w:r>
      <w:r>
        <w:rPr>
          <w:spacing w:val="-11"/>
        </w:rPr>
        <w:t xml:space="preserve"> </w:t>
      </w:r>
      <w:r>
        <w:t>or;</w:t>
      </w:r>
    </w:p>
    <w:p w:rsidR="00632F47" w:rsidRPr="00063C4B" w:rsidRDefault="00632F47" w:rsidP="00632F47">
      <w:pPr>
        <w:pStyle w:val="ListParagraph"/>
        <w:tabs>
          <w:tab w:val="left" w:pos="1557"/>
          <w:tab w:val="left" w:pos="1558"/>
        </w:tabs>
        <w:spacing w:before="37"/>
        <w:ind w:left="1558" w:firstLine="0"/>
        <w:rPr>
          <w:i/>
          <w:iCs/>
          <w:color w:val="0070C0"/>
        </w:rPr>
      </w:pPr>
      <w:r w:rsidRPr="00063C4B">
        <w:rPr>
          <w:i/>
          <w:iCs/>
          <w:color w:val="0070C0"/>
        </w:rPr>
        <w:t xml:space="preserve">Ki te whakatika i ngā </w:t>
      </w:r>
      <w:r w:rsidR="00E84D4C">
        <w:rPr>
          <w:i/>
          <w:iCs/>
          <w:color w:val="0070C0"/>
        </w:rPr>
        <w:t>takahi tikanga o ēnei</w:t>
      </w:r>
      <w:r w:rsidRPr="00063C4B">
        <w:rPr>
          <w:i/>
          <w:iCs/>
          <w:color w:val="0070C0"/>
        </w:rPr>
        <w:t xml:space="preserve"> Ture, ki tā</w:t>
      </w:r>
      <w:r w:rsidR="00063C4B" w:rsidRPr="00063C4B">
        <w:rPr>
          <w:i/>
          <w:iCs/>
          <w:color w:val="0070C0"/>
        </w:rPr>
        <w:t xml:space="preserve"> </w:t>
      </w:r>
      <w:r w:rsidRPr="00063C4B">
        <w:rPr>
          <w:i/>
          <w:iCs/>
          <w:color w:val="0070C0"/>
        </w:rPr>
        <w:t>ēnei Ture e kī ai</w:t>
      </w:r>
      <w:r w:rsidR="00063C4B">
        <w:rPr>
          <w:i/>
          <w:iCs/>
          <w:color w:val="0070C0"/>
        </w:rPr>
        <w:t>;</w:t>
      </w:r>
    </w:p>
    <w:p w:rsidR="00851D1F" w:rsidRDefault="00AF228E">
      <w:pPr>
        <w:pStyle w:val="ListParagraph"/>
        <w:numPr>
          <w:ilvl w:val="2"/>
          <w:numId w:val="1"/>
        </w:numPr>
        <w:tabs>
          <w:tab w:val="left" w:pos="1557"/>
          <w:tab w:val="left" w:pos="1558"/>
        </w:tabs>
        <w:spacing w:before="38" w:line="276" w:lineRule="auto"/>
        <w:ind w:left="838" w:right="275" w:firstLine="0"/>
      </w:pPr>
      <w:r>
        <w:t>Expel a person from the Association by a Special Resolution, in accordance with these</w:t>
      </w:r>
      <w:r>
        <w:rPr>
          <w:spacing w:val="-3"/>
        </w:rPr>
        <w:t xml:space="preserve"> </w:t>
      </w:r>
      <w:r>
        <w:t>Rules.</w:t>
      </w:r>
    </w:p>
    <w:p w:rsidR="00063C4B" w:rsidRPr="00063C4B" w:rsidRDefault="00063C4B" w:rsidP="00063C4B">
      <w:pPr>
        <w:pStyle w:val="ListParagraph"/>
        <w:tabs>
          <w:tab w:val="left" w:pos="1557"/>
          <w:tab w:val="left" w:pos="1558"/>
        </w:tabs>
        <w:spacing w:before="38" w:line="276" w:lineRule="auto"/>
        <w:ind w:right="275" w:firstLine="0"/>
        <w:rPr>
          <w:i/>
          <w:iCs/>
          <w:color w:val="0070C0"/>
        </w:rPr>
      </w:pPr>
      <w:r w:rsidRPr="00063C4B">
        <w:rPr>
          <w:color w:val="0070C0"/>
        </w:rPr>
        <w:tab/>
      </w:r>
      <w:r w:rsidRPr="00063C4B">
        <w:rPr>
          <w:i/>
          <w:iCs/>
          <w:color w:val="0070C0"/>
        </w:rPr>
        <w:t>Ki te pana</w:t>
      </w:r>
      <w:r w:rsidR="00E84D4C">
        <w:rPr>
          <w:i/>
          <w:iCs/>
          <w:color w:val="0070C0"/>
        </w:rPr>
        <w:t xml:space="preserve"> i</w:t>
      </w:r>
      <w:r w:rsidRPr="00063C4B">
        <w:rPr>
          <w:i/>
          <w:iCs/>
          <w:color w:val="0070C0"/>
        </w:rPr>
        <w:t xml:space="preserve"> tētahi i te </w:t>
      </w:r>
      <w:r w:rsidR="00DA745A">
        <w:rPr>
          <w:i/>
          <w:iCs/>
          <w:color w:val="0070C0"/>
        </w:rPr>
        <w:t>Rōpū</w:t>
      </w:r>
      <w:r w:rsidRPr="00063C4B">
        <w:rPr>
          <w:i/>
          <w:iCs/>
          <w:color w:val="0070C0"/>
        </w:rPr>
        <w:t xml:space="preserve"> </w:t>
      </w:r>
      <w:r w:rsidR="00E84D4C">
        <w:rPr>
          <w:i/>
          <w:iCs/>
          <w:color w:val="0070C0"/>
        </w:rPr>
        <w:t>nā</w:t>
      </w:r>
      <w:r w:rsidRPr="00063C4B">
        <w:rPr>
          <w:i/>
          <w:iCs/>
          <w:color w:val="0070C0"/>
        </w:rPr>
        <w:t xml:space="preserve"> te Tono Motuhake, ki tā ēnei Ture e kī ai</w:t>
      </w:r>
      <w:r>
        <w:rPr>
          <w:i/>
          <w:iCs/>
          <w:color w:val="0070C0"/>
        </w:rPr>
        <w:t xml:space="preserve"> rānei.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before="1"/>
      </w:pPr>
      <w:r>
        <w:t>The Student Body may exercise the following powers through a</w:t>
      </w:r>
      <w:r>
        <w:rPr>
          <w:spacing w:val="-15"/>
        </w:rPr>
        <w:t xml:space="preserve"> </w:t>
      </w:r>
      <w:r>
        <w:t>Referendum:</w:t>
      </w:r>
    </w:p>
    <w:p w:rsidR="00063C4B" w:rsidRPr="00063C4B" w:rsidRDefault="00063C4B" w:rsidP="00063C4B">
      <w:pPr>
        <w:pStyle w:val="ListParagraph"/>
        <w:tabs>
          <w:tab w:val="left" w:pos="838"/>
        </w:tabs>
        <w:spacing w:before="1"/>
        <w:ind w:firstLine="0"/>
        <w:rPr>
          <w:i/>
          <w:iCs/>
          <w:color w:val="0070C0"/>
        </w:rPr>
      </w:pPr>
      <w:r w:rsidRPr="00063C4B">
        <w:rPr>
          <w:i/>
          <w:iCs/>
          <w:color w:val="0070C0"/>
        </w:rPr>
        <w:t xml:space="preserve">Mā te Whakataunga-ā-Iwi ka taea e </w:t>
      </w:r>
      <w:r w:rsidR="00E84D4C">
        <w:rPr>
          <w:i/>
          <w:iCs/>
          <w:color w:val="0070C0"/>
        </w:rPr>
        <w:t xml:space="preserve">te </w:t>
      </w:r>
      <w:r w:rsidRPr="00063C4B">
        <w:rPr>
          <w:i/>
          <w:iCs/>
          <w:color w:val="0070C0"/>
        </w:rPr>
        <w:t xml:space="preserve">Kōpuni </w:t>
      </w:r>
      <w:r w:rsidR="00651F45">
        <w:rPr>
          <w:i/>
          <w:iCs/>
          <w:color w:val="0070C0"/>
        </w:rPr>
        <w:t>Tauira</w:t>
      </w:r>
      <w:r w:rsidRPr="00063C4B">
        <w:rPr>
          <w:i/>
          <w:iCs/>
          <w:color w:val="0070C0"/>
        </w:rPr>
        <w:t xml:space="preserve"> te ngaki i ō </w:t>
      </w:r>
      <w:r w:rsidR="00E84D4C">
        <w:rPr>
          <w:i/>
          <w:iCs/>
          <w:color w:val="0070C0"/>
        </w:rPr>
        <w:t xml:space="preserve">rātou </w:t>
      </w:r>
      <w:r w:rsidRPr="00063C4B">
        <w:rPr>
          <w:i/>
          <w:iCs/>
          <w:color w:val="0070C0"/>
        </w:rPr>
        <w:t>mana pēnei nei:</w:t>
      </w:r>
    </w:p>
    <w:p w:rsidR="00851D1F" w:rsidRDefault="00AF228E">
      <w:pPr>
        <w:pStyle w:val="ListParagraph"/>
        <w:numPr>
          <w:ilvl w:val="2"/>
          <w:numId w:val="1"/>
        </w:numPr>
        <w:tabs>
          <w:tab w:val="left" w:pos="1830"/>
          <w:tab w:val="left" w:pos="2337"/>
          <w:tab w:val="left" w:pos="3053"/>
          <w:tab w:val="left" w:pos="4452"/>
          <w:tab w:val="left" w:pos="4949"/>
          <w:tab w:val="left" w:pos="5551"/>
          <w:tab w:val="left" w:pos="6594"/>
          <w:tab w:val="left" w:pos="7213"/>
          <w:tab w:val="left" w:pos="7647"/>
        </w:tabs>
        <w:spacing w:before="37" w:line="276" w:lineRule="auto"/>
        <w:ind w:right="275"/>
      </w:pPr>
      <w:r>
        <w:t>To</w:t>
      </w:r>
      <w:r>
        <w:tab/>
        <w:t>pass</w:t>
      </w:r>
      <w:r>
        <w:tab/>
        <w:t>Resolutions</w:t>
      </w:r>
      <w:r>
        <w:tab/>
        <w:t>on</w:t>
      </w:r>
      <w:r>
        <w:tab/>
        <w:t>any</w:t>
      </w:r>
      <w:r>
        <w:tab/>
        <w:t>matters,</w:t>
      </w:r>
      <w:r>
        <w:tab/>
        <w:t>and</w:t>
      </w:r>
      <w:r>
        <w:tab/>
        <w:t>to</w:t>
      </w:r>
      <w:r>
        <w:tab/>
      </w:r>
      <w:r>
        <w:rPr>
          <w:spacing w:val="-3"/>
        </w:rPr>
        <w:t xml:space="preserve">transmit </w:t>
      </w:r>
      <w:r>
        <w:t>recommendations to the</w:t>
      </w:r>
      <w:r>
        <w:rPr>
          <w:spacing w:val="-4"/>
        </w:rPr>
        <w:t xml:space="preserve"> </w:t>
      </w:r>
      <w:r>
        <w:t>Executive;</w:t>
      </w:r>
    </w:p>
    <w:p w:rsidR="00063C4B" w:rsidRPr="00063C4B" w:rsidRDefault="00063C4B" w:rsidP="00063C4B">
      <w:pPr>
        <w:pStyle w:val="ListParagraph"/>
        <w:tabs>
          <w:tab w:val="left" w:pos="1830"/>
          <w:tab w:val="left" w:pos="2337"/>
          <w:tab w:val="left" w:pos="3053"/>
          <w:tab w:val="left" w:pos="4452"/>
          <w:tab w:val="left" w:pos="4949"/>
          <w:tab w:val="left" w:pos="5551"/>
          <w:tab w:val="left" w:pos="6594"/>
          <w:tab w:val="left" w:pos="7213"/>
          <w:tab w:val="left" w:pos="7647"/>
        </w:tabs>
        <w:spacing w:before="37" w:line="276" w:lineRule="auto"/>
        <w:ind w:left="1918" w:right="275" w:firstLine="0"/>
        <w:rPr>
          <w:i/>
          <w:iCs/>
          <w:color w:val="0070C0"/>
        </w:rPr>
      </w:pPr>
      <w:r w:rsidRPr="00063C4B">
        <w:rPr>
          <w:i/>
          <w:iCs/>
          <w:color w:val="0070C0"/>
        </w:rPr>
        <w:t>Ki te whakatau i ngā Whakataunga, ahakoa te take, ā, ki te whakawhiti atu aua tūtohu ki te Ohu Whakahaere;</w:t>
      </w:r>
    </w:p>
    <w:p w:rsidR="00851D1F" w:rsidRDefault="00AF228E">
      <w:pPr>
        <w:pStyle w:val="ListParagraph"/>
        <w:numPr>
          <w:ilvl w:val="2"/>
          <w:numId w:val="1"/>
        </w:numPr>
        <w:tabs>
          <w:tab w:val="left" w:pos="1830"/>
        </w:tabs>
        <w:spacing w:line="252" w:lineRule="exact"/>
        <w:ind w:left="1829" w:hanging="272"/>
      </w:pPr>
      <w:r>
        <w:t>To amend these</w:t>
      </w:r>
      <w:r>
        <w:rPr>
          <w:spacing w:val="-4"/>
        </w:rPr>
        <w:t xml:space="preserve"> </w:t>
      </w:r>
      <w:r>
        <w:t>Rules;</w:t>
      </w:r>
    </w:p>
    <w:p w:rsidR="00063C4B" w:rsidRPr="00063C4B" w:rsidRDefault="00063C4B" w:rsidP="00063C4B">
      <w:pPr>
        <w:pStyle w:val="ListParagraph"/>
        <w:tabs>
          <w:tab w:val="left" w:pos="1830"/>
        </w:tabs>
        <w:spacing w:line="252" w:lineRule="exact"/>
        <w:ind w:left="1829" w:firstLine="0"/>
        <w:rPr>
          <w:i/>
          <w:iCs/>
          <w:color w:val="0070C0"/>
        </w:rPr>
      </w:pPr>
      <w:r w:rsidRPr="00063C4B">
        <w:rPr>
          <w:i/>
          <w:iCs/>
          <w:color w:val="0070C0"/>
        </w:rPr>
        <w:t xml:space="preserve">Ki te panoni i ēnei </w:t>
      </w:r>
      <w:r w:rsidR="00E84D4C">
        <w:rPr>
          <w:i/>
          <w:iCs/>
          <w:color w:val="0070C0"/>
        </w:rPr>
        <w:t>T</w:t>
      </w:r>
      <w:r w:rsidRPr="00063C4B">
        <w:rPr>
          <w:i/>
          <w:iCs/>
          <w:color w:val="0070C0"/>
        </w:rPr>
        <w:t>ure;</w:t>
      </w:r>
    </w:p>
    <w:p w:rsidR="00851D1F" w:rsidRDefault="00AF228E">
      <w:pPr>
        <w:pStyle w:val="ListParagraph"/>
        <w:numPr>
          <w:ilvl w:val="2"/>
          <w:numId w:val="1"/>
        </w:numPr>
        <w:tabs>
          <w:tab w:val="left" w:pos="1830"/>
        </w:tabs>
        <w:spacing w:before="40"/>
        <w:ind w:left="1829" w:hanging="272"/>
      </w:pPr>
      <w:r>
        <w:t>To set External</w:t>
      </w:r>
      <w:r>
        <w:rPr>
          <w:spacing w:val="-5"/>
        </w:rPr>
        <w:t xml:space="preserve"> </w:t>
      </w:r>
      <w:r>
        <w:t>Policy;</w:t>
      </w:r>
    </w:p>
    <w:p w:rsidR="00063C4B" w:rsidRPr="00063C4B" w:rsidRDefault="00063C4B" w:rsidP="00063C4B">
      <w:pPr>
        <w:pStyle w:val="ListParagraph"/>
        <w:tabs>
          <w:tab w:val="left" w:pos="1830"/>
        </w:tabs>
        <w:spacing w:before="40"/>
        <w:ind w:left="1829" w:firstLine="0"/>
        <w:rPr>
          <w:color w:val="0070C0"/>
        </w:rPr>
      </w:pPr>
      <w:r w:rsidRPr="00063C4B">
        <w:rPr>
          <w:i/>
          <w:iCs/>
          <w:color w:val="0070C0"/>
        </w:rPr>
        <w:t>Ki te whakatau Kaupapa Here ā-Waho</w:t>
      </w:r>
      <w:r>
        <w:rPr>
          <w:i/>
          <w:iCs/>
          <w:color w:val="0070C0"/>
        </w:rPr>
        <w:t>;</w:t>
      </w:r>
    </w:p>
    <w:p w:rsidR="00851D1F" w:rsidRDefault="00AF228E">
      <w:pPr>
        <w:pStyle w:val="ListParagraph"/>
        <w:numPr>
          <w:ilvl w:val="2"/>
          <w:numId w:val="1"/>
        </w:numPr>
        <w:tabs>
          <w:tab w:val="left" w:pos="1830"/>
        </w:tabs>
        <w:spacing w:before="37"/>
        <w:ind w:left="1829" w:hanging="272"/>
      </w:pPr>
      <w:r>
        <w:t>To set the Association's</w:t>
      </w:r>
      <w:r>
        <w:rPr>
          <w:spacing w:val="-7"/>
        </w:rPr>
        <w:t xml:space="preserve"> </w:t>
      </w:r>
      <w:r>
        <w:t>budget;</w:t>
      </w:r>
    </w:p>
    <w:p w:rsidR="00063C4B" w:rsidRPr="00063C4B" w:rsidRDefault="00063C4B" w:rsidP="00063C4B">
      <w:pPr>
        <w:pStyle w:val="ListParagraph"/>
        <w:tabs>
          <w:tab w:val="left" w:pos="1830"/>
        </w:tabs>
        <w:spacing w:before="37"/>
        <w:ind w:left="1829" w:firstLine="0"/>
        <w:rPr>
          <w:i/>
          <w:iCs/>
          <w:color w:val="0070C0"/>
        </w:rPr>
      </w:pPr>
      <w:r w:rsidRPr="00063C4B">
        <w:rPr>
          <w:i/>
          <w:iCs/>
          <w:color w:val="0070C0"/>
        </w:rPr>
        <w:t xml:space="preserve">Ki te whakatau i te tahua pūtea o te </w:t>
      </w:r>
      <w:r w:rsidR="00DA745A">
        <w:rPr>
          <w:i/>
          <w:iCs/>
          <w:color w:val="0070C0"/>
        </w:rPr>
        <w:t>Rōpū</w:t>
      </w:r>
      <w:r w:rsidRPr="00063C4B">
        <w:rPr>
          <w:i/>
          <w:iCs/>
          <w:color w:val="0070C0"/>
        </w:rPr>
        <w:t>;</w:t>
      </w:r>
    </w:p>
    <w:p w:rsidR="00851D1F" w:rsidRDefault="00AF228E">
      <w:pPr>
        <w:pStyle w:val="ListParagraph"/>
        <w:numPr>
          <w:ilvl w:val="2"/>
          <w:numId w:val="1"/>
        </w:numPr>
        <w:tabs>
          <w:tab w:val="left" w:pos="1830"/>
        </w:tabs>
        <w:spacing w:before="38"/>
        <w:ind w:left="1829" w:hanging="272"/>
      </w:pPr>
      <w:r>
        <w:t>To appoint the Secretary of the Association;</w:t>
      </w:r>
      <w:r>
        <w:rPr>
          <w:spacing w:val="-7"/>
        </w:rPr>
        <w:t xml:space="preserve"> </w:t>
      </w:r>
      <w:r>
        <w:t>and;</w:t>
      </w:r>
    </w:p>
    <w:p w:rsidR="00063C4B" w:rsidRPr="00063C4B" w:rsidRDefault="00063C4B" w:rsidP="00063C4B">
      <w:pPr>
        <w:pStyle w:val="ListParagraph"/>
        <w:tabs>
          <w:tab w:val="left" w:pos="1830"/>
        </w:tabs>
        <w:spacing w:before="38"/>
        <w:ind w:left="1829" w:firstLine="0"/>
        <w:rPr>
          <w:i/>
          <w:iCs/>
          <w:color w:val="0070C0"/>
        </w:rPr>
      </w:pPr>
      <w:r w:rsidRPr="00063C4B">
        <w:rPr>
          <w:i/>
          <w:iCs/>
          <w:color w:val="0070C0"/>
        </w:rPr>
        <w:t xml:space="preserve">Ki te kopou i te Urupū o Te Āparangi; ā; </w:t>
      </w:r>
    </w:p>
    <w:p w:rsidR="00851D1F" w:rsidRDefault="00AF228E">
      <w:pPr>
        <w:pStyle w:val="ListParagraph"/>
        <w:numPr>
          <w:ilvl w:val="2"/>
          <w:numId w:val="1"/>
        </w:numPr>
        <w:tabs>
          <w:tab w:val="left" w:pos="1830"/>
        </w:tabs>
        <w:spacing w:before="37"/>
        <w:ind w:left="1829" w:hanging="272"/>
      </w:pPr>
      <w:r>
        <w:t>To receive the annual report of the</w:t>
      </w:r>
      <w:r>
        <w:rPr>
          <w:spacing w:val="-7"/>
        </w:rPr>
        <w:t xml:space="preserve"> </w:t>
      </w:r>
      <w:r>
        <w:t>Association.</w:t>
      </w:r>
    </w:p>
    <w:p w:rsidR="00063C4B" w:rsidRPr="009F6C3F" w:rsidRDefault="00063C4B" w:rsidP="00063C4B">
      <w:pPr>
        <w:pStyle w:val="ListParagraph"/>
        <w:tabs>
          <w:tab w:val="left" w:pos="1830"/>
        </w:tabs>
        <w:spacing w:before="37"/>
        <w:ind w:left="1829" w:firstLine="0"/>
        <w:rPr>
          <w:i/>
          <w:iCs/>
          <w:color w:val="0070C0"/>
        </w:rPr>
      </w:pPr>
      <w:r w:rsidRPr="009F6C3F">
        <w:rPr>
          <w:i/>
          <w:iCs/>
          <w:color w:val="0070C0"/>
        </w:rPr>
        <w:t xml:space="preserve">Ki te </w:t>
      </w:r>
      <w:r w:rsidR="009F6C3F" w:rsidRPr="009F6C3F">
        <w:rPr>
          <w:i/>
          <w:iCs/>
          <w:color w:val="0070C0"/>
        </w:rPr>
        <w:t xml:space="preserve">whiwhi i te pūrongo ā-tau o te </w:t>
      </w:r>
      <w:r w:rsidR="00DA745A">
        <w:rPr>
          <w:i/>
          <w:iCs/>
          <w:color w:val="0070C0"/>
        </w:rPr>
        <w:t>Rōpū</w:t>
      </w:r>
      <w:r w:rsidR="009F6C3F" w:rsidRPr="009F6C3F">
        <w:rPr>
          <w:i/>
          <w:iCs/>
          <w:color w:val="0070C0"/>
        </w:rPr>
        <w:t>.</w:t>
      </w:r>
    </w:p>
    <w:p w:rsidR="00851D1F" w:rsidRDefault="00851D1F">
      <w:pPr>
        <w:pStyle w:val="BodyText"/>
        <w:spacing w:before="6"/>
        <w:ind w:firstLine="0"/>
        <w:rPr>
          <w:sz w:val="28"/>
        </w:rPr>
      </w:pPr>
    </w:p>
    <w:p w:rsidR="00851D1F" w:rsidRPr="009F6C3F" w:rsidRDefault="00AF228E">
      <w:pPr>
        <w:pStyle w:val="Heading2"/>
        <w:numPr>
          <w:ilvl w:val="0"/>
          <w:numId w:val="1"/>
        </w:numPr>
        <w:tabs>
          <w:tab w:val="left" w:pos="478"/>
        </w:tabs>
        <w:rPr>
          <w:color w:val="0070C0"/>
        </w:rPr>
      </w:pPr>
      <w:r>
        <w:t>Powers of the</w:t>
      </w:r>
      <w:r>
        <w:rPr>
          <w:spacing w:val="-2"/>
        </w:rPr>
        <w:t xml:space="preserve"> </w:t>
      </w:r>
      <w:r>
        <w:t>Executive</w:t>
      </w:r>
      <w:r w:rsidR="009F6C3F">
        <w:t>/</w:t>
      </w:r>
      <w:r w:rsidR="009F6C3F" w:rsidRPr="009F6C3F">
        <w:rPr>
          <w:i/>
          <w:iCs/>
          <w:color w:val="0070C0"/>
        </w:rPr>
        <w:t>Mana o te Ohu Whakahaere</w:t>
      </w:r>
    </w:p>
    <w:p w:rsidR="00851D1F" w:rsidRDefault="00851D1F">
      <w:pPr>
        <w:pStyle w:val="BodyText"/>
        <w:spacing w:before="4"/>
        <w:ind w:firstLine="0"/>
        <w:rPr>
          <w:b/>
          <w:sz w:val="25"/>
        </w:rPr>
      </w:pPr>
    </w:p>
    <w:p w:rsidR="00851D1F" w:rsidRDefault="00AF228E">
      <w:pPr>
        <w:pStyle w:val="ListParagraph"/>
        <w:numPr>
          <w:ilvl w:val="1"/>
          <w:numId w:val="1"/>
        </w:numPr>
        <w:tabs>
          <w:tab w:val="left" w:pos="838"/>
        </w:tabs>
        <w:spacing w:before="1" w:line="276" w:lineRule="auto"/>
        <w:ind w:right="118"/>
        <w:jc w:val="both"/>
        <w:rPr>
          <w:b/>
        </w:rPr>
      </w:pPr>
      <w:r>
        <w:t>The Executive is the governing board of the Association and controls the business, activities and all operations of the Association in pursuit of its Objects except for those powers specifically reserved by these Rules to the Student Body</w:t>
      </w:r>
      <w:r>
        <w:rPr>
          <w:b/>
        </w:rPr>
        <w:t>.</w:t>
      </w:r>
    </w:p>
    <w:p w:rsidR="009F6C3F" w:rsidRPr="009F6C3F" w:rsidRDefault="009F6C3F" w:rsidP="009F6C3F">
      <w:pPr>
        <w:pStyle w:val="ListParagraph"/>
        <w:tabs>
          <w:tab w:val="left" w:pos="838"/>
        </w:tabs>
        <w:spacing w:before="1" w:line="276" w:lineRule="auto"/>
        <w:ind w:right="118" w:firstLine="0"/>
        <w:jc w:val="both"/>
        <w:rPr>
          <w:bCs/>
          <w:i/>
          <w:iCs/>
          <w:color w:val="0070C0"/>
        </w:rPr>
      </w:pPr>
      <w:r w:rsidRPr="009F6C3F">
        <w:rPr>
          <w:bCs/>
          <w:i/>
          <w:iCs/>
          <w:color w:val="0070C0"/>
        </w:rPr>
        <w:t xml:space="preserve">Ko te Ohu Whakahaere te </w:t>
      </w:r>
      <w:r w:rsidR="003F6AE1">
        <w:rPr>
          <w:bCs/>
          <w:i/>
          <w:iCs/>
          <w:color w:val="0070C0"/>
        </w:rPr>
        <w:t>rūnanga ka</w:t>
      </w:r>
      <w:r w:rsidRPr="009F6C3F">
        <w:rPr>
          <w:bCs/>
          <w:i/>
          <w:iCs/>
          <w:color w:val="0070C0"/>
        </w:rPr>
        <w:t xml:space="preserve"> kawe i ngā whakahaerenga o te </w:t>
      </w:r>
      <w:r w:rsidR="00DA745A">
        <w:rPr>
          <w:bCs/>
          <w:i/>
          <w:iCs/>
          <w:color w:val="0070C0"/>
        </w:rPr>
        <w:t>Rōpū</w:t>
      </w:r>
      <w:r w:rsidRPr="009F6C3F">
        <w:rPr>
          <w:bCs/>
          <w:i/>
          <w:iCs/>
          <w:color w:val="0070C0"/>
        </w:rPr>
        <w:t xml:space="preserve">, ā, ka whakahaere i ngā whakaritenga, i ngā kaupapa, i ngā mahi katoa o te </w:t>
      </w:r>
      <w:r w:rsidR="00DA745A">
        <w:rPr>
          <w:bCs/>
          <w:i/>
          <w:iCs/>
          <w:color w:val="0070C0"/>
        </w:rPr>
        <w:t>Rōpū</w:t>
      </w:r>
      <w:r w:rsidRPr="009F6C3F">
        <w:rPr>
          <w:bCs/>
          <w:i/>
          <w:iCs/>
          <w:color w:val="0070C0"/>
        </w:rPr>
        <w:t xml:space="preserve"> i tana whai i </w:t>
      </w:r>
      <w:r>
        <w:rPr>
          <w:bCs/>
          <w:i/>
          <w:iCs/>
          <w:color w:val="0070C0"/>
        </w:rPr>
        <w:t xml:space="preserve">āna </w:t>
      </w:r>
      <w:r w:rsidRPr="009F6C3F">
        <w:rPr>
          <w:bCs/>
          <w:i/>
          <w:iCs/>
          <w:color w:val="0070C0"/>
        </w:rPr>
        <w:t xml:space="preserve">whāinga atu i te mana kua whakatapuhia </w:t>
      </w:r>
      <w:r w:rsidR="003F6AE1">
        <w:rPr>
          <w:bCs/>
          <w:i/>
          <w:iCs/>
          <w:color w:val="0070C0"/>
        </w:rPr>
        <w:t>ki</w:t>
      </w:r>
      <w:r w:rsidRPr="009F6C3F">
        <w:rPr>
          <w:bCs/>
          <w:i/>
          <w:iCs/>
          <w:color w:val="0070C0"/>
        </w:rPr>
        <w:t xml:space="preserve"> te Kōpuni </w:t>
      </w:r>
      <w:r w:rsidR="00651F45">
        <w:rPr>
          <w:bCs/>
          <w:i/>
          <w:iCs/>
          <w:color w:val="0070C0"/>
        </w:rPr>
        <w:t>Tauira</w:t>
      </w:r>
      <w:r w:rsidRPr="009F6C3F">
        <w:rPr>
          <w:bCs/>
          <w:i/>
          <w:iCs/>
          <w:color w:val="0070C0"/>
        </w:rPr>
        <w:t xml:space="preserve"> e ēnei Ture</w:t>
      </w:r>
      <w:r>
        <w:rPr>
          <w:bCs/>
          <w:i/>
          <w:iCs/>
          <w:color w:val="0070C0"/>
        </w:rPr>
        <w:t>.</w:t>
      </w:r>
      <w:r w:rsidR="00FE4E02">
        <w:rPr>
          <w:bCs/>
          <w:i/>
          <w:iCs/>
          <w:color w:val="0070C0"/>
        </w:rPr>
        <w:t xml:space="preserve"> </w:t>
      </w:r>
    </w:p>
    <w:p w:rsidR="00851D1F" w:rsidRDefault="00851D1F">
      <w:pPr>
        <w:pStyle w:val="BodyText"/>
        <w:spacing w:before="3"/>
        <w:ind w:firstLine="0"/>
        <w:rPr>
          <w:b/>
          <w:sz w:val="25"/>
        </w:rPr>
      </w:pPr>
    </w:p>
    <w:p w:rsidR="00851D1F" w:rsidRDefault="00AF228E">
      <w:pPr>
        <w:pStyle w:val="ListParagraph"/>
        <w:numPr>
          <w:ilvl w:val="1"/>
          <w:numId w:val="1"/>
        </w:numPr>
        <w:tabs>
          <w:tab w:val="left" w:pos="838"/>
        </w:tabs>
        <w:spacing w:line="276" w:lineRule="auto"/>
        <w:ind w:right="120"/>
        <w:jc w:val="both"/>
      </w:pPr>
      <w:r>
        <w:lastRenderedPageBreak/>
        <w:t>The Executive oversees all bodies, committees and Executive Officers of the Association and may direct such bodies, committees or Executive Officers regarding performance of their duties and may choose to override such bodies, committees</w:t>
      </w:r>
      <w:r>
        <w:rPr>
          <w:spacing w:val="-6"/>
        </w:rPr>
        <w:t xml:space="preserve"> </w:t>
      </w:r>
      <w:r>
        <w:t>or</w:t>
      </w:r>
      <w:r>
        <w:rPr>
          <w:spacing w:val="-5"/>
        </w:rPr>
        <w:t xml:space="preserve"> </w:t>
      </w:r>
      <w:r>
        <w:t>Executive</w:t>
      </w:r>
      <w:r>
        <w:rPr>
          <w:spacing w:val="-3"/>
        </w:rPr>
        <w:t xml:space="preserve"> </w:t>
      </w:r>
      <w:r>
        <w:t>Officers</w:t>
      </w:r>
      <w:r>
        <w:rPr>
          <w:spacing w:val="-6"/>
        </w:rPr>
        <w:t xml:space="preserve"> </w:t>
      </w:r>
      <w:r>
        <w:t>and</w:t>
      </w:r>
      <w:r>
        <w:rPr>
          <w:spacing w:val="-6"/>
        </w:rPr>
        <w:t xml:space="preserve"> </w:t>
      </w:r>
      <w:r>
        <w:t>perform</w:t>
      </w:r>
      <w:r>
        <w:rPr>
          <w:spacing w:val="-7"/>
        </w:rPr>
        <w:t xml:space="preserve"> </w:t>
      </w:r>
      <w:r>
        <w:t>their</w:t>
      </w:r>
      <w:r>
        <w:rPr>
          <w:spacing w:val="-5"/>
        </w:rPr>
        <w:t xml:space="preserve"> </w:t>
      </w:r>
      <w:r>
        <w:t>duties</w:t>
      </w:r>
      <w:r>
        <w:rPr>
          <w:spacing w:val="-5"/>
        </w:rPr>
        <w:t xml:space="preserve"> </w:t>
      </w:r>
      <w:r>
        <w:t>or</w:t>
      </w:r>
      <w:r>
        <w:rPr>
          <w:spacing w:val="-8"/>
        </w:rPr>
        <w:t xml:space="preserve"> </w:t>
      </w:r>
      <w:r>
        <w:t>functions</w:t>
      </w:r>
      <w:r>
        <w:rPr>
          <w:spacing w:val="-4"/>
        </w:rPr>
        <w:t xml:space="preserve"> </w:t>
      </w:r>
      <w:r>
        <w:t>as</w:t>
      </w:r>
      <w:r>
        <w:rPr>
          <w:spacing w:val="-5"/>
        </w:rPr>
        <w:t xml:space="preserve"> </w:t>
      </w:r>
      <w:r>
        <w:t>it</w:t>
      </w:r>
      <w:r>
        <w:rPr>
          <w:spacing w:val="-7"/>
        </w:rPr>
        <w:t xml:space="preserve"> </w:t>
      </w:r>
      <w:r>
        <w:t>sees fit, except as referred to in section 8 (a) immediately</w:t>
      </w:r>
      <w:r>
        <w:rPr>
          <w:spacing w:val="-12"/>
        </w:rPr>
        <w:t xml:space="preserve"> </w:t>
      </w:r>
      <w:r>
        <w:t>above.</w:t>
      </w:r>
    </w:p>
    <w:p w:rsidR="009F6C3F" w:rsidRPr="00EA2AF5" w:rsidRDefault="009F6C3F" w:rsidP="00EA2AF5">
      <w:pPr>
        <w:pStyle w:val="ListParagraph"/>
        <w:tabs>
          <w:tab w:val="left" w:pos="838"/>
        </w:tabs>
        <w:spacing w:line="276" w:lineRule="auto"/>
        <w:ind w:right="120" w:firstLine="0"/>
        <w:jc w:val="both"/>
        <w:rPr>
          <w:i/>
          <w:iCs/>
          <w:color w:val="0070C0"/>
        </w:rPr>
      </w:pPr>
      <w:r w:rsidRPr="00EA2AF5">
        <w:rPr>
          <w:i/>
          <w:iCs/>
          <w:color w:val="0070C0"/>
        </w:rPr>
        <w:t xml:space="preserve">Ka </w:t>
      </w:r>
      <w:r w:rsidR="0095661C" w:rsidRPr="00EA2AF5">
        <w:rPr>
          <w:i/>
          <w:iCs/>
          <w:color w:val="0070C0"/>
        </w:rPr>
        <w:t xml:space="preserve">āta tirohia e te Ohu Whakahaere ōna kōpuni, ōna kōmiti me ōna Āpiha, ā, mā </w:t>
      </w:r>
      <w:r w:rsidR="00EA2AF5">
        <w:rPr>
          <w:i/>
          <w:iCs/>
          <w:color w:val="0070C0"/>
        </w:rPr>
        <w:t>te Ohu Whakahaere</w:t>
      </w:r>
      <w:r w:rsidR="0095661C" w:rsidRPr="00EA2AF5">
        <w:rPr>
          <w:i/>
          <w:iCs/>
          <w:color w:val="0070C0"/>
        </w:rPr>
        <w:t xml:space="preserve"> hoki e tohu atu</w:t>
      </w:r>
      <w:r w:rsidR="00EA2AF5">
        <w:rPr>
          <w:i/>
          <w:iCs/>
          <w:color w:val="0070C0"/>
        </w:rPr>
        <w:t xml:space="preserve"> ai</w:t>
      </w:r>
      <w:r w:rsidR="0095661C" w:rsidRPr="00EA2AF5">
        <w:rPr>
          <w:i/>
          <w:iCs/>
          <w:color w:val="0070C0"/>
        </w:rPr>
        <w:t xml:space="preserve"> i ōna kōpuni, i ōna kōmiti, i ōna Āpiha rānei e hāngai ana ki te hua a ā rātou mahi, ā, ka kōwhiri hoki </w:t>
      </w:r>
      <w:r w:rsidR="00EA2AF5">
        <w:rPr>
          <w:i/>
          <w:iCs/>
          <w:color w:val="0070C0"/>
        </w:rPr>
        <w:t xml:space="preserve">te Ohu Whakahaere </w:t>
      </w:r>
      <w:r w:rsidR="0095661C" w:rsidRPr="00EA2AF5">
        <w:rPr>
          <w:i/>
          <w:iCs/>
          <w:color w:val="0070C0"/>
        </w:rPr>
        <w:t>ki te pupuri tonu</w:t>
      </w:r>
      <w:r w:rsidR="00FE4E02">
        <w:rPr>
          <w:i/>
          <w:iCs/>
          <w:color w:val="0070C0"/>
        </w:rPr>
        <w:t xml:space="preserve"> ki te Ohu Whakahaere</w:t>
      </w:r>
      <w:r w:rsidR="0095661C" w:rsidRPr="00EA2AF5">
        <w:rPr>
          <w:i/>
          <w:iCs/>
          <w:color w:val="0070C0"/>
        </w:rPr>
        <w:t xml:space="preserve"> te mana</w:t>
      </w:r>
      <w:r w:rsidR="00FE4E02">
        <w:rPr>
          <w:i/>
          <w:iCs/>
          <w:color w:val="0070C0"/>
        </w:rPr>
        <w:t xml:space="preserve"> whakatutuki</w:t>
      </w:r>
      <w:r w:rsidR="0095661C" w:rsidRPr="00EA2AF5">
        <w:rPr>
          <w:i/>
          <w:iCs/>
          <w:color w:val="0070C0"/>
        </w:rPr>
        <w:t xml:space="preserve"> o </w:t>
      </w:r>
      <w:r w:rsidR="00EA2AF5">
        <w:rPr>
          <w:i/>
          <w:iCs/>
          <w:color w:val="0070C0"/>
        </w:rPr>
        <w:t xml:space="preserve">aua rā </w:t>
      </w:r>
      <w:r w:rsidR="00EA2AF5" w:rsidRPr="00EA2AF5">
        <w:rPr>
          <w:i/>
          <w:iCs/>
          <w:color w:val="0070C0"/>
        </w:rPr>
        <w:t xml:space="preserve">mahi o </w:t>
      </w:r>
      <w:r w:rsidR="00EA2AF5">
        <w:rPr>
          <w:i/>
          <w:iCs/>
          <w:color w:val="0070C0"/>
        </w:rPr>
        <w:t>ngā</w:t>
      </w:r>
      <w:r w:rsidR="0095661C" w:rsidRPr="00EA2AF5">
        <w:rPr>
          <w:i/>
          <w:iCs/>
          <w:color w:val="0070C0"/>
        </w:rPr>
        <w:t xml:space="preserve"> kōpuni,</w:t>
      </w:r>
      <w:r w:rsidR="00EA2AF5" w:rsidRPr="00EA2AF5">
        <w:rPr>
          <w:i/>
          <w:iCs/>
          <w:color w:val="0070C0"/>
        </w:rPr>
        <w:t xml:space="preserve"> o</w:t>
      </w:r>
      <w:r w:rsidR="0095661C" w:rsidRPr="00EA2AF5">
        <w:rPr>
          <w:i/>
          <w:iCs/>
          <w:color w:val="0070C0"/>
        </w:rPr>
        <w:t xml:space="preserve"> </w:t>
      </w:r>
      <w:r w:rsidR="00EA2AF5">
        <w:rPr>
          <w:i/>
          <w:iCs/>
          <w:color w:val="0070C0"/>
        </w:rPr>
        <w:t>ngā</w:t>
      </w:r>
      <w:r w:rsidR="0095661C" w:rsidRPr="00EA2AF5">
        <w:rPr>
          <w:i/>
          <w:iCs/>
          <w:color w:val="0070C0"/>
        </w:rPr>
        <w:t xml:space="preserve"> kōmiti,</w:t>
      </w:r>
      <w:r w:rsidR="00EA2AF5" w:rsidRPr="00EA2AF5">
        <w:rPr>
          <w:i/>
          <w:iCs/>
          <w:color w:val="0070C0"/>
        </w:rPr>
        <w:t xml:space="preserve"> o</w:t>
      </w:r>
      <w:r w:rsidR="0095661C" w:rsidRPr="00EA2AF5">
        <w:rPr>
          <w:i/>
          <w:iCs/>
          <w:color w:val="0070C0"/>
        </w:rPr>
        <w:t xml:space="preserve"> </w:t>
      </w:r>
      <w:r w:rsidR="00EA2AF5">
        <w:rPr>
          <w:i/>
          <w:iCs/>
          <w:color w:val="0070C0"/>
        </w:rPr>
        <w:t>ngā</w:t>
      </w:r>
      <w:r w:rsidR="0095661C" w:rsidRPr="00EA2AF5">
        <w:rPr>
          <w:i/>
          <w:iCs/>
          <w:color w:val="0070C0"/>
        </w:rPr>
        <w:t xml:space="preserve"> Āpiha</w:t>
      </w:r>
      <w:r w:rsidR="00EA2AF5" w:rsidRPr="00EA2AF5">
        <w:rPr>
          <w:i/>
          <w:iCs/>
          <w:color w:val="0070C0"/>
        </w:rPr>
        <w:t>, atu i te whakapuakanga ki te wāhanga 8</w:t>
      </w:r>
      <w:r w:rsidR="00FE4E02">
        <w:rPr>
          <w:i/>
          <w:iCs/>
          <w:color w:val="0070C0"/>
        </w:rPr>
        <w:t xml:space="preserve"> (a)</w:t>
      </w:r>
      <w:r w:rsidR="00EA2AF5" w:rsidRPr="00EA2AF5">
        <w:rPr>
          <w:i/>
          <w:iCs/>
          <w:color w:val="0070C0"/>
        </w:rPr>
        <w:t xml:space="preserve"> kua kōrerotia ki runga pū nei. </w:t>
      </w:r>
    </w:p>
    <w:p w:rsidR="00851D1F" w:rsidRDefault="00851D1F">
      <w:pPr>
        <w:pStyle w:val="BodyText"/>
        <w:spacing w:before="5"/>
        <w:ind w:firstLine="0"/>
        <w:rPr>
          <w:sz w:val="25"/>
        </w:rPr>
      </w:pPr>
    </w:p>
    <w:p w:rsidR="00851D1F" w:rsidRDefault="00AF228E">
      <w:pPr>
        <w:pStyle w:val="ListParagraph"/>
        <w:numPr>
          <w:ilvl w:val="1"/>
          <w:numId w:val="1"/>
        </w:numPr>
        <w:tabs>
          <w:tab w:val="left" w:pos="838"/>
        </w:tabs>
        <w:spacing w:line="276" w:lineRule="auto"/>
        <w:ind w:left="478" w:right="117" w:firstLine="0"/>
        <w:jc w:val="both"/>
      </w:pPr>
      <w:r>
        <w:t>The Executive may appoint and remove agents, delegates and committees and may delegate to them either generally or for a particular purpose or time, the full powers or part of the powers of the Executive in relation to any matter and may withdraw these delegations when it sees fit, provided</w:t>
      </w:r>
      <w:r>
        <w:rPr>
          <w:spacing w:val="-7"/>
        </w:rPr>
        <w:t xml:space="preserve"> </w:t>
      </w:r>
      <w:r>
        <w:t>that:</w:t>
      </w:r>
    </w:p>
    <w:p w:rsidR="00EA2AF5" w:rsidRPr="00350541" w:rsidRDefault="00EA2AF5" w:rsidP="00EA2AF5">
      <w:pPr>
        <w:pStyle w:val="ListParagraph"/>
        <w:tabs>
          <w:tab w:val="left" w:pos="838"/>
        </w:tabs>
        <w:spacing w:line="276" w:lineRule="auto"/>
        <w:ind w:left="478" w:right="117" w:firstLine="0"/>
        <w:jc w:val="both"/>
        <w:rPr>
          <w:i/>
          <w:iCs/>
          <w:color w:val="0070C0"/>
        </w:rPr>
      </w:pPr>
      <w:r w:rsidRPr="00350541">
        <w:rPr>
          <w:i/>
          <w:iCs/>
          <w:color w:val="0070C0"/>
        </w:rPr>
        <w:t>Mā te Ohu Whakahaere he kaimahi, he māngai, he kōmiti hoki e kopou</w:t>
      </w:r>
      <w:r w:rsidR="00A01BFC">
        <w:rPr>
          <w:i/>
          <w:iCs/>
          <w:color w:val="0070C0"/>
        </w:rPr>
        <w:t>, e pana rānei</w:t>
      </w:r>
      <w:r w:rsidRPr="00350541">
        <w:rPr>
          <w:i/>
          <w:iCs/>
          <w:color w:val="0070C0"/>
        </w:rPr>
        <w:t xml:space="preserve">, ā, mā te Ohu Whakahaere hoki e tuku ā-whānui, ā-whāiti rānei, i te mana katoa, i ētahi mana hāngai rānei o te Ohu Whakahaere e hāngai ana ki tētahi take, ahakoa te take, ā, </w:t>
      </w:r>
      <w:r w:rsidR="00350541" w:rsidRPr="00350541">
        <w:rPr>
          <w:i/>
          <w:iCs/>
          <w:color w:val="0070C0"/>
        </w:rPr>
        <w:t xml:space="preserve">mā te Ohu Whakahaere hoki taua mana e </w:t>
      </w:r>
      <w:r w:rsidR="00A01BFC">
        <w:rPr>
          <w:i/>
          <w:iCs/>
          <w:color w:val="0070C0"/>
        </w:rPr>
        <w:t>unuhia</w:t>
      </w:r>
      <w:r w:rsidR="00350541" w:rsidRPr="00350541">
        <w:rPr>
          <w:i/>
          <w:iCs/>
          <w:color w:val="0070C0"/>
        </w:rPr>
        <w:t xml:space="preserve"> i a ia e hiahiatia ana, mēnā:</w:t>
      </w:r>
    </w:p>
    <w:p w:rsidR="00851D1F" w:rsidRDefault="00AF228E">
      <w:pPr>
        <w:pStyle w:val="ListParagraph"/>
        <w:numPr>
          <w:ilvl w:val="2"/>
          <w:numId w:val="1"/>
        </w:numPr>
        <w:tabs>
          <w:tab w:val="left" w:pos="2190"/>
        </w:tabs>
        <w:spacing w:before="1" w:line="276" w:lineRule="auto"/>
        <w:ind w:right="119" w:firstLine="0"/>
        <w:jc w:val="both"/>
      </w:pPr>
      <w:r>
        <w:t>All powers that the Executive chooses to delegate must be recorded in a motion in the minutes of the Executive;</w:t>
      </w:r>
      <w:r>
        <w:rPr>
          <w:spacing w:val="-9"/>
        </w:rPr>
        <w:t xml:space="preserve"> </w:t>
      </w:r>
      <w:r>
        <w:t>and;</w:t>
      </w:r>
    </w:p>
    <w:p w:rsidR="00350541" w:rsidRPr="00350541" w:rsidRDefault="00350541" w:rsidP="00350541">
      <w:pPr>
        <w:pStyle w:val="ListParagraph"/>
        <w:tabs>
          <w:tab w:val="left" w:pos="2190"/>
        </w:tabs>
        <w:spacing w:before="1" w:line="276" w:lineRule="auto"/>
        <w:ind w:left="1918" w:right="119" w:firstLine="0"/>
        <w:jc w:val="both"/>
        <w:rPr>
          <w:i/>
          <w:iCs/>
          <w:color w:val="0070C0"/>
        </w:rPr>
      </w:pPr>
      <w:r w:rsidRPr="00350541">
        <w:rPr>
          <w:i/>
          <w:iCs/>
          <w:color w:val="0070C0"/>
        </w:rPr>
        <w:t>Ki te tuku mana te Ohu Whakahaere, ahakoa te āhua o taua mana, ki tētahi māngai, me tuhi te tono ki ngā tuhinga āmiki o te Ohu Whakahaere; ā;</w:t>
      </w:r>
    </w:p>
    <w:p w:rsidR="00350541" w:rsidRPr="00350541" w:rsidRDefault="00AF228E" w:rsidP="00350541">
      <w:pPr>
        <w:pStyle w:val="ListParagraph"/>
        <w:numPr>
          <w:ilvl w:val="2"/>
          <w:numId w:val="1"/>
        </w:numPr>
        <w:tabs>
          <w:tab w:val="left" w:pos="2190"/>
        </w:tabs>
        <w:spacing w:line="276" w:lineRule="auto"/>
        <w:ind w:right="122" w:firstLine="0"/>
        <w:jc w:val="both"/>
        <w:rPr>
          <w:i/>
          <w:iCs/>
          <w:color w:val="0070C0"/>
        </w:rPr>
      </w:pPr>
      <w:r>
        <w:t>The minutes must record all the details of such delegation, including to whom the power or powers are delegated, for what purpose and for how</w:t>
      </w:r>
      <w:r w:rsidRPr="00350541">
        <w:rPr>
          <w:spacing w:val="-6"/>
        </w:rPr>
        <w:t xml:space="preserve"> </w:t>
      </w:r>
      <w:r>
        <w:t>long.</w:t>
      </w:r>
    </w:p>
    <w:p w:rsidR="00350541" w:rsidRDefault="00350541" w:rsidP="00350541">
      <w:pPr>
        <w:pStyle w:val="ListParagraph"/>
        <w:tabs>
          <w:tab w:val="left" w:pos="2190"/>
        </w:tabs>
        <w:spacing w:line="276" w:lineRule="auto"/>
        <w:ind w:left="1918" w:right="122" w:firstLine="0"/>
        <w:jc w:val="both"/>
        <w:rPr>
          <w:i/>
          <w:iCs/>
          <w:color w:val="0070C0"/>
        </w:rPr>
      </w:pPr>
      <w:r w:rsidRPr="00350541">
        <w:rPr>
          <w:i/>
          <w:iCs/>
          <w:color w:val="0070C0"/>
        </w:rPr>
        <w:t xml:space="preserve">Me tuhi ngā pitopito kōrero katoa o taua tāpaetanga, arā ka tukuna te mana, ahakoa te āhua o taua mana ki a wai, he aha e tuku ai, i pēhea </w:t>
      </w:r>
      <w:r w:rsidR="00A01BFC">
        <w:rPr>
          <w:i/>
          <w:iCs/>
          <w:color w:val="0070C0"/>
        </w:rPr>
        <w:t xml:space="preserve">te </w:t>
      </w:r>
      <w:r w:rsidRPr="00350541">
        <w:rPr>
          <w:i/>
          <w:iCs/>
          <w:color w:val="0070C0"/>
        </w:rPr>
        <w:t>roa o taua tukunga.</w:t>
      </w:r>
    </w:p>
    <w:p w:rsidR="00350541" w:rsidRDefault="00350541" w:rsidP="00350541">
      <w:pPr>
        <w:pStyle w:val="ListParagraph"/>
        <w:tabs>
          <w:tab w:val="left" w:pos="2190"/>
        </w:tabs>
        <w:spacing w:line="276" w:lineRule="auto"/>
        <w:ind w:left="1918" w:right="122" w:firstLine="0"/>
        <w:jc w:val="both"/>
        <w:rPr>
          <w:i/>
          <w:iCs/>
          <w:color w:val="0070C0"/>
        </w:rPr>
      </w:pPr>
    </w:p>
    <w:p w:rsidR="00851D1F" w:rsidRPr="00350541" w:rsidRDefault="00350541" w:rsidP="00350541">
      <w:pPr>
        <w:pStyle w:val="ListParagraph"/>
        <w:numPr>
          <w:ilvl w:val="1"/>
          <w:numId w:val="1"/>
        </w:numPr>
        <w:tabs>
          <w:tab w:val="left" w:pos="2190"/>
        </w:tabs>
        <w:spacing w:line="276" w:lineRule="auto"/>
        <w:ind w:right="122"/>
        <w:jc w:val="both"/>
        <w:rPr>
          <w:i/>
          <w:iCs/>
          <w:color w:val="0070C0"/>
        </w:rPr>
      </w:pPr>
      <w:r w:rsidRPr="00F730F2">
        <w:rPr>
          <w:color w:val="000000" w:themeColor="text1"/>
        </w:rPr>
        <w:t>Th</w:t>
      </w:r>
      <w:r w:rsidR="00AF228E" w:rsidRPr="00F730F2">
        <w:rPr>
          <w:color w:val="000000" w:themeColor="text1"/>
        </w:rPr>
        <w:t>e</w:t>
      </w:r>
      <w:r w:rsidR="00AF228E" w:rsidRPr="00350541">
        <w:rPr>
          <w:color w:val="000000" w:themeColor="text1"/>
          <w:spacing w:val="-16"/>
        </w:rPr>
        <w:t xml:space="preserve"> </w:t>
      </w:r>
      <w:r w:rsidR="00AF228E">
        <w:t>Executive</w:t>
      </w:r>
      <w:r w:rsidR="00AF228E" w:rsidRPr="00350541">
        <w:rPr>
          <w:spacing w:val="-15"/>
        </w:rPr>
        <w:t xml:space="preserve"> </w:t>
      </w:r>
      <w:r w:rsidR="00AF228E">
        <w:t>performs</w:t>
      </w:r>
      <w:r w:rsidR="00AF228E" w:rsidRPr="00350541">
        <w:rPr>
          <w:spacing w:val="-17"/>
        </w:rPr>
        <w:t xml:space="preserve"> </w:t>
      </w:r>
      <w:r w:rsidR="00AF228E">
        <w:t>the</w:t>
      </w:r>
      <w:r w:rsidR="00AF228E" w:rsidRPr="00350541">
        <w:rPr>
          <w:spacing w:val="-18"/>
        </w:rPr>
        <w:t xml:space="preserve"> </w:t>
      </w:r>
      <w:r w:rsidR="00AF228E">
        <w:t>functions</w:t>
      </w:r>
      <w:r w:rsidR="00AF228E" w:rsidRPr="00350541">
        <w:rPr>
          <w:spacing w:val="-16"/>
        </w:rPr>
        <w:t xml:space="preserve"> </w:t>
      </w:r>
      <w:r w:rsidR="00AF228E">
        <w:t>of</w:t>
      </w:r>
      <w:r w:rsidR="00AF228E" w:rsidRPr="00350541">
        <w:rPr>
          <w:spacing w:val="-14"/>
        </w:rPr>
        <w:t xml:space="preserve"> </w:t>
      </w:r>
      <w:r w:rsidR="00AF228E">
        <w:t>a</w:t>
      </w:r>
      <w:r w:rsidR="00AF228E" w:rsidRPr="00350541">
        <w:rPr>
          <w:spacing w:val="-15"/>
        </w:rPr>
        <w:t xml:space="preserve"> </w:t>
      </w:r>
      <w:r w:rsidR="00AF228E">
        <w:t>shareholder</w:t>
      </w:r>
      <w:r w:rsidR="00AF228E" w:rsidRPr="00350541">
        <w:rPr>
          <w:spacing w:val="-15"/>
        </w:rPr>
        <w:t xml:space="preserve"> </w:t>
      </w:r>
      <w:r w:rsidR="00AF228E">
        <w:t>in</w:t>
      </w:r>
      <w:r w:rsidR="00AF228E" w:rsidRPr="00350541">
        <w:rPr>
          <w:spacing w:val="-15"/>
        </w:rPr>
        <w:t xml:space="preserve"> </w:t>
      </w:r>
      <w:r w:rsidR="00AF228E">
        <w:t>respect</w:t>
      </w:r>
      <w:r w:rsidR="00AF228E" w:rsidRPr="00350541">
        <w:rPr>
          <w:spacing w:val="-14"/>
        </w:rPr>
        <w:t xml:space="preserve"> </w:t>
      </w:r>
      <w:r w:rsidR="00AF228E">
        <w:t>of</w:t>
      </w:r>
      <w:r w:rsidR="00AF228E" w:rsidRPr="00350541">
        <w:rPr>
          <w:spacing w:val="-14"/>
        </w:rPr>
        <w:t xml:space="preserve"> </w:t>
      </w:r>
      <w:r w:rsidR="00AF228E">
        <w:t>any</w:t>
      </w:r>
      <w:r w:rsidR="00AF228E" w:rsidRPr="00350541">
        <w:rPr>
          <w:spacing w:val="-18"/>
        </w:rPr>
        <w:t xml:space="preserve"> </w:t>
      </w:r>
      <w:r w:rsidR="00AF228E">
        <w:t>company in which the Association holds</w:t>
      </w:r>
      <w:r w:rsidR="00AF228E" w:rsidRPr="00350541">
        <w:rPr>
          <w:spacing w:val="-3"/>
        </w:rPr>
        <w:t xml:space="preserve"> </w:t>
      </w:r>
      <w:r w:rsidR="00AF228E">
        <w:t>shares.</w:t>
      </w:r>
    </w:p>
    <w:p w:rsidR="00350541" w:rsidRPr="00F730F2" w:rsidRDefault="00F730F2" w:rsidP="00350541">
      <w:pPr>
        <w:pStyle w:val="ListParagraph"/>
        <w:tabs>
          <w:tab w:val="left" w:pos="2190"/>
        </w:tabs>
        <w:spacing w:line="276" w:lineRule="auto"/>
        <w:ind w:right="122" w:firstLine="0"/>
        <w:jc w:val="both"/>
        <w:rPr>
          <w:i/>
          <w:iCs/>
          <w:color w:val="0070C0"/>
        </w:rPr>
      </w:pPr>
      <w:r w:rsidRPr="00F730F2">
        <w:rPr>
          <w:i/>
          <w:iCs/>
          <w:color w:val="0070C0"/>
        </w:rPr>
        <w:t xml:space="preserve">Ka tū te Ohu Whakahaere hei Kaiwhaipānga ki ngā pakihi </w:t>
      </w:r>
      <w:r w:rsidR="00E373C8">
        <w:rPr>
          <w:i/>
          <w:iCs/>
          <w:color w:val="0070C0"/>
        </w:rPr>
        <w:t xml:space="preserve">katoa </w:t>
      </w:r>
      <w:r w:rsidRPr="00F730F2">
        <w:rPr>
          <w:i/>
          <w:iCs/>
          <w:color w:val="0070C0"/>
        </w:rPr>
        <w:t xml:space="preserve">e whaipānga ai te </w:t>
      </w:r>
      <w:r w:rsidR="00DA745A">
        <w:rPr>
          <w:i/>
          <w:iCs/>
          <w:color w:val="0070C0"/>
        </w:rPr>
        <w:t>Rōpū</w:t>
      </w:r>
      <w:r w:rsidRPr="00F730F2">
        <w:rPr>
          <w:i/>
          <w:iCs/>
          <w:color w:val="0070C0"/>
        </w:rPr>
        <w:t>.</w:t>
      </w:r>
    </w:p>
    <w:p w:rsidR="00851D1F" w:rsidRDefault="00851D1F">
      <w:pPr>
        <w:pStyle w:val="BodyText"/>
        <w:spacing w:before="11"/>
        <w:ind w:firstLine="0"/>
        <w:rPr>
          <w:sz w:val="24"/>
        </w:rPr>
      </w:pPr>
    </w:p>
    <w:p w:rsidR="00851D1F" w:rsidRDefault="00AF228E">
      <w:pPr>
        <w:pStyle w:val="ListParagraph"/>
        <w:numPr>
          <w:ilvl w:val="1"/>
          <w:numId w:val="1"/>
        </w:numPr>
        <w:tabs>
          <w:tab w:val="left" w:pos="838"/>
        </w:tabs>
        <w:spacing w:line="276" w:lineRule="auto"/>
        <w:ind w:right="124"/>
      </w:pPr>
      <w:r>
        <w:t xml:space="preserve">The Executive controls the funds of the Association and authorises all </w:t>
      </w:r>
      <w:r w:rsidR="00F730F2">
        <w:t>expenditure and</w:t>
      </w:r>
      <w:r>
        <w:t xml:space="preserve"> may borrow funds from such organisations as it sees</w:t>
      </w:r>
      <w:r>
        <w:rPr>
          <w:spacing w:val="-15"/>
        </w:rPr>
        <w:t xml:space="preserve"> </w:t>
      </w:r>
      <w:r>
        <w:t>fit.</w:t>
      </w:r>
    </w:p>
    <w:p w:rsidR="00F730F2" w:rsidRPr="00F730F2" w:rsidRDefault="00F730F2" w:rsidP="00F730F2">
      <w:pPr>
        <w:pStyle w:val="ListParagraph"/>
        <w:tabs>
          <w:tab w:val="left" w:pos="838"/>
        </w:tabs>
        <w:spacing w:line="276" w:lineRule="auto"/>
        <w:ind w:right="124" w:firstLine="0"/>
        <w:rPr>
          <w:i/>
          <w:iCs/>
          <w:color w:val="0070C0"/>
        </w:rPr>
      </w:pPr>
      <w:r w:rsidRPr="00F730F2">
        <w:rPr>
          <w:i/>
          <w:iCs/>
          <w:color w:val="0070C0"/>
        </w:rPr>
        <w:t xml:space="preserve">Ko te mana o te whakahaere pūtea kei te </w:t>
      </w:r>
      <w:r w:rsidR="00DA745A">
        <w:rPr>
          <w:i/>
          <w:iCs/>
          <w:color w:val="0070C0"/>
        </w:rPr>
        <w:t>Rōpū</w:t>
      </w:r>
      <w:r w:rsidRPr="00F730F2">
        <w:rPr>
          <w:i/>
          <w:iCs/>
          <w:color w:val="0070C0"/>
        </w:rPr>
        <w:t xml:space="preserve">, māna e whakaae </w:t>
      </w:r>
      <w:r w:rsidR="00C60B39">
        <w:rPr>
          <w:i/>
          <w:iCs/>
          <w:color w:val="0070C0"/>
        </w:rPr>
        <w:t>k</w:t>
      </w:r>
      <w:r w:rsidRPr="00F730F2">
        <w:rPr>
          <w:i/>
          <w:iCs/>
          <w:color w:val="0070C0"/>
        </w:rPr>
        <w:t xml:space="preserve">i te whakapaunga pūtea, ā, </w:t>
      </w:r>
      <w:r w:rsidR="00C60B39">
        <w:rPr>
          <w:i/>
          <w:iCs/>
          <w:color w:val="0070C0"/>
        </w:rPr>
        <w:t>k</w:t>
      </w:r>
      <w:r w:rsidRPr="00F730F2">
        <w:rPr>
          <w:i/>
          <w:iCs/>
          <w:color w:val="0070C0"/>
        </w:rPr>
        <w:t>i te tono pūtea taurewa hoki</w:t>
      </w:r>
      <w:r w:rsidR="00C60B39">
        <w:rPr>
          <w:i/>
          <w:iCs/>
          <w:color w:val="0070C0"/>
        </w:rPr>
        <w:t xml:space="preserve"> mai i ngā tōpū e tika ana</w:t>
      </w:r>
      <w:r w:rsidRPr="00F730F2">
        <w:rPr>
          <w:i/>
          <w:iCs/>
          <w:color w:val="0070C0"/>
        </w:rPr>
        <w:t xml:space="preserve"> ki tāna e hiahia ai.</w:t>
      </w:r>
    </w:p>
    <w:p w:rsidR="00851D1F" w:rsidRDefault="00851D1F">
      <w:pPr>
        <w:pStyle w:val="BodyText"/>
        <w:spacing w:before="4"/>
        <w:ind w:firstLine="0"/>
        <w:rPr>
          <w:sz w:val="25"/>
        </w:rPr>
      </w:pPr>
    </w:p>
    <w:p w:rsidR="00851D1F" w:rsidRDefault="00AF228E">
      <w:pPr>
        <w:pStyle w:val="ListParagraph"/>
        <w:numPr>
          <w:ilvl w:val="1"/>
          <w:numId w:val="1"/>
        </w:numPr>
        <w:tabs>
          <w:tab w:val="left" w:pos="837"/>
          <w:tab w:val="left" w:pos="838"/>
        </w:tabs>
        <w:spacing w:line="276" w:lineRule="auto"/>
        <w:ind w:right="271"/>
      </w:pPr>
      <w:r>
        <w:t>The</w:t>
      </w:r>
      <w:r>
        <w:rPr>
          <w:spacing w:val="-16"/>
        </w:rPr>
        <w:t xml:space="preserve"> </w:t>
      </w:r>
      <w:r>
        <w:t>Executive</w:t>
      </w:r>
      <w:r>
        <w:rPr>
          <w:spacing w:val="-13"/>
        </w:rPr>
        <w:t xml:space="preserve"> </w:t>
      </w:r>
      <w:r>
        <w:t>may</w:t>
      </w:r>
      <w:r>
        <w:rPr>
          <w:spacing w:val="-16"/>
        </w:rPr>
        <w:t xml:space="preserve"> </w:t>
      </w:r>
      <w:r>
        <w:t>set</w:t>
      </w:r>
      <w:r>
        <w:rPr>
          <w:spacing w:val="-15"/>
        </w:rPr>
        <w:t xml:space="preserve"> </w:t>
      </w:r>
      <w:r>
        <w:t>policies</w:t>
      </w:r>
      <w:r>
        <w:rPr>
          <w:spacing w:val="-13"/>
        </w:rPr>
        <w:t xml:space="preserve"> </w:t>
      </w:r>
      <w:r>
        <w:t>expanding</w:t>
      </w:r>
      <w:r>
        <w:rPr>
          <w:spacing w:val="-12"/>
        </w:rPr>
        <w:t xml:space="preserve"> </w:t>
      </w:r>
      <w:r>
        <w:t>upon</w:t>
      </w:r>
      <w:r>
        <w:rPr>
          <w:spacing w:val="-16"/>
        </w:rPr>
        <w:t xml:space="preserve"> </w:t>
      </w:r>
      <w:r>
        <w:t>these</w:t>
      </w:r>
      <w:r>
        <w:rPr>
          <w:spacing w:val="-13"/>
        </w:rPr>
        <w:t xml:space="preserve"> </w:t>
      </w:r>
      <w:r>
        <w:t>Rules</w:t>
      </w:r>
      <w:r>
        <w:rPr>
          <w:spacing w:val="-13"/>
        </w:rPr>
        <w:t xml:space="preserve"> </w:t>
      </w:r>
      <w:r>
        <w:t>provided</w:t>
      </w:r>
      <w:r>
        <w:rPr>
          <w:spacing w:val="-11"/>
        </w:rPr>
        <w:t xml:space="preserve"> </w:t>
      </w:r>
      <w:r>
        <w:t>that</w:t>
      </w:r>
      <w:r>
        <w:rPr>
          <w:spacing w:val="-15"/>
        </w:rPr>
        <w:t xml:space="preserve"> </w:t>
      </w:r>
      <w:r>
        <w:t>such policies are consistent with these</w:t>
      </w:r>
      <w:r>
        <w:rPr>
          <w:spacing w:val="-4"/>
        </w:rPr>
        <w:t xml:space="preserve"> </w:t>
      </w:r>
      <w:r>
        <w:t>Rules.</w:t>
      </w:r>
    </w:p>
    <w:p w:rsidR="00F730F2" w:rsidRPr="00F730F2" w:rsidRDefault="00F730F2" w:rsidP="00F730F2">
      <w:pPr>
        <w:pStyle w:val="ListParagraph"/>
        <w:tabs>
          <w:tab w:val="left" w:pos="837"/>
          <w:tab w:val="left" w:pos="838"/>
        </w:tabs>
        <w:spacing w:line="276" w:lineRule="auto"/>
        <w:ind w:right="271" w:firstLine="0"/>
        <w:rPr>
          <w:i/>
          <w:iCs/>
          <w:color w:val="0070C0"/>
        </w:rPr>
      </w:pPr>
      <w:r w:rsidRPr="00F730F2">
        <w:rPr>
          <w:i/>
          <w:iCs/>
          <w:color w:val="0070C0"/>
        </w:rPr>
        <w:t xml:space="preserve">Mā te Ohu Whakahaere e whakatau kaupapa here ki te whakamakoha i </w:t>
      </w:r>
      <w:r w:rsidR="00C60B39">
        <w:rPr>
          <w:i/>
          <w:iCs/>
          <w:color w:val="0070C0"/>
        </w:rPr>
        <w:t xml:space="preserve">ēnei </w:t>
      </w:r>
      <w:r w:rsidRPr="00F730F2">
        <w:rPr>
          <w:i/>
          <w:iCs/>
          <w:color w:val="0070C0"/>
        </w:rPr>
        <w:t>Ture, mēnā e hāngai tonu ana aua kaupapa here ki ēnei Ture.</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spacing w:line="276" w:lineRule="auto"/>
        <w:ind w:right="118"/>
        <w:jc w:val="both"/>
      </w:pPr>
      <w:r>
        <w:t>All Resolutions of the Executive and all acts done will be binding upon all the members</w:t>
      </w:r>
      <w:r>
        <w:rPr>
          <w:spacing w:val="-8"/>
        </w:rPr>
        <w:t xml:space="preserve"> </w:t>
      </w:r>
      <w:r>
        <w:t>of</w:t>
      </w:r>
      <w:r>
        <w:rPr>
          <w:spacing w:val="-5"/>
        </w:rPr>
        <w:t xml:space="preserve"> </w:t>
      </w:r>
      <w:r>
        <w:t>the</w:t>
      </w:r>
      <w:r>
        <w:rPr>
          <w:spacing w:val="-6"/>
        </w:rPr>
        <w:t xml:space="preserve"> </w:t>
      </w:r>
      <w:r>
        <w:t>Executive</w:t>
      </w:r>
      <w:r>
        <w:rPr>
          <w:spacing w:val="-6"/>
        </w:rPr>
        <w:t xml:space="preserve"> </w:t>
      </w:r>
      <w:r>
        <w:t>whether</w:t>
      </w:r>
      <w:r>
        <w:rPr>
          <w:spacing w:val="-5"/>
        </w:rPr>
        <w:t xml:space="preserve"> </w:t>
      </w:r>
      <w:r>
        <w:t>present</w:t>
      </w:r>
      <w:r>
        <w:rPr>
          <w:spacing w:val="-5"/>
        </w:rPr>
        <w:t xml:space="preserve"> </w:t>
      </w:r>
      <w:r>
        <w:t>at</w:t>
      </w:r>
      <w:r>
        <w:rPr>
          <w:spacing w:val="-7"/>
        </w:rPr>
        <w:t xml:space="preserve"> </w:t>
      </w:r>
      <w:r>
        <w:t>any</w:t>
      </w:r>
      <w:r>
        <w:rPr>
          <w:spacing w:val="-8"/>
        </w:rPr>
        <w:t xml:space="preserve"> </w:t>
      </w:r>
      <w:r>
        <w:t>such</w:t>
      </w:r>
      <w:r>
        <w:rPr>
          <w:spacing w:val="-9"/>
        </w:rPr>
        <w:t xml:space="preserve"> </w:t>
      </w:r>
      <w:r>
        <w:t>meeting</w:t>
      </w:r>
      <w:r>
        <w:rPr>
          <w:spacing w:val="-4"/>
        </w:rPr>
        <w:t xml:space="preserve"> </w:t>
      </w:r>
      <w:r>
        <w:t>or</w:t>
      </w:r>
      <w:r>
        <w:rPr>
          <w:spacing w:val="-8"/>
        </w:rPr>
        <w:t xml:space="preserve"> </w:t>
      </w:r>
      <w:r>
        <w:t>not</w:t>
      </w:r>
      <w:r>
        <w:rPr>
          <w:spacing w:val="-7"/>
        </w:rPr>
        <w:t xml:space="preserve"> </w:t>
      </w:r>
      <w:r>
        <w:t>and</w:t>
      </w:r>
      <w:r>
        <w:rPr>
          <w:spacing w:val="-11"/>
        </w:rPr>
        <w:t xml:space="preserve"> </w:t>
      </w:r>
      <w:r>
        <w:t>upon all the property and assets of the Association unless a Resolution is illegal or contrary to these</w:t>
      </w:r>
      <w:r>
        <w:rPr>
          <w:spacing w:val="-7"/>
        </w:rPr>
        <w:t xml:space="preserve"> </w:t>
      </w:r>
      <w:r>
        <w:t>Rules.</w:t>
      </w:r>
    </w:p>
    <w:p w:rsidR="00F730F2" w:rsidRPr="00E42ABD" w:rsidRDefault="00F730F2" w:rsidP="00F730F2">
      <w:pPr>
        <w:pStyle w:val="ListParagraph"/>
        <w:tabs>
          <w:tab w:val="left" w:pos="838"/>
        </w:tabs>
        <w:spacing w:line="276" w:lineRule="auto"/>
        <w:ind w:right="118" w:firstLine="0"/>
        <w:jc w:val="both"/>
        <w:rPr>
          <w:i/>
          <w:iCs/>
          <w:color w:val="0070C0"/>
        </w:rPr>
      </w:pPr>
      <w:r w:rsidRPr="00E42ABD">
        <w:rPr>
          <w:i/>
          <w:iCs/>
          <w:color w:val="0070C0"/>
        </w:rPr>
        <w:t xml:space="preserve">Ko ngā whakataunga katoa o te Ohu Whakahaere, ā, ko āna mahi katoa kua herea ki ngā kaiuru o te Ohu Whakahaere ahakoa i tae rānei, kīhai rānei i tae </w:t>
      </w:r>
      <w:r w:rsidR="00E42ABD" w:rsidRPr="00E42ABD">
        <w:rPr>
          <w:i/>
          <w:iCs/>
          <w:color w:val="0070C0"/>
        </w:rPr>
        <w:t xml:space="preserve">ki te hui i reira whakatau ai, ā, kua here hoki ngā whenua me ngā rawa katoa o te </w:t>
      </w:r>
      <w:r w:rsidR="00DA745A">
        <w:rPr>
          <w:i/>
          <w:iCs/>
          <w:color w:val="0070C0"/>
        </w:rPr>
        <w:t>Rōpū</w:t>
      </w:r>
      <w:r w:rsidR="00E42ABD" w:rsidRPr="00E42ABD">
        <w:rPr>
          <w:i/>
          <w:iCs/>
          <w:color w:val="0070C0"/>
        </w:rPr>
        <w:t>, me i kore te Whakataunga e whai i te ture ā-whenua, i ēnei Ture rānei.</w:t>
      </w:r>
    </w:p>
    <w:p w:rsidR="00851D1F" w:rsidRDefault="00851D1F">
      <w:pPr>
        <w:pStyle w:val="BodyText"/>
        <w:spacing w:before="2"/>
        <w:ind w:firstLine="0"/>
      </w:pPr>
    </w:p>
    <w:p w:rsidR="00851D1F" w:rsidRDefault="00AF228E">
      <w:pPr>
        <w:pStyle w:val="ListParagraph"/>
        <w:numPr>
          <w:ilvl w:val="1"/>
          <w:numId w:val="1"/>
        </w:numPr>
        <w:tabs>
          <w:tab w:val="left" w:pos="838"/>
        </w:tabs>
        <w:ind w:right="272"/>
      </w:pPr>
      <w:r>
        <w:t>The Executive may appoint the Honorary Solicitor by Resolution of the Executive.</w:t>
      </w:r>
    </w:p>
    <w:p w:rsidR="00E42ABD" w:rsidRPr="00E42ABD" w:rsidRDefault="00E42ABD" w:rsidP="00E42ABD">
      <w:pPr>
        <w:pStyle w:val="ListParagraph"/>
        <w:tabs>
          <w:tab w:val="left" w:pos="838"/>
        </w:tabs>
        <w:ind w:right="272" w:firstLine="0"/>
        <w:rPr>
          <w:i/>
          <w:iCs/>
          <w:color w:val="0070C0"/>
        </w:rPr>
      </w:pPr>
      <w:r w:rsidRPr="00E42ABD">
        <w:rPr>
          <w:i/>
          <w:iCs/>
          <w:color w:val="0070C0"/>
        </w:rPr>
        <w:t>Mā te Ohu Whakahaere e kopou i te Roia Whaka</w:t>
      </w:r>
      <w:r w:rsidR="00800C39">
        <w:rPr>
          <w:i/>
          <w:iCs/>
          <w:color w:val="0070C0"/>
        </w:rPr>
        <w:t>hōnore</w:t>
      </w:r>
      <w:r w:rsidRPr="00E42ABD">
        <w:rPr>
          <w:i/>
          <w:iCs/>
          <w:color w:val="0070C0"/>
        </w:rPr>
        <w:t xml:space="preserve"> mā te Whakataunga o te Ohu Whakahaere.</w:t>
      </w:r>
    </w:p>
    <w:p w:rsidR="00851D1F" w:rsidRDefault="00851D1F">
      <w:pPr>
        <w:pStyle w:val="BodyText"/>
        <w:spacing w:before="1"/>
        <w:ind w:firstLine="0"/>
        <w:rPr>
          <w:sz w:val="25"/>
        </w:rPr>
      </w:pPr>
    </w:p>
    <w:p w:rsidR="00851D1F" w:rsidRPr="00E42ABD" w:rsidRDefault="00AF228E">
      <w:pPr>
        <w:pStyle w:val="Heading2"/>
        <w:numPr>
          <w:ilvl w:val="0"/>
          <w:numId w:val="1"/>
        </w:numPr>
        <w:tabs>
          <w:tab w:val="left" w:pos="540"/>
          <w:tab w:val="left" w:pos="541"/>
        </w:tabs>
        <w:ind w:left="540" w:hanging="423"/>
      </w:pPr>
      <w:r>
        <w:t>Construction and Amendment of these</w:t>
      </w:r>
      <w:r>
        <w:rPr>
          <w:spacing w:val="-6"/>
        </w:rPr>
        <w:t xml:space="preserve"> </w:t>
      </w:r>
      <w:r>
        <w:t>Rules</w:t>
      </w:r>
      <w:r w:rsidR="00E42ABD">
        <w:t>/</w:t>
      </w:r>
      <w:r w:rsidR="00E42ABD" w:rsidRPr="00E42ABD">
        <w:rPr>
          <w:b w:val="0"/>
          <w:bCs w:val="0"/>
          <w:i/>
          <w:iCs/>
          <w:color w:val="0070C0"/>
          <w:u w:val="single"/>
        </w:rPr>
        <w:t xml:space="preserve"> </w:t>
      </w:r>
      <w:r w:rsidR="00E42ABD" w:rsidRPr="00E42ABD">
        <w:rPr>
          <w:i/>
          <w:iCs/>
          <w:color w:val="0070C0"/>
          <w:u w:val="single"/>
        </w:rPr>
        <w:t>Hangaā me te Whakahoutanga o enei Ture</w:t>
      </w:r>
    </w:p>
    <w:p w:rsidR="00851D1F" w:rsidRDefault="00851D1F">
      <w:pPr>
        <w:pStyle w:val="BodyText"/>
        <w:spacing w:before="4"/>
        <w:ind w:firstLine="0"/>
        <w:rPr>
          <w:b/>
          <w:sz w:val="25"/>
        </w:rPr>
      </w:pPr>
    </w:p>
    <w:p w:rsidR="00851D1F" w:rsidRDefault="00AF228E">
      <w:pPr>
        <w:pStyle w:val="ListParagraph"/>
        <w:numPr>
          <w:ilvl w:val="1"/>
          <w:numId w:val="1"/>
        </w:numPr>
        <w:tabs>
          <w:tab w:val="left" w:pos="838"/>
        </w:tabs>
        <w:spacing w:before="1" w:line="278" w:lineRule="auto"/>
        <w:ind w:right="271"/>
      </w:pPr>
      <w:r>
        <w:t>Where</w:t>
      </w:r>
      <w:r>
        <w:rPr>
          <w:spacing w:val="-11"/>
        </w:rPr>
        <w:t xml:space="preserve"> </w:t>
      </w:r>
      <w:r>
        <w:t>any</w:t>
      </w:r>
      <w:r>
        <w:rPr>
          <w:spacing w:val="-12"/>
        </w:rPr>
        <w:t xml:space="preserve"> </w:t>
      </w:r>
      <w:r>
        <w:t>dispute</w:t>
      </w:r>
      <w:r>
        <w:rPr>
          <w:spacing w:val="-13"/>
        </w:rPr>
        <w:t xml:space="preserve"> </w:t>
      </w:r>
      <w:r>
        <w:t>arises</w:t>
      </w:r>
      <w:r>
        <w:rPr>
          <w:spacing w:val="-12"/>
        </w:rPr>
        <w:t xml:space="preserve"> </w:t>
      </w:r>
      <w:r>
        <w:t>as</w:t>
      </w:r>
      <w:r>
        <w:rPr>
          <w:spacing w:val="-12"/>
        </w:rPr>
        <w:t xml:space="preserve"> </w:t>
      </w:r>
      <w:r>
        <w:t>to</w:t>
      </w:r>
      <w:r>
        <w:rPr>
          <w:spacing w:val="-12"/>
        </w:rPr>
        <w:t xml:space="preserve"> </w:t>
      </w:r>
      <w:r>
        <w:t>the</w:t>
      </w:r>
      <w:r>
        <w:rPr>
          <w:spacing w:val="-11"/>
        </w:rPr>
        <w:t xml:space="preserve"> </w:t>
      </w:r>
      <w:r>
        <w:t>interpretation</w:t>
      </w:r>
      <w:r>
        <w:rPr>
          <w:spacing w:val="-10"/>
        </w:rPr>
        <w:t xml:space="preserve"> </w:t>
      </w:r>
      <w:r>
        <w:t>or</w:t>
      </w:r>
      <w:r>
        <w:rPr>
          <w:spacing w:val="-9"/>
        </w:rPr>
        <w:t xml:space="preserve"> </w:t>
      </w:r>
      <w:r>
        <w:t>construction</w:t>
      </w:r>
      <w:r>
        <w:rPr>
          <w:spacing w:val="-11"/>
        </w:rPr>
        <w:t xml:space="preserve"> </w:t>
      </w:r>
      <w:r>
        <w:t>of</w:t>
      </w:r>
      <w:r>
        <w:rPr>
          <w:spacing w:val="-8"/>
        </w:rPr>
        <w:t xml:space="preserve"> </w:t>
      </w:r>
      <w:r>
        <w:t>these</w:t>
      </w:r>
      <w:r>
        <w:rPr>
          <w:spacing w:val="-11"/>
        </w:rPr>
        <w:t xml:space="preserve"> </w:t>
      </w:r>
      <w:r>
        <w:t>Rules such dispute will be determined by the</w:t>
      </w:r>
      <w:r>
        <w:rPr>
          <w:spacing w:val="-8"/>
        </w:rPr>
        <w:t xml:space="preserve"> </w:t>
      </w:r>
      <w:r>
        <w:t>Executive.</w:t>
      </w:r>
    </w:p>
    <w:p w:rsidR="00E42ABD" w:rsidRPr="00E42ABD" w:rsidRDefault="00E42ABD" w:rsidP="00E42ABD">
      <w:pPr>
        <w:pStyle w:val="ListParagraph"/>
        <w:tabs>
          <w:tab w:val="left" w:pos="838"/>
        </w:tabs>
        <w:spacing w:before="1" w:line="278" w:lineRule="auto"/>
        <w:ind w:right="271" w:firstLine="0"/>
        <w:rPr>
          <w:i/>
          <w:iCs/>
          <w:color w:val="0070C0"/>
        </w:rPr>
      </w:pPr>
      <w:r w:rsidRPr="00E42ABD">
        <w:rPr>
          <w:i/>
          <w:iCs/>
          <w:color w:val="0070C0"/>
        </w:rPr>
        <w:t>Ina puta mai he raru i te whakamāramatanga i te hanga rānei o ēnei Ture, mā te Ohu Whakahaere e whakatau</w:t>
      </w:r>
      <w:r>
        <w:rPr>
          <w:i/>
          <w:iCs/>
          <w:color w:val="0070C0"/>
        </w:rPr>
        <w:t xml:space="preserve"> ka aha</w:t>
      </w:r>
      <w:r w:rsidRPr="00E42ABD">
        <w:rPr>
          <w:i/>
          <w:iCs/>
          <w:color w:val="0070C0"/>
        </w:rPr>
        <w:t>.</w:t>
      </w:r>
    </w:p>
    <w:p w:rsidR="00851D1F" w:rsidRDefault="00851D1F">
      <w:pPr>
        <w:pStyle w:val="BodyText"/>
        <w:spacing w:before="10"/>
        <w:ind w:firstLine="0"/>
        <w:rPr>
          <w:sz w:val="24"/>
        </w:rPr>
      </w:pPr>
    </w:p>
    <w:p w:rsidR="00851D1F" w:rsidRDefault="00AF228E">
      <w:pPr>
        <w:pStyle w:val="ListParagraph"/>
        <w:numPr>
          <w:ilvl w:val="1"/>
          <w:numId w:val="1"/>
        </w:numPr>
        <w:tabs>
          <w:tab w:val="left" w:pos="838"/>
        </w:tabs>
        <w:spacing w:line="276" w:lineRule="auto"/>
        <w:ind w:right="278"/>
        <w:jc w:val="both"/>
      </w:pPr>
      <w:r>
        <w:t>These Rules, excluding section 3 (as per the Charities Act 2005), may only be amended or rescinded by a Special Resolution at a Student General Meeting or through a</w:t>
      </w:r>
      <w:r>
        <w:rPr>
          <w:spacing w:val="-4"/>
        </w:rPr>
        <w:t xml:space="preserve"> </w:t>
      </w:r>
      <w:r>
        <w:t>Referendum.</w:t>
      </w:r>
    </w:p>
    <w:p w:rsidR="00E42ABD" w:rsidRPr="00725CB9" w:rsidRDefault="00E42ABD" w:rsidP="00E42ABD">
      <w:pPr>
        <w:pStyle w:val="ListParagraph"/>
        <w:tabs>
          <w:tab w:val="left" w:pos="838"/>
        </w:tabs>
        <w:spacing w:line="276" w:lineRule="auto"/>
        <w:ind w:right="278" w:firstLine="0"/>
        <w:jc w:val="both"/>
        <w:rPr>
          <w:color w:val="0070C0"/>
        </w:rPr>
      </w:pPr>
      <w:r w:rsidRPr="00725CB9">
        <w:rPr>
          <w:i/>
          <w:iCs/>
          <w:color w:val="0070C0"/>
        </w:rPr>
        <w:t xml:space="preserve">Ko ēnei Ture, atu i te wāhanga </w:t>
      </w:r>
      <w:r w:rsidR="00800C39">
        <w:rPr>
          <w:i/>
          <w:iCs/>
          <w:color w:val="0070C0"/>
        </w:rPr>
        <w:t>3</w:t>
      </w:r>
      <w:r w:rsidRPr="00725CB9">
        <w:rPr>
          <w:i/>
          <w:iCs/>
          <w:color w:val="0070C0"/>
        </w:rPr>
        <w:t xml:space="preserve"> (hāngai ana ki te Ture </w:t>
      </w:r>
      <w:r w:rsidR="00725CB9" w:rsidRPr="00725CB9">
        <w:rPr>
          <w:i/>
          <w:iCs/>
          <w:color w:val="0070C0"/>
        </w:rPr>
        <w:t xml:space="preserve">Ohaoha 2005), ka panoni, ko whakakore rānei mā te Whakataunga Motuhake ki tētahi Hui </w:t>
      </w:r>
      <w:r w:rsidR="00651F45">
        <w:rPr>
          <w:i/>
          <w:iCs/>
          <w:color w:val="0070C0"/>
        </w:rPr>
        <w:t>Tauira</w:t>
      </w:r>
      <w:r w:rsidR="00725CB9" w:rsidRPr="00725CB9">
        <w:rPr>
          <w:i/>
          <w:iCs/>
          <w:color w:val="0070C0"/>
        </w:rPr>
        <w:t>, ki te Whakataunga-ā-Iwi rānei.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5"/>
        <w:jc w:val="both"/>
      </w:pPr>
      <w:r>
        <w:t>Ten</w:t>
      </w:r>
      <w:r>
        <w:rPr>
          <w:spacing w:val="-9"/>
        </w:rPr>
        <w:t xml:space="preserve"> </w:t>
      </w:r>
      <w:r>
        <w:t>(10)</w:t>
      </w:r>
      <w:r>
        <w:rPr>
          <w:spacing w:val="-5"/>
        </w:rPr>
        <w:t xml:space="preserve"> </w:t>
      </w:r>
      <w:r>
        <w:t>working</w:t>
      </w:r>
      <w:r>
        <w:rPr>
          <w:spacing w:val="-7"/>
        </w:rPr>
        <w:t xml:space="preserve"> </w:t>
      </w:r>
      <w:r>
        <w:t>days’</w:t>
      </w:r>
      <w:r>
        <w:rPr>
          <w:spacing w:val="-7"/>
        </w:rPr>
        <w:t xml:space="preserve"> </w:t>
      </w:r>
      <w:r>
        <w:t>notice</w:t>
      </w:r>
      <w:r>
        <w:rPr>
          <w:spacing w:val="-9"/>
        </w:rPr>
        <w:t xml:space="preserve"> </w:t>
      </w:r>
      <w:r>
        <w:t>must</w:t>
      </w:r>
      <w:r>
        <w:rPr>
          <w:spacing w:val="-8"/>
        </w:rPr>
        <w:t xml:space="preserve"> </w:t>
      </w:r>
      <w:r>
        <w:t>be</w:t>
      </w:r>
      <w:r>
        <w:rPr>
          <w:spacing w:val="-9"/>
        </w:rPr>
        <w:t xml:space="preserve"> </w:t>
      </w:r>
      <w:r>
        <w:t>given</w:t>
      </w:r>
      <w:r>
        <w:rPr>
          <w:spacing w:val="-7"/>
        </w:rPr>
        <w:t xml:space="preserve"> </w:t>
      </w:r>
      <w:r>
        <w:t>to</w:t>
      </w:r>
      <w:r>
        <w:rPr>
          <w:spacing w:val="-9"/>
        </w:rPr>
        <w:t xml:space="preserve"> </w:t>
      </w:r>
      <w:r>
        <w:t>members</w:t>
      </w:r>
      <w:r>
        <w:rPr>
          <w:spacing w:val="-8"/>
        </w:rPr>
        <w:t xml:space="preserve"> </w:t>
      </w:r>
      <w:r>
        <w:t>of</w:t>
      </w:r>
      <w:r>
        <w:rPr>
          <w:spacing w:val="-5"/>
        </w:rPr>
        <w:t xml:space="preserve"> </w:t>
      </w:r>
      <w:r>
        <w:t>any</w:t>
      </w:r>
      <w:r>
        <w:rPr>
          <w:spacing w:val="-8"/>
        </w:rPr>
        <w:t xml:space="preserve"> </w:t>
      </w:r>
      <w:r>
        <w:t>amendment</w:t>
      </w:r>
      <w:r>
        <w:rPr>
          <w:spacing w:val="-8"/>
        </w:rPr>
        <w:t xml:space="preserve"> </w:t>
      </w:r>
      <w:r>
        <w:t>to these Rules.</w:t>
      </w:r>
    </w:p>
    <w:p w:rsidR="00725CB9" w:rsidRPr="00725CB9" w:rsidRDefault="00725CB9" w:rsidP="00725CB9">
      <w:pPr>
        <w:pStyle w:val="ListParagraph"/>
        <w:tabs>
          <w:tab w:val="left" w:pos="838"/>
        </w:tabs>
        <w:spacing w:line="276" w:lineRule="auto"/>
        <w:ind w:right="275" w:firstLine="0"/>
        <w:jc w:val="both"/>
        <w:rPr>
          <w:color w:val="0070C0"/>
        </w:rPr>
      </w:pPr>
      <w:r w:rsidRPr="00725CB9">
        <w:rPr>
          <w:i/>
          <w:iCs/>
          <w:color w:val="0070C0"/>
        </w:rPr>
        <w:t>Me tuku</w:t>
      </w:r>
      <w:r w:rsidR="00800C39">
        <w:rPr>
          <w:i/>
          <w:iCs/>
          <w:color w:val="0070C0"/>
        </w:rPr>
        <w:t xml:space="preserve"> te</w:t>
      </w:r>
      <w:r w:rsidRPr="00725CB9">
        <w:rPr>
          <w:i/>
          <w:iCs/>
          <w:color w:val="0070C0"/>
        </w:rPr>
        <w:t xml:space="preserve"> pānui kia tekau (10) rā mahi </w:t>
      </w:r>
      <w:r w:rsidR="00800C39" w:rsidRPr="00725CB9">
        <w:rPr>
          <w:i/>
          <w:iCs/>
          <w:color w:val="0070C0"/>
        </w:rPr>
        <w:t xml:space="preserve">i mua i tētahi panonihanga ki ēnei Ture </w:t>
      </w:r>
      <w:r w:rsidRPr="00725CB9">
        <w:rPr>
          <w:i/>
          <w:iCs/>
          <w:color w:val="0070C0"/>
        </w:rPr>
        <w:t>ki ngā kaiuru.</w:t>
      </w:r>
    </w:p>
    <w:p w:rsidR="00851D1F" w:rsidRDefault="00851D1F">
      <w:pPr>
        <w:pStyle w:val="BodyText"/>
        <w:spacing w:before="5"/>
        <w:ind w:firstLine="0"/>
        <w:rPr>
          <w:sz w:val="25"/>
        </w:rPr>
      </w:pPr>
    </w:p>
    <w:p w:rsidR="00851D1F" w:rsidRDefault="00AF228E">
      <w:pPr>
        <w:pStyle w:val="ListParagraph"/>
        <w:numPr>
          <w:ilvl w:val="1"/>
          <w:numId w:val="1"/>
        </w:numPr>
        <w:tabs>
          <w:tab w:val="left" w:pos="838"/>
        </w:tabs>
        <w:spacing w:line="276" w:lineRule="auto"/>
        <w:ind w:right="275"/>
        <w:jc w:val="both"/>
      </w:pPr>
      <w:r>
        <w:t>Any amendment or rescission of section 5 must be following consultation with Te Roopu</w:t>
      </w:r>
      <w:r>
        <w:rPr>
          <w:spacing w:val="-3"/>
        </w:rPr>
        <w:t xml:space="preserve"> </w:t>
      </w:r>
      <w:r>
        <w:t>Māori.</w:t>
      </w:r>
    </w:p>
    <w:p w:rsidR="00725CB9" w:rsidRPr="00725CB9" w:rsidRDefault="00725CB9" w:rsidP="00725CB9">
      <w:pPr>
        <w:pStyle w:val="ListParagraph"/>
        <w:tabs>
          <w:tab w:val="left" w:pos="838"/>
        </w:tabs>
        <w:spacing w:line="276" w:lineRule="auto"/>
        <w:ind w:right="275" w:firstLine="0"/>
        <w:jc w:val="both"/>
        <w:rPr>
          <w:color w:val="0070C0"/>
        </w:rPr>
      </w:pPr>
      <w:r w:rsidRPr="00725CB9">
        <w:rPr>
          <w:i/>
          <w:iCs/>
          <w:color w:val="0070C0"/>
        </w:rPr>
        <w:t xml:space="preserve">Mēnā he panonihanga, he whakakorenga rānei nō te wāhanga </w:t>
      </w:r>
      <w:r w:rsidR="00752EC6">
        <w:rPr>
          <w:i/>
          <w:iCs/>
          <w:color w:val="0070C0"/>
        </w:rPr>
        <w:t>5</w:t>
      </w:r>
      <w:r w:rsidRPr="00725CB9">
        <w:rPr>
          <w:i/>
          <w:iCs/>
          <w:color w:val="0070C0"/>
        </w:rPr>
        <w:t xml:space="preserve"> me </w:t>
      </w:r>
      <w:r w:rsidR="00752EC6">
        <w:rPr>
          <w:i/>
          <w:iCs/>
          <w:color w:val="0070C0"/>
        </w:rPr>
        <w:t xml:space="preserve">whakawhitiwhiti </w:t>
      </w:r>
      <w:r w:rsidRPr="00725CB9">
        <w:rPr>
          <w:i/>
          <w:iCs/>
          <w:color w:val="0070C0"/>
        </w:rPr>
        <w:t>kōrero ki Te Rōpū Māori.</w:t>
      </w:r>
    </w:p>
    <w:p w:rsidR="00851D1F" w:rsidRDefault="00851D1F">
      <w:pPr>
        <w:pStyle w:val="BodyText"/>
        <w:spacing w:before="1"/>
        <w:ind w:firstLine="0"/>
        <w:rPr>
          <w:sz w:val="25"/>
        </w:rPr>
      </w:pPr>
    </w:p>
    <w:p w:rsidR="00851D1F" w:rsidRDefault="00AF228E">
      <w:pPr>
        <w:pStyle w:val="ListParagraph"/>
        <w:numPr>
          <w:ilvl w:val="1"/>
          <w:numId w:val="1"/>
        </w:numPr>
        <w:tabs>
          <w:tab w:val="left" w:pos="838"/>
        </w:tabs>
        <w:spacing w:before="1" w:line="276" w:lineRule="auto"/>
        <w:ind w:right="274"/>
        <w:jc w:val="both"/>
      </w:pPr>
      <w:r>
        <w:t>Any amendment or rescission of these Rules must be registered with the Registrar of Incorporated Societies in accordance with the requirements of the Incorporated Societies Act 1908, and such amendment or rescission takes effect at the time of registration. Whilst the Association is a charity, a copy of the amended Rules must also be registered with the Charities Commission in accordance with the Charities Act</w:t>
      </w:r>
      <w:r>
        <w:rPr>
          <w:spacing w:val="-1"/>
        </w:rPr>
        <w:t xml:space="preserve"> </w:t>
      </w:r>
      <w:r>
        <w:t>2005.</w:t>
      </w:r>
    </w:p>
    <w:p w:rsidR="00725CB9" w:rsidRPr="0065121D" w:rsidRDefault="0065121D" w:rsidP="00725CB9">
      <w:pPr>
        <w:pStyle w:val="ListParagraph"/>
        <w:tabs>
          <w:tab w:val="left" w:pos="838"/>
        </w:tabs>
        <w:spacing w:before="1" w:line="276" w:lineRule="auto"/>
        <w:ind w:right="274" w:firstLine="0"/>
        <w:jc w:val="both"/>
        <w:rPr>
          <w:i/>
          <w:iCs/>
          <w:color w:val="0070C0"/>
        </w:rPr>
      </w:pPr>
      <w:r w:rsidRPr="0065121D">
        <w:rPr>
          <w:i/>
          <w:iCs/>
          <w:color w:val="0070C0"/>
        </w:rPr>
        <w:t xml:space="preserve">Me tuku ngā whakahoutanga, ngā whakakorenga rānei o ēnei Ture ki te Pouroki o ngā Manatōpū kia whai ai i ngā tohutohu o te Ture Manatōpū 1908, ā, ka tū te mana o aua whakahoutanga, aua whakakorenga i </w:t>
      </w:r>
      <w:r w:rsidR="00752EC6">
        <w:rPr>
          <w:i/>
          <w:iCs/>
          <w:color w:val="0070C0"/>
        </w:rPr>
        <w:t xml:space="preserve">te </w:t>
      </w:r>
      <w:r w:rsidRPr="0065121D">
        <w:rPr>
          <w:i/>
          <w:iCs/>
          <w:color w:val="0070C0"/>
        </w:rPr>
        <w:t xml:space="preserve">wā tonu o te </w:t>
      </w:r>
      <w:r w:rsidRPr="0065121D">
        <w:rPr>
          <w:i/>
          <w:iCs/>
          <w:color w:val="0070C0"/>
        </w:rPr>
        <w:lastRenderedPageBreak/>
        <w:t xml:space="preserve">rēhitatanga. I te mea he Manatōpū Ohaoha te </w:t>
      </w:r>
      <w:r w:rsidR="00DA745A">
        <w:rPr>
          <w:i/>
          <w:iCs/>
          <w:color w:val="0070C0"/>
        </w:rPr>
        <w:t>Rōpū</w:t>
      </w:r>
      <w:r w:rsidRPr="0065121D">
        <w:rPr>
          <w:i/>
          <w:iCs/>
          <w:color w:val="0070C0"/>
        </w:rPr>
        <w:t xml:space="preserve"> nei, me tuku hoki ngā Ture kua panonihia ki Ngā Ratonga Kaupapa Atawhai kia ū tonu ai ki te Ture Ohaoha 2005. </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9"/>
        <w:jc w:val="both"/>
      </w:pPr>
      <w:r>
        <w:t>No amendment or rescission of these Rules will be valid if it conflicts with section 7 or section 10,</w:t>
      </w:r>
      <w:r w:rsidR="00752EC6">
        <w:t xml:space="preserve"> </w:t>
      </w:r>
      <w:r>
        <w:t>or is otherwise contrary to the laws of New</w:t>
      </w:r>
      <w:r>
        <w:rPr>
          <w:spacing w:val="-18"/>
        </w:rPr>
        <w:t xml:space="preserve"> </w:t>
      </w:r>
      <w:r>
        <w:t>Zealand.</w:t>
      </w:r>
    </w:p>
    <w:p w:rsidR="0065121D" w:rsidRPr="0065121D" w:rsidRDefault="0065121D" w:rsidP="0065121D">
      <w:pPr>
        <w:pStyle w:val="ListParagraph"/>
        <w:tabs>
          <w:tab w:val="left" w:pos="838"/>
        </w:tabs>
        <w:spacing w:line="276" w:lineRule="auto"/>
        <w:ind w:right="279" w:firstLine="0"/>
        <w:jc w:val="both"/>
        <w:rPr>
          <w:i/>
          <w:iCs/>
          <w:color w:val="0070C0"/>
        </w:rPr>
      </w:pPr>
      <w:r w:rsidRPr="0065121D">
        <w:rPr>
          <w:i/>
          <w:iCs/>
          <w:color w:val="0070C0"/>
        </w:rPr>
        <w:t xml:space="preserve">Kua kore he whakahoutanga, he whakakorenga o ēnei Ture e whai mana ana </w:t>
      </w:r>
      <w:r w:rsidR="00752EC6">
        <w:rPr>
          <w:i/>
          <w:iCs/>
          <w:color w:val="0070C0"/>
        </w:rPr>
        <w:t>mehemea ka</w:t>
      </w:r>
      <w:r w:rsidRPr="0065121D">
        <w:rPr>
          <w:i/>
          <w:iCs/>
          <w:color w:val="0070C0"/>
        </w:rPr>
        <w:t xml:space="preserve"> tukituki ki te wāhanga </w:t>
      </w:r>
      <w:r w:rsidR="00752EC6">
        <w:rPr>
          <w:i/>
          <w:iCs/>
          <w:color w:val="0070C0"/>
        </w:rPr>
        <w:t>7</w:t>
      </w:r>
      <w:r w:rsidRPr="0065121D">
        <w:rPr>
          <w:i/>
          <w:iCs/>
          <w:color w:val="0070C0"/>
        </w:rPr>
        <w:t xml:space="preserve">, </w:t>
      </w:r>
      <w:r w:rsidR="00752EC6">
        <w:rPr>
          <w:i/>
          <w:iCs/>
          <w:color w:val="0070C0"/>
        </w:rPr>
        <w:t xml:space="preserve">ki </w:t>
      </w:r>
      <w:r w:rsidR="00752EC6" w:rsidRPr="0065121D">
        <w:rPr>
          <w:i/>
          <w:iCs/>
          <w:color w:val="0070C0"/>
        </w:rPr>
        <w:t xml:space="preserve">te wāhanga </w:t>
      </w:r>
      <w:r w:rsidR="00752EC6">
        <w:rPr>
          <w:i/>
          <w:iCs/>
          <w:color w:val="0070C0"/>
        </w:rPr>
        <w:t>10 rānei</w:t>
      </w:r>
      <w:r w:rsidRPr="0065121D">
        <w:rPr>
          <w:i/>
          <w:iCs/>
          <w:color w:val="0070C0"/>
        </w:rPr>
        <w:t xml:space="preserve">, ki ngā ture ake </w:t>
      </w:r>
      <w:r w:rsidR="00752EC6">
        <w:rPr>
          <w:i/>
          <w:iCs/>
          <w:color w:val="0070C0"/>
        </w:rPr>
        <w:t xml:space="preserve">rānei </w:t>
      </w:r>
      <w:r w:rsidRPr="0065121D">
        <w:rPr>
          <w:i/>
          <w:iCs/>
          <w:color w:val="0070C0"/>
        </w:rPr>
        <w:t>o Aotearoa.</w:t>
      </w:r>
    </w:p>
    <w:p w:rsidR="00851D1F" w:rsidRDefault="00AF228E">
      <w:pPr>
        <w:pStyle w:val="Heading2"/>
        <w:numPr>
          <w:ilvl w:val="0"/>
          <w:numId w:val="1"/>
        </w:numPr>
        <w:tabs>
          <w:tab w:val="left" w:pos="478"/>
        </w:tabs>
        <w:spacing w:before="178"/>
      </w:pPr>
      <w:r>
        <w:t>Winding up of the</w:t>
      </w:r>
      <w:r>
        <w:rPr>
          <w:spacing w:val="-3"/>
        </w:rPr>
        <w:t xml:space="preserve"> </w:t>
      </w:r>
      <w:r>
        <w:t>Association</w:t>
      </w:r>
      <w:r w:rsidR="0065121D">
        <w:t>/</w:t>
      </w:r>
      <w:r w:rsidR="0065121D" w:rsidRPr="0065121D">
        <w:rPr>
          <w:i/>
          <w:iCs/>
          <w:color w:val="0070C0"/>
          <w:u w:val="single"/>
        </w:rPr>
        <w:t xml:space="preserve">Te Whakakapinga o te </w:t>
      </w:r>
      <w:r w:rsidR="00DA745A">
        <w:rPr>
          <w:i/>
          <w:iCs/>
          <w:color w:val="0070C0"/>
          <w:u w:val="single"/>
        </w:rPr>
        <w:t>Rōpū</w:t>
      </w:r>
    </w:p>
    <w:p w:rsidR="00851D1F" w:rsidRDefault="00851D1F">
      <w:pPr>
        <w:pStyle w:val="BodyText"/>
        <w:spacing w:before="6"/>
        <w:ind w:firstLine="0"/>
        <w:rPr>
          <w:b/>
          <w:sz w:val="25"/>
        </w:rPr>
      </w:pPr>
    </w:p>
    <w:p w:rsidR="00851D1F" w:rsidRDefault="00AF228E">
      <w:pPr>
        <w:pStyle w:val="ListParagraph"/>
        <w:numPr>
          <w:ilvl w:val="1"/>
          <w:numId w:val="1"/>
        </w:numPr>
        <w:tabs>
          <w:tab w:val="left" w:pos="838"/>
        </w:tabs>
        <w:spacing w:line="276" w:lineRule="auto"/>
        <w:ind w:right="275"/>
        <w:jc w:val="both"/>
      </w:pPr>
      <w:r>
        <w:t>In the event of the winding up or dissolution of the Association, all the real and personal property of the Association, after payment of all costs, debts and liabilities of the Association, will vest in the University upon trust until a charitable body similar to the Association is</w:t>
      </w:r>
      <w:r>
        <w:rPr>
          <w:spacing w:val="-12"/>
        </w:rPr>
        <w:t xml:space="preserve"> </w:t>
      </w:r>
      <w:r>
        <w:t>formed.</w:t>
      </w:r>
    </w:p>
    <w:p w:rsidR="0065121D" w:rsidRPr="00F93543" w:rsidRDefault="008E1687" w:rsidP="0065121D">
      <w:pPr>
        <w:pStyle w:val="ListParagraph"/>
        <w:tabs>
          <w:tab w:val="left" w:pos="838"/>
        </w:tabs>
        <w:spacing w:line="276" w:lineRule="auto"/>
        <w:ind w:right="275" w:firstLine="0"/>
        <w:jc w:val="both"/>
        <w:rPr>
          <w:i/>
          <w:iCs/>
          <w:color w:val="0070C0"/>
        </w:rPr>
      </w:pPr>
      <w:r w:rsidRPr="00F93543">
        <w:rPr>
          <w:i/>
          <w:iCs/>
          <w:color w:val="0070C0"/>
        </w:rPr>
        <w:t xml:space="preserve">Ki te puta mai te āhua ka whakakapi, ka whakamoe i te </w:t>
      </w:r>
      <w:r w:rsidR="00DA745A">
        <w:rPr>
          <w:i/>
          <w:iCs/>
          <w:color w:val="0070C0"/>
        </w:rPr>
        <w:t>Rōpū</w:t>
      </w:r>
      <w:r w:rsidRPr="00F93543">
        <w:rPr>
          <w:i/>
          <w:iCs/>
          <w:color w:val="0070C0"/>
        </w:rPr>
        <w:t xml:space="preserve"> nei, ko ngā rawa tūturu katoa o te </w:t>
      </w:r>
      <w:r w:rsidR="00DA745A">
        <w:rPr>
          <w:i/>
          <w:iCs/>
          <w:color w:val="0070C0"/>
        </w:rPr>
        <w:t>Rōpū</w:t>
      </w:r>
      <w:r w:rsidRPr="00F93543">
        <w:rPr>
          <w:i/>
          <w:iCs/>
          <w:color w:val="0070C0"/>
        </w:rPr>
        <w:t xml:space="preserve">, mutu ake </w:t>
      </w:r>
      <w:r w:rsidR="006B25FE">
        <w:rPr>
          <w:i/>
          <w:iCs/>
          <w:color w:val="0070C0"/>
        </w:rPr>
        <w:t xml:space="preserve">i </w:t>
      </w:r>
      <w:r w:rsidRPr="00F93543">
        <w:rPr>
          <w:i/>
          <w:iCs/>
          <w:color w:val="0070C0"/>
        </w:rPr>
        <w:t xml:space="preserve">te utu i ngā nama katoa o te </w:t>
      </w:r>
      <w:r w:rsidR="00DA745A">
        <w:rPr>
          <w:i/>
          <w:iCs/>
          <w:color w:val="0070C0"/>
        </w:rPr>
        <w:t>Rōpū</w:t>
      </w:r>
      <w:r w:rsidRPr="00F93543">
        <w:rPr>
          <w:i/>
          <w:iCs/>
          <w:color w:val="0070C0"/>
        </w:rPr>
        <w:t xml:space="preserve">, ka tuku ā Tarahiti ki te Whare Wānanga kia whakatūria anō ai tētahi </w:t>
      </w:r>
      <w:r w:rsidR="00DA745A">
        <w:rPr>
          <w:i/>
          <w:iCs/>
          <w:color w:val="0070C0"/>
        </w:rPr>
        <w:t>Rōpū</w:t>
      </w:r>
      <w:r w:rsidRPr="00F93543">
        <w:rPr>
          <w:i/>
          <w:iCs/>
          <w:color w:val="0070C0"/>
        </w:rPr>
        <w:t xml:space="preserve"> anō pēnei nei.</w:t>
      </w:r>
    </w:p>
    <w:p w:rsidR="0065121D" w:rsidRPr="00F93543" w:rsidRDefault="0065121D" w:rsidP="0065121D">
      <w:pPr>
        <w:pStyle w:val="ListParagraph"/>
        <w:tabs>
          <w:tab w:val="left" w:pos="838"/>
        </w:tabs>
        <w:spacing w:line="276" w:lineRule="auto"/>
        <w:ind w:right="275" w:firstLine="0"/>
        <w:jc w:val="both"/>
        <w:rPr>
          <w:i/>
          <w:iCs/>
          <w:color w:val="0070C0"/>
        </w:rPr>
      </w:pPr>
    </w:p>
    <w:p w:rsidR="00851D1F" w:rsidRDefault="00851D1F">
      <w:pPr>
        <w:spacing w:line="276" w:lineRule="auto"/>
        <w:jc w:val="both"/>
      </w:pPr>
    </w:p>
    <w:p w:rsidR="0065121D" w:rsidRDefault="0065121D">
      <w:pPr>
        <w:spacing w:line="276" w:lineRule="auto"/>
        <w:jc w:val="both"/>
        <w:sectPr w:rsidR="0065121D">
          <w:pgSz w:w="11910" w:h="16840"/>
          <w:pgMar w:top="1580" w:right="1520" w:bottom="1220" w:left="1680" w:header="0" w:footer="1020" w:gutter="0"/>
          <w:cols w:space="720"/>
        </w:sectPr>
      </w:pPr>
    </w:p>
    <w:p w:rsidR="007775A8" w:rsidRDefault="00AF228E" w:rsidP="007775A8">
      <w:pPr>
        <w:pStyle w:val="Heading1"/>
        <w:spacing w:line="276" w:lineRule="auto"/>
        <w:ind w:left="0" w:right="205" w:firstLine="4"/>
        <w:rPr>
          <w:color w:val="0070C0"/>
          <w:w w:val="95"/>
        </w:rPr>
      </w:pPr>
      <w:r>
        <w:lastRenderedPageBreak/>
        <w:t>Part B</w:t>
      </w:r>
      <w:r w:rsidR="007775A8">
        <w:rPr>
          <w:w w:val="95"/>
        </w:rPr>
        <w:t>/</w:t>
      </w:r>
      <w:r w:rsidR="007775A8" w:rsidRPr="007775A8">
        <w:rPr>
          <w:color w:val="0070C0"/>
          <w:w w:val="95"/>
        </w:rPr>
        <w:t>Wahanga B</w:t>
      </w:r>
    </w:p>
    <w:p w:rsidR="00851D1F" w:rsidRPr="007775A8" w:rsidRDefault="007775A8" w:rsidP="007775A8">
      <w:pPr>
        <w:pStyle w:val="Heading1"/>
        <w:spacing w:line="276" w:lineRule="auto"/>
        <w:ind w:left="0" w:right="205" w:firstLine="4"/>
        <w:rPr>
          <w:color w:val="0070C0"/>
        </w:rPr>
      </w:pPr>
      <w:r>
        <w:rPr>
          <w:w w:val="95"/>
        </w:rPr>
        <w:t>EXECUTIVE</w:t>
      </w:r>
      <w:r>
        <w:rPr>
          <w:color w:val="0070C0"/>
          <w:w w:val="95"/>
        </w:rPr>
        <w:t>/</w:t>
      </w:r>
      <w:r w:rsidRPr="007775A8">
        <w:rPr>
          <w:color w:val="0070C0"/>
          <w:w w:val="95"/>
        </w:rPr>
        <w:t>OHU WHAKAHAERE</w:t>
      </w:r>
    </w:p>
    <w:p w:rsidR="00851D1F" w:rsidRDefault="00851D1F">
      <w:pPr>
        <w:pStyle w:val="BodyText"/>
        <w:spacing w:before="9"/>
        <w:ind w:firstLine="0"/>
        <w:rPr>
          <w:b/>
          <w:sz w:val="50"/>
        </w:rPr>
      </w:pPr>
    </w:p>
    <w:p w:rsidR="00851D1F" w:rsidRPr="007775A8" w:rsidRDefault="00AF228E">
      <w:pPr>
        <w:pStyle w:val="Heading2"/>
        <w:numPr>
          <w:ilvl w:val="0"/>
          <w:numId w:val="1"/>
        </w:numPr>
        <w:tabs>
          <w:tab w:val="left" w:pos="478"/>
        </w:tabs>
      </w:pPr>
      <w:r>
        <w:t>Term of an Executive</w:t>
      </w:r>
      <w:r>
        <w:rPr>
          <w:spacing w:val="-2"/>
        </w:rPr>
        <w:t xml:space="preserve"> </w:t>
      </w:r>
      <w:r>
        <w:t>Officer</w:t>
      </w:r>
      <w:r w:rsidR="007775A8">
        <w:t>/</w:t>
      </w:r>
      <w:r w:rsidR="00E9138B">
        <w:rPr>
          <w:i/>
          <w:iCs/>
          <w:color w:val="0070C0"/>
        </w:rPr>
        <w:t xml:space="preserve">Tūmau o </w:t>
      </w:r>
      <w:r w:rsidR="007775A8" w:rsidRPr="007775A8">
        <w:rPr>
          <w:i/>
          <w:iCs/>
          <w:color w:val="0070C0"/>
        </w:rPr>
        <w:t>te Āpiha Whakahaere</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spacing w:line="276" w:lineRule="auto"/>
        <w:ind w:right="272"/>
        <w:jc w:val="both"/>
      </w:pPr>
      <w:r>
        <w:t>An</w:t>
      </w:r>
      <w:r>
        <w:rPr>
          <w:spacing w:val="-9"/>
        </w:rPr>
        <w:t xml:space="preserve"> </w:t>
      </w:r>
      <w:r>
        <w:t>Executive</w:t>
      </w:r>
      <w:r>
        <w:rPr>
          <w:spacing w:val="-9"/>
        </w:rPr>
        <w:t xml:space="preserve"> </w:t>
      </w:r>
      <w:r>
        <w:t>Term</w:t>
      </w:r>
      <w:r>
        <w:rPr>
          <w:spacing w:val="-10"/>
        </w:rPr>
        <w:t xml:space="preserve"> </w:t>
      </w:r>
      <w:r>
        <w:t>is</w:t>
      </w:r>
      <w:r>
        <w:rPr>
          <w:spacing w:val="-8"/>
        </w:rPr>
        <w:t xml:space="preserve"> </w:t>
      </w:r>
      <w:r>
        <w:t>a</w:t>
      </w:r>
      <w:r>
        <w:rPr>
          <w:spacing w:val="-10"/>
        </w:rPr>
        <w:t xml:space="preserve"> </w:t>
      </w:r>
      <w:r>
        <w:t>12</w:t>
      </w:r>
      <w:r>
        <w:rPr>
          <w:spacing w:val="-9"/>
        </w:rPr>
        <w:t xml:space="preserve"> </w:t>
      </w:r>
      <w:r>
        <w:t>month</w:t>
      </w:r>
      <w:r>
        <w:rPr>
          <w:spacing w:val="-9"/>
        </w:rPr>
        <w:t xml:space="preserve"> </w:t>
      </w:r>
      <w:r>
        <w:t>period</w:t>
      </w:r>
      <w:r>
        <w:rPr>
          <w:spacing w:val="-9"/>
        </w:rPr>
        <w:t xml:space="preserve"> </w:t>
      </w:r>
      <w:r>
        <w:t>starting</w:t>
      </w:r>
      <w:r>
        <w:rPr>
          <w:spacing w:val="-8"/>
        </w:rPr>
        <w:t xml:space="preserve"> </w:t>
      </w:r>
      <w:r>
        <w:t>on</w:t>
      </w:r>
      <w:r>
        <w:rPr>
          <w:spacing w:val="-9"/>
        </w:rPr>
        <w:t xml:space="preserve"> </w:t>
      </w:r>
      <w:r>
        <w:t>the</w:t>
      </w:r>
      <w:r>
        <w:rPr>
          <w:spacing w:val="-12"/>
        </w:rPr>
        <w:t xml:space="preserve"> </w:t>
      </w:r>
      <w:r>
        <w:t>first</w:t>
      </w:r>
      <w:r>
        <w:rPr>
          <w:spacing w:val="-8"/>
        </w:rPr>
        <w:t xml:space="preserve"> </w:t>
      </w:r>
      <w:r>
        <w:t>day</w:t>
      </w:r>
      <w:r>
        <w:rPr>
          <w:spacing w:val="-27"/>
        </w:rPr>
        <w:t xml:space="preserve"> </w:t>
      </w:r>
      <w:r>
        <w:t>of</w:t>
      </w:r>
      <w:r>
        <w:rPr>
          <w:spacing w:val="-5"/>
        </w:rPr>
        <w:t xml:space="preserve"> </w:t>
      </w:r>
      <w:r>
        <w:t>January</w:t>
      </w:r>
      <w:r>
        <w:rPr>
          <w:spacing w:val="-10"/>
        </w:rPr>
        <w:t xml:space="preserve"> </w:t>
      </w:r>
      <w:r>
        <w:t>and ending on the last day of December. It is named after the year of which the Executive Term presides</w:t>
      </w:r>
      <w:r>
        <w:rPr>
          <w:spacing w:val="-3"/>
        </w:rPr>
        <w:t xml:space="preserve"> </w:t>
      </w:r>
      <w:r>
        <w:t>in.</w:t>
      </w:r>
    </w:p>
    <w:p w:rsidR="007775A8" w:rsidRPr="007775A8" w:rsidRDefault="007775A8" w:rsidP="007775A8">
      <w:pPr>
        <w:pStyle w:val="ListParagraph"/>
        <w:tabs>
          <w:tab w:val="left" w:pos="838"/>
        </w:tabs>
        <w:spacing w:line="276" w:lineRule="auto"/>
        <w:ind w:right="272" w:firstLine="0"/>
        <w:jc w:val="both"/>
        <w:rPr>
          <w:i/>
          <w:iCs/>
          <w:color w:val="0070C0"/>
        </w:rPr>
      </w:pPr>
      <w:r w:rsidRPr="007775A8">
        <w:rPr>
          <w:i/>
          <w:iCs/>
          <w:color w:val="0070C0"/>
        </w:rPr>
        <w:t xml:space="preserve">Ko te </w:t>
      </w:r>
      <w:r w:rsidR="00E9138B">
        <w:rPr>
          <w:i/>
          <w:iCs/>
          <w:color w:val="0070C0"/>
        </w:rPr>
        <w:t>Tūmau o te</w:t>
      </w:r>
      <w:r w:rsidRPr="007775A8">
        <w:rPr>
          <w:i/>
          <w:iCs/>
          <w:color w:val="0070C0"/>
        </w:rPr>
        <w:t xml:space="preserve"> Ohu Whakahaere he 12 marama ka tīmata i te rā tuatahi o te Hanuere ka mutu i te rā mutunga o te Tīhema. Kua tapaina ki te tau e tū ai te </w:t>
      </w:r>
      <w:r w:rsidR="00E9138B">
        <w:rPr>
          <w:i/>
          <w:iCs/>
          <w:color w:val="0070C0"/>
        </w:rPr>
        <w:t>Tūmau</w:t>
      </w:r>
      <w:r w:rsidRPr="007775A8">
        <w:rPr>
          <w:i/>
          <w:iCs/>
          <w:color w:val="0070C0"/>
        </w:rPr>
        <w:t xml:space="preserve"> Ohu Whakahaere.</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0"/>
        <w:jc w:val="both"/>
      </w:pPr>
      <w:r>
        <w:t>Executive</w:t>
      </w:r>
      <w:r>
        <w:rPr>
          <w:spacing w:val="-16"/>
        </w:rPr>
        <w:t xml:space="preserve"> </w:t>
      </w:r>
      <w:r>
        <w:t>Officers</w:t>
      </w:r>
      <w:r>
        <w:rPr>
          <w:spacing w:val="-14"/>
        </w:rPr>
        <w:t xml:space="preserve"> </w:t>
      </w:r>
      <w:r>
        <w:t>will</w:t>
      </w:r>
      <w:r>
        <w:rPr>
          <w:spacing w:val="-17"/>
        </w:rPr>
        <w:t xml:space="preserve"> </w:t>
      </w:r>
      <w:r>
        <w:t>hold</w:t>
      </w:r>
      <w:r>
        <w:rPr>
          <w:spacing w:val="-16"/>
        </w:rPr>
        <w:t xml:space="preserve"> </w:t>
      </w:r>
      <w:r>
        <w:t>their</w:t>
      </w:r>
      <w:r>
        <w:rPr>
          <w:spacing w:val="-15"/>
        </w:rPr>
        <w:t xml:space="preserve"> </w:t>
      </w:r>
      <w:r>
        <w:t>office</w:t>
      </w:r>
      <w:r>
        <w:rPr>
          <w:spacing w:val="-17"/>
        </w:rPr>
        <w:t xml:space="preserve"> </w:t>
      </w:r>
      <w:r>
        <w:t>for</w:t>
      </w:r>
      <w:r>
        <w:rPr>
          <w:spacing w:val="-13"/>
        </w:rPr>
        <w:t xml:space="preserve"> </w:t>
      </w:r>
      <w:r>
        <w:t>the</w:t>
      </w:r>
      <w:r>
        <w:rPr>
          <w:spacing w:val="-18"/>
        </w:rPr>
        <w:t xml:space="preserve"> </w:t>
      </w:r>
      <w:r>
        <w:t>relevant</w:t>
      </w:r>
      <w:r>
        <w:rPr>
          <w:spacing w:val="-14"/>
        </w:rPr>
        <w:t xml:space="preserve"> </w:t>
      </w:r>
      <w:r>
        <w:t>Executive</w:t>
      </w:r>
      <w:r>
        <w:rPr>
          <w:spacing w:val="-16"/>
        </w:rPr>
        <w:t xml:space="preserve"> </w:t>
      </w:r>
      <w:r>
        <w:t>Term</w:t>
      </w:r>
      <w:r>
        <w:rPr>
          <w:spacing w:val="-16"/>
        </w:rPr>
        <w:t xml:space="preserve"> </w:t>
      </w:r>
      <w:r>
        <w:t>for</w:t>
      </w:r>
      <w:r>
        <w:rPr>
          <w:spacing w:val="-13"/>
        </w:rPr>
        <w:t xml:space="preserve"> </w:t>
      </w:r>
      <w:r>
        <w:t>which they were</w:t>
      </w:r>
      <w:r>
        <w:rPr>
          <w:spacing w:val="-2"/>
        </w:rPr>
        <w:t xml:space="preserve"> </w:t>
      </w:r>
      <w:r>
        <w:t>elected.</w:t>
      </w:r>
    </w:p>
    <w:p w:rsidR="007775A8" w:rsidRPr="007775A8" w:rsidRDefault="007775A8" w:rsidP="007775A8">
      <w:pPr>
        <w:pStyle w:val="ListParagraph"/>
        <w:tabs>
          <w:tab w:val="left" w:pos="838"/>
        </w:tabs>
        <w:spacing w:line="276" w:lineRule="auto"/>
        <w:ind w:right="270" w:firstLine="0"/>
        <w:jc w:val="both"/>
        <w:rPr>
          <w:i/>
          <w:iCs/>
          <w:color w:val="0070C0"/>
        </w:rPr>
      </w:pPr>
      <w:r w:rsidRPr="007775A8">
        <w:rPr>
          <w:i/>
          <w:iCs/>
          <w:color w:val="0070C0"/>
        </w:rPr>
        <w:t xml:space="preserve">Ka tū ngā Āpiha Ohu Whakahaere ki ō rātou tūranga ki taua </w:t>
      </w:r>
      <w:r w:rsidR="00E9138B">
        <w:rPr>
          <w:i/>
          <w:iCs/>
          <w:color w:val="0070C0"/>
        </w:rPr>
        <w:t>Tūmau</w:t>
      </w:r>
      <w:r w:rsidRPr="007775A8">
        <w:rPr>
          <w:i/>
          <w:iCs/>
          <w:color w:val="0070C0"/>
        </w:rPr>
        <w:t xml:space="preserve"> Ohu Whakahaere i taua tau tonu.</w:t>
      </w:r>
    </w:p>
    <w:p w:rsidR="00851D1F" w:rsidRDefault="00851D1F">
      <w:pPr>
        <w:pStyle w:val="BodyText"/>
        <w:spacing w:before="2"/>
        <w:ind w:firstLine="0"/>
        <w:rPr>
          <w:sz w:val="25"/>
        </w:rPr>
      </w:pPr>
    </w:p>
    <w:p w:rsidR="00851D1F" w:rsidRPr="007775A8" w:rsidRDefault="00AF228E">
      <w:pPr>
        <w:pStyle w:val="Heading2"/>
        <w:numPr>
          <w:ilvl w:val="0"/>
          <w:numId w:val="1"/>
        </w:numPr>
        <w:tabs>
          <w:tab w:val="left" w:pos="478"/>
        </w:tabs>
      </w:pPr>
      <w:r>
        <w:t>Prerequisites to being an Executive</w:t>
      </w:r>
      <w:r>
        <w:rPr>
          <w:spacing w:val="-12"/>
        </w:rPr>
        <w:t xml:space="preserve"> </w:t>
      </w:r>
      <w:r>
        <w:t>Officer</w:t>
      </w:r>
      <w:r w:rsidR="007775A8">
        <w:t>/</w:t>
      </w:r>
      <w:r w:rsidR="007775A8" w:rsidRPr="007775A8">
        <w:rPr>
          <w:i/>
          <w:iCs/>
          <w:color w:val="0070C0"/>
        </w:rPr>
        <w:t xml:space="preserve">Ritenga Tūturu kia tū </w:t>
      </w:r>
      <w:r w:rsidR="00682507">
        <w:rPr>
          <w:i/>
          <w:iCs/>
          <w:color w:val="0070C0"/>
        </w:rPr>
        <w:t xml:space="preserve">ai </w:t>
      </w:r>
      <w:r w:rsidR="007775A8" w:rsidRPr="007775A8">
        <w:rPr>
          <w:i/>
          <w:iCs/>
          <w:color w:val="0070C0"/>
        </w:rPr>
        <w:t>hei Āpiha Whakahaere</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spacing w:before="1" w:line="276" w:lineRule="auto"/>
        <w:ind w:right="273"/>
        <w:jc w:val="both"/>
      </w:pPr>
      <w:r>
        <w:t>All Executive Officers must be members of the Association; that is they must be members in both the year they stand for election and the year they hold office;</w:t>
      </w:r>
    </w:p>
    <w:p w:rsidR="007775A8" w:rsidRPr="00682507" w:rsidRDefault="007775A8" w:rsidP="007775A8">
      <w:pPr>
        <w:pStyle w:val="ListParagraph"/>
        <w:tabs>
          <w:tab w:val="left" w:pos="838"/>
        </w:tabs>
        <w:spacing w:before="1" w:line="276" w:lineRule="auto"/>
        <w:ind w:right="273" w:firstLine="0"/>
        <w:jc w:val="both"/>
        <w:rPr>
          <w:i/>
          <w:iCs/>
          <w:color w:val="0070C0"/>
        </w:rPr>
      </w:pPr>
      <w:r w:rsidRPr="00682507">
        <w:rPr>
          <w:i/>
          <w:iCs/>
          <w:color w:val="0070C0"/>
        </w:rPr>
        <w:t xml:space="preserve">Me tū a ia Āphia Ohu Whakahaere hei kaiuru o te </w:t>
      </w:r>
      <w:r w:rsidR="00DA745A">
        <w:rPr>
          <w:i/>
          <w:iCs/>
          <w:color w:val="0070C0"/>
        </w:rPr>
        <w:t>Rōpū</w:t>
      </w:r>
      <w:r w:rsidR="00682507">
        <w:rPr>
          <w:i/>
          <w:iCs/>
          <w:color w:val="0070C0"/>
        </w:rPr>
        <w:t xml:space="preserve"> tuatahi</w:t>
      </w:r>
      <w:r w:rsidRPr="00682507">
        <w:rPr>
          <w:i/>
          <w:iCs/>
          <w:color w:val="0070C0"/>
        </w:rPr>
        <w:t xml:space="preserve">; arā me tū hei kaiuru i te tau i tū </w:t>
      </w:r>
      <w:r w:rsidR="00682507">
        <w:rPr>
          <w:i/>
          <w:iCs/>
          <w:color w:val="0070C0"/>
        </w:rPr>
        <w:t>ai</w:t>
      </w:r>
      <w:r w:rsidRPr="00682507">
        <w:rPr>
          <w:i/>
          <w:iCs/>
          <w:color w:val="0070C0"/>
        </w:rPr>
        <w:t xml:space="preserve"> te pōtihanga me te tau e tū ai </w:t>
      </w:r>
      <w:r w:rsidR="00682507">
        <w:rPr>
          <w:i/>
          <w:iCs/>
          <w:color w:val="0070C0"/>
        </w:rPr>
        <w:t xml:space="preserve">rātou </w:t>
      </w:r>
      <w:r w:rsidRPr="00682507">
        <w:rPr>
          <w:i/>
          <w:iCs/>
          <w:color w:val="0070C0"/>
        </w:rPr>
        <w:t>ki tō rātou tūranga.</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pPr>
      <w:r>
        <w:t>Any member may hold more than one Executive Office but not</w:t>
      </w:r>
      <w:r>
        <w:rPr>
          <w:spacing w:val="-16"/>
        </w:rPr>
        <w:t xml:space="preserve"> </w:t>
      </w:r>
      <w:r>
        <w:t>concurrently;</w:t>
      </w:r>
    </w:p>
    <w:p w:rsidR="007775A8" w:rsidRPr="00682507" w:rsidRDefault="007775A8" w:rsidP="007775A8">
      <w:pPr>
        <w:pStyle w:val="ListParagraph"/>
        <w:tabs>
          <w:tab w:val="left" w:pos="838"/>
        </w:tabs>
        <w:ind w:firstLine="0"/>
        <w:rPr>
          <w:i/>
          <w:iCs/>
          <w:color w:val="0070C0"/>
        </w:rPr>
      </w:pPr>
      <w:r w:rsidRPr="00682507">
        <w:rPr>
          <w:i/>
          <w:iCs/>
          <w:color w:val="0070C0"/>
        </w:rPr>
        <w:t>Ka taea e tētahi kaiuru te tū ki t</w:t>
      </w:r>
      <w:r w:rsidR="000B5F66" w:rsidRPr="00682507">
        <w:rPr>
          <w:i/>
          <w:iCs/>
          <w:color w:val="0070C0"/>
        </w:rPr>
        <w:t>ētahi</w:t>
      </w:r>
      <w:r w:rsidRPr="00682507">
        <w:rPr>
          <w:i/>
          <w:iCs/>
          <w:color w:val="0070C0"/>
        </w:rPr>
        <w:t xml:space="preserve"> tūranga Āpih</w:t>
      </w:r>
      <w:r w:rsidR="000B5F66" w:rsidRPr="00682507">
        <w:rPr>
          <w:i/>
          <w:iCs/>
          <w:color w:val="0070C0"/>
        </w:rPr>
        <w:t>a Whakahaere</w:t>
      </w:r>
      <w:r w:rsidRPr="00682507">
        <w:rPr>
          <w:i/>
          <w:iCs/>
          <w:color w:val="0070C0"/>
        </w:rPr>
        <w:t xml:space="preserve"> rerekē koni atu i te kotahi tūranga, engari kīhai i taua tau tonu.</w:t>
      </w:r>
    </w:p>
    <w:p w:rsidR="00851D1F" w:rsidRDefault="00851D1F">
      <w:pPr>
        <w:pStyle w:val="BodyText"/>
        <w:spacing w:before="6"/>
        <w:ind w:firstLine="0"/>
        <w:rPr>
          <w:sz w:val="28"/>
        </w:rPr>
      </w:pPr>
    </w:p>
    <w:p w:rsidR="00851D1F" w:rsidRDefault="00AF228E">
      <w:pPr>
        <w:pStyle w:val="ListParagraph"/>
        <w:numPr>
          <w:ilvl w:val="1"/>
          <w:numId w:val="1"/>
        </w:numPr>
        <w:tabs>
          <w:tab w:val="left" w:pos="838"/>
        </w:tabs>
        <w:spacing w:line="278" w:lineRule="auto"/>
        <w:ind w:right="280"/>
        <w:jc w:val="both"/>
      </w:pPr>
      <w:r>
        <w:t>All Executive Officers must qualify as an Officer under the Charities Act 2005 or have a waiver from the Charities Commission;</w:t>
      </w:r>
      <w:r>
        <w:rPr>
          <w:spacing w:val="-2"/>
        </w:rPr>
        <w:t xml:space="preserve"> </w:t>
      </w:r>
      <w:r w:rsidRPr="00682507">
        <w:rPr>
          <w:highlight w:val="yellow"/>
        </w:rPr>
        <w:t>and</w:t>
      </w:r>
      <w:r>
        <w:t>;</w:t>
      </w:r>
    </w:p>
    <w:p w:rsidR="007775A8" w:rsidRPr="00EE2ABA" w:rsidRDefault="00EE2ABA" w:rsidP="007775A8">
      <w:pPr>
        <w:pStyle w:val="ListParagraph"/>
        <w:tabs>
          <w:tab w:val="left" w:pos="838"/>
        </w:tabs>
        <w:spacing w:line="278" w:lineRule="auto"/>
        <w:ind w:right="280" w:firstLine="0"/>
        <w:jc w:val="both"/>
        <w:rPr>
          <w:i/>
          <w:iCs/>
          <w:color w:val="0070C0"/>
        </w:rPr>
      </w:pPr>
      <w:r w:rsidRPr="00EE2ABA">
        <w:rPr>
          <w:i/>
          <w:iCs/>
          <w:color w:val="0070C0"/>
        </w:rPr>
        <w:t xml:space="preserve">Me māraurau a ia Āpiha Ohu Whakahaere ki te tū hei Āpiha i raro i te Ture Ohaoha 2005, me whai </w:t>
      </w:r>
      <w:r w:rsidR="00682507">
        <w:rPr>
          <w:i/>
          <w:iCs/>
          <w:color w:val="0070C0"/>
        </w:rPr>
        <w:t>whakakape</w:t>
      </w:r>
      <w:r w:rsidRPr="00EE2ABA">
        <w:rPr>
          <w:i/>
          <w:iCs/>
          <w:color w:val="0070C0"/>
        </w:rPr>
        <w:t xml:space="preserve"> rānei i Ngā Ratonga Kaupapa Atawhai</w:t>
      </w:r>
      <w:r>
        <w:rPr>
          <w:i/>
          <w:iCs/>
          <w:color w:val="0070C0"/>
        </w:rPr>
        <w:t>.</w:t>
      </w:r>
    </w:p>
    <w:p w:rsidR="00851D1F" w:rsidRDefault="00851D1F">
      <w:pPr>
        <w:pStyle w:val="BodyText"/>
        <w:spacing w:before="8"/>
        <w:ind w:firstLine="0"/>
        <w:rPr>
          <w:sz w:val="24"/>
        </w:rPr>
      </w:pPr>
    </w:p>
    <w:p w:rsidR="00851D1F" w:rsidRPr="00EE2ABA" w:rsidRDefault="00AF228E">
      <w:pPr>
        <w:pStyle w:val="Heading2"/>
        <w:numPr>
          <w:ilvl w:val="0"/>
          <w:numId w:val="1"/>
        </w:numPr>
        <w:tabs>
          <w:tab w:val="left" w:pos="478"/>
        </w:tabs>
      </w:pPr>
      <w:r>
        <w:t>Composition of the</w:t>
      </w:r>
      <w:r>
        <w:rPr>
          <w:spacing w:val="-2"/>
        </w:rPr>
        <w:t xml:space="preserve"> </w:t>
      </w:r>
      <w:r>
        <w:t>Executive</w:t>
      </w:r>
      <w:r w:rsidR="00EE2ABA">
        <w:t>/</w:t>
      </w:r>
      <w:r w:rsidR="00EE2ABA" w:rsidRPr="00EE2ABA">
        <w:rPr>
          <w:i/>
          <w:iCs/>
          <w:color w:val="0070C0"/>
          <w:u w:val="single"/>
        </w:rPr>
        <w:t>Hanganga o te Ohu Whakahaere</w:t>
      </w:r>
    </w:p>
    <w:p w:rsidR="00851D1F" w:rsidRDefault="00851D1F">
      <w:pPr>
        <w:pStyle w:val="BodyText"/>
        <w:spacing w:before="9"/>
        <w:ind w:firstLine="0"/>
        <w:rPr>
          <w:b/>
          <w:sz w:val="28"/>
        </w:rPr>
      </w:pPr>
    </w:p>
    <w:p w:rsidR="00851D1F" w:rsidRDefault="00AF228E">
      <w:pPr>
        <w:pStyle w:val="ListParagraph"/>
        <w:numPr>
          <w:ilvl w:val="1"/>
          <w:numId w:val="1"/>
        </w:numPr>
        <w:tabs>
          <w:tab w:val="left" w:pos="750"/>
        </w:tabs>
        <w:ind w:left="749" w:hanging="361"/>
      </w:pPr>
      <w:r>
        <w:t>The Executive will consist of the following elected Executive</w:t>
      </w:r>
      <w:r>
        <w:rPr>
          <w:spacing w:val="-8"/>
        </w:rPr>
        <w:t xml:space="preserve"> </w:t>
      </w:r>
      <w:r>
        <w:t>Officers;</w:t>
      </w:r>
    </w:p>
    <w:p w:rsidR="00EE2ABA" w:rsidRPr="00EE2ABA" w:rsidRDefault="00EE2ABA" w:rsidP="00EE2ABA">
      <w:pPr>
        <w:pStyle w:val="ListParagraph"/>
        <w:tabs>
          <w:tab w:val="left" w:pos="750"/>
        </w:tabs>
        <w:ind w:left="749" w:firstLine="0"/>
        <w:rPr>
          <w:i/>
          <w:iCs/>
          <w:color w:val="0070C0"/>
        </w:rPr>
      </w:pPr>
      <w:r w:rsidRPr="00EE2ABA">
        <w:rPr>
          <w:i/>
          <w:iCs/>
          <w:color w:val="0070C0"/>
        </w:rPr>
        <w:t>Ko te hanganga o te Ohu Whakahaere ko ēnei tūranga pōti Āpiha Ohu Whakahaere e whai nei.</w:t>
      </w:r>
    </w:p>
    <w:p w:rsidR="00851D1F" w:rsidRDefault="00851D1F">
      <w:pPr>
        <w:pStyle w:val="BodyText"/>
        <w:spacing w:before="8"/>
        <w:ind w:firstLine="0"/>
        <w:rPr>
          <w:sz w:val="28"/>
        </w:rPr>
      </w:pPr>
    </w:p>
    <w:p w:rsidR="00851D1F" w:rsidRDefault="00AF228E">
      <w:pPr>
        <w:pStyle w:val="ListParagraph"/>
        <w:numPr>
          <w:ilvl w:val="2"/>
          <w:numId w:val="1"/>
        </w:numPr>
        <w:tabs>
          <w:tab w:val="left" w:pos="1737"/>
          <w:tab w:val="left" w:pos="1738"/>
        </w:tabs>
        <w:ind w:left="1738"/>
      </w:pPr>
      <w:r>
        <w:t>President;</w:t>
      </w:r>
    </w:p>
    <w:p w:rsidR="00EE2ABA" w:rsidRPr="00EE2ABA" w:rsidRDefault="00EE2ABA" w:rsidP="00EE2ABA">
      <w:pPr>
        <w:pStyle w:val="ListParagraph"/>
        <w:tabs>
          <w:tab w:val="left" w:pos="1737"/>
          <w:tab w:val="left" w:pos="1738"/>
        </w:tabs>
        <w:ind w:left="1738" w:firstLine="0"/>
        <w:rPr>
          <w:i/>
          <w:iCs/>
          <w:color w:val="0070C0"/>
        </w:rPr>
      </w:pPr>
      <w:r w:rsidRPr="00EE2ABA">
        <w:rPr>
          <w:i/>
          <w:iCs/>
          <w:color w:val="0070C0"/>
        </w:rPr>
        <w:t>Tumuaki</w:t>
      </w:r>
      <w:r w:rsidR="00D7784D">
        <w:rPr>
          <w:i/>
          <w:iCs/>
          <w:color w:val="0070C0"/>
        </w:rPr>
        <w:t>;</w:t>
      </w:r>
    </w:p>
    <w:p w:rsidR="00851D1F" w:rsidRDefault="00AF228E">
      <w:pPr>
        <w:pStyle w:val="ListParagraph"/>
        <w:numPr>
          <w:ilvl w:val="2"/>
          <w:numId w:val="1"/>
        </w:numPr>
        <w:tabs>
          <w:tab w:val="left" w:pos="1738"/>
        </w:tabs>
        <w:spacing w:before="38"/>
        <w:ind w:left="1738"/>
      </w:pPr>
      <w:r>
        <w:t>Administrative</w:t>
      </w:r>
      <w:r>
        <w:rPr>
          <w:spacing w:val="1"/>
        </w:rPr>
        <w:t xml:space="preserve"> </w:t>
      </w:r>
      <w:r>
        <w:t>Vice-President;</w:t>
      </w:r>
    </w:p>
    <w:p w:rsidR="00EE2ABA" w:rsidRPr="00EE2ABA" w:rsidRDefault="00EE2ABA" w:rsidP="00EE2ABA">
      <w:pPr>
        <w:pStyle w:val="ListParagraph"/>
        <w:tabs>
          <w:tab w:val="left" w:pos="1738"/>
        </w:tabs>
        <w:spacing w:before="38"/>
        <w:ind w:left="1738" w:firstLine="0"/>
        <w:rPr>
          <w:i/>
          <w:iCs/>
          <w:color w:val="0070C0"/>
        </w:rPr>
      </w:pPr>
      <w:r w:rsidRPr="00EE2ABA">
        <w:rPr>
          <w:i/>
          <w:iCs/>
          <w:color w:val="0070C0"/>
        </w:rPr>
        <w:t xml:space="preserve">Tumuaki </w:t>
      </w:r>
      <w:r w:rsidR="000E10B8" w:rsidRPr="00EE2ABA">
        <w:rPr>
          <w:i/>
          <w:iCs/>
          <w:color w:val="0070C0"/>
        </w:rPr>
        <w:t>Piki</w:t>
      </w:r>
      <w:r w:rsidR="000E10B8">
        <w:rPr>
          <w:i/>
          <w:iCs/>
          <w:color w:val="0070C0"/>
        </w:rPr>
        <w:t xml:space="preserve"> </w:t>
      </w:r>
      <w:r w:rsidR="000F2692">
        <w:rPr>
          <w:i/>
          <w:iCs/>
          <w:color w:val="0070C0"/>
        </w:rPr>
        <w:t>Whakarite</w:t>
      </w:r>
      <w:r w:rsidR="00D7784D">
        <w:rPr>
          <w:i/>
          <w:iCs/>
          <w:color w:val="0070C0"/>
        </w:rPr>
        <w:t>;</w:t>
      </w:r>
    </w:p>
    <w:p w:rsidR="00851D1F" w:rsidRDefault="00AF228E">
      <w:pPr>
        <w:pStyle w:val="ListParagraph"/>
        <w:numPr>
          <w:ilvl w:val="2"/>
          <w:numId w:val="1"/>
        </w:numPr>
        <w:tabs>
          <w:tab w:val="left" w:pos="1738"/>
        </w:tabs>
        <w:spacing w:before="37"/>
        <w:ind w:left="1738"/>
      </w:pPr>
      <w:r>
        <w:t>Finance and Strategy</w:t>
      </w:r>
      <w:r>
        <w:rPr>
          <w:spacing w:val="-3"/>
        </w:rPr>
        <w:t xml:space="preserve"> </w:t>
      </w:r>
      <w:r>
        <w:t>Officer;</w:t>
      </w:r>
    </w:p>
    <w:p w:rsidR="00EE2ABA" w:rsidRPr="00EE2ABA" w:rsidRDefault="00EE2ABA" w:rsidP="00EE2ABA">
      <w:pPr>
        <w:pStyle w:val="ListParagraph"/>
        <w:tabs>
          <w:tab w:val="left" w:pos="1738"/>
        </w:tabs>
        <w:spacing w:before="37"/>
        <w:ind w:left="1738" w:firstLine="0"/>
        <w:rPr>
          <w:color w:val="0070C0"/>
        </w:rPr>
      </w:pPr>
      <w:r w:rsidRPr="00EE2ABA">
        <w:rPr>
          <w:i/>
          <w:iCs/>
          <w:color w:val="0070C0"/>
        </w:rPr>
        <w:lastRenderedPageBreak/>
        <w:t xml:space="preserve">Āpiha </w:t>
      </w:r>
      <w:r w:rsidR="008129AD">
        <w:rPr>
          <w:i/>
          <w:iCs/>
          <w:color w:val="0070C0"/>
        </w:rPr>
        <w:t>Ahumoni, Ahur</w:t>
      </w:r>
      <w:r w:rsidRPr="00EE2ABA">
        <w:rPr>
          <w:i/>
          <w:iCs/>
          <w:color w:val="0070C0"/>
        </w:rPr>
        <w:t>autaki</w:t>
      </w:r>
      <w:r w:rsidR="00D7784D">
        <w:rPr>
          <w:i/>
          <w:iCs/>
          <w:color w:val="0070C0"/>
        </w:rPr>
        <w:t>;</w:t>
      </w:r>
    </w:p>
    <w:p w:rsidR="00851D1F" w:rsidRDefault="00AF228E">
      <w:pPr>
        <w:pStyle w:val="ListParagraph"/>
        <w:numPr>
          <w:ilvl w:val="2"/>
          <w:numId w:val="1"/>
        </w:numPr>
        <w:tabs>
          <w:tab w:val="left" w:pos="1738"/>
        </w:tabs>
        <w:spacing w:before="40"/>
        <w:ind w:left="1738"/>
      </w:pPr>
      <w:r>
        <w:t>Academic</w:t>
      </w:r>
      <w:r>
        <w:rPr>
          <w:spacing w:val="-1"/>
        </w:rPr>
        <w:t xml:space="preserve"> </w:t>
      </w:r>
      <w:r>
        <w:t>Representative;</w:t>
      </w:r>
    </w:p>
    <w:p w:rsidR="00EE2ABA" w:rsidRPr="00D7784D" w:rsidRDefault="00D7784D" w:rsidP="00EE2ABA">
      <w:pPr>
        <w:pStyle w:val="ListParagraph"/>
        <w:tabs>
          <w:tab w:val="left" w:pos="1738"/>
        </w:tabs>
        <w:spacing w:before="40"/>
        <w:ind w:left="1738" w:firstLine="0"/>
        <w:rPr>
          <w:i/>
          <w:iCs/>
          <w:color w:val="0070C0"/>
        </w:rPr>
      </w:pPr>
      <w:r w:rsidRPr="00D7784D">
        <w:rPr>
          <w:i/>
          <w:iCs/>
          <w:color w:val="0070C0"/>
        </w:rPr>
        <w:t xml:space="preserve">Māngai </w:t>
      </w:r>
      <w:r w:rsidR="00AC2BD7">
        <w:rPr>
          <w:i/>
          <w:iCs/>
          <w:color w:val="0070C0"/>
        </w:rPr>
        <w:t xml:space="preserve">mō te </w:t>
      </w:r>
      <w:r w:rsidRPr="00D7784D">
        <w:rPr>
          <w:i/>
          <w:iCs/>
          <w:color w:val="0070C0"/>
        </w:rPr>
        <w:t>Mātauranga</w:t>
      </w:r>
      <w:r>
        <w:rPr>
          <w:i/>
          <w:iCs/>
          <w:color w:val="0070C0"/>
        </w:rPr>
        <w:t>;</w:t>
      </w:r>
    </w:p>
    <w:p w:rsidR="00851D1F" w:rsidRDefault="00AF228E">
      <w:pPr>
        <w:pStyle w:val="ListParagraph"/>
        <w:numPr>
          <w:ilvl w:val="2"/>
          <w:numId w:val="1"/>
        </w:numPr>
        <w:tabs>
          <w:tab w:val="left" w:pos="1738"/>
        </w:tabs>
        <w:spacing w:before="37"/>
        <w:ind w:left="1738"/>
      </w:pPr>
      <w:r>
        <w:t>Welfare and Equity</w:t>
      </w:r>
      <w:r>
        <w:rPr>
          <w:spacing w:val="-5"/>
        </w:rPr>
        <w:t xml:space="preserve"> </w:t>
      </w:r>
      <w:r>
        <w:t>Representative;</w:t>
      </w:r>
    </w:p>
    <w:p w:rsidR="00D7784D" w:rsidRPr="00D7784D" w:rsidRDefault="00D7784D" w:rsidP="00D7784D">
      <w:pPr>
        <w:pStyle w:val="ListParagraph"/>
        <w:tabs>
          <w:tab w:val="left" w:pos="1738"/>
        </w:tabs>
        <w:spacing w:before="37"/>
        <w:ind w:left="1738" w:firstLine="0"/>
        <w:rPr>
          <w:i/>
          <w:iCs/>
          <w:color w:val="0070C0"/>
        </w:rPr>
      </w:pPr>
      <w:r w:rsidRPr="00D7784D">
        <w:rPr>
          <w:i/>
          <w:iCs/>
          <w:color w:val="0070C0"/>
        </w:rPr>
        <w:t xml:space="preserve">Māngai </w:t>
      </w:r>
      <w:r w:rsidR="00AC2BD7">
        <w:rPr>
          <w:i/>
          <w:iCs/>
          <w:color w:val="0070C0"/>
        </w:rPr>
        <w:t xml:space="preserve">mō te </w:t>
      </w:r>
      <w:r w:rsidRPr="00D7784D">
        <w:rPr>
          <w:i/>
          <w:iCs/>
          <w:color w:val="0070C0"/>
        </w:rPr>
        <w:t>Manaaki Tangata me te Tōkeke;</w:t>
      </w:r>
    </w:p>
    <w:p w:rsidR="00851D1F" w:rsidRDefault="00AF228E">
      <w:pPr>
        <w:pStyle w:val="ListParagraph"/>
        <w:numPr>
          <w:ilvl w:val="2"/>
          <w:numId w:val="1"/>
        </w:numPr>
        <w:tabs>
          <w:tab w:val="left" w:pos="1738"/>
        </w:tabs>
        <w:spacing w:before="38"/>
        <w:ind w:left="1738"/>
      </w:pPr>
      <w:r>
        <w:t>Postgraduate Students</w:t>
      </w:r>
      <w:r>
        <w:rPr>
          <w:spacing w:val="-5"/>
        </w:rPr>
        <w:t xml:space="preserve"> </w:t>
      </w:r>
      <w:r>
        <w:t>Representative;</w:t>
      </w:r>
    </w:p>
    <w:p w:rsidR="00D7784D" w:rsidRPr="00D7784D" w:rsidRDefault="00D7784D" w:rsidP="00D7784D">
      <w:pPr>
        <w:pStyle w:val="ListParagraph"/>
        <w:tabs>
          <w:tab w:val="left" w:pos="1738"/>
        </w:tabs>
        <w:spacing w:before="38"/>
        <w:ind w:left="1738" w:firstLine="0"/>
        <w:rPr>
          <w:i/>
          <w:iCs/>
          <w:color w:val="0070C0"/>
        </w:rPr>
      </w:pPr>
      <w:r w:rsidRPr="00D7784D">
        <w:rPr>
          <w:i/>
          <w:iCs/>
          <w:color w:val="0070C0"/>
        </w:rPr>
        <w:t xml:space="preserve">Māngai </w:t>
      </w:r>
      <w:r w:rsidR="00AC2BD7">
        <w:rPr>
          <w:i/>
          <w:iCs/>
          <w:color w:val="0070C0"/>
        </w:rPr>
        <w:t xml:space="preserve">mō ngā </w:t>
      </w:r>
      <w:r w:rsidRPr="00D7784D">
        <w:rPr>
          <w:i/>
          <w:iCs/>
          <w:color w:val="0070C0"/>
        </w:rPr>
        <w:t>Tāura;</w:t>
      </w:r>
    </w:p>
    <w:p w:rsidR="00851D1F" w:rsidRDefault="00AF228E">
      <w:pPr>
        <w:pStyle w:val="ListParagraph"/>
        <w:numPr>
          <w:ilvl w:val="2"/>
          <w:numId w:val="1"/>
        </w:numPr>
        <w:tabs>
          <w:tab w:val="left" w:pos="1738"/>
        </w:tabs>
        <w:spacing w:before="37"/>
        <w:ind w:left="1738"/>
      </w:pPr>
      <w:r>
        <w:t>International Students</w:t>
      </w:r>
      <w:r>
        <w:rPr>
          <w:spacing w:val="-4"/>
        </w:rPr>
        <w:t xml:space="preserve"> </w:t>
      </w:r>
      <w:r>
        <w:t>Representative;</w:t>
      </w:r>
    </w:p>
    <w:p w:rsidR="00D7784D" w:rsidRPr="00D7784D" w:rsidRDefault="00D7784D" w:rsidP="00D7784D">
      <w:pPr>
        <w:pStyle w:val="ListParagraph"/>
        <w:tabs>
          <w:tab w:val="left" w:pos="1738"/>
        </w:tabs>
        <w:spacing w:before="37"/>
        <w:ind w:left="1738" w:firstLine="0"/>
        <w:rPr>
          <w:i/>
          <w:iCs/>
          <w:color w:val="0070C0"/>
        </w:rPr>
      </w:pPr>
      <w:r w:rsidRPr="00D7784D">
        <w:rPr>
          <w:i/>
          <w:iCs/>
          <w:color w:val="0070C0"/>
        </w:rPr>
        <w:t xml:space="preserve">Māngai </w:t>
      </w:r>
      <w:r w:rsidR="00AC2BD7">
        <w:rPr>
          <w:i/>
          <w:iCs/>
          <w:color w:val="0070C0"/>
        </w:rPr>
        <w:t xml:space="preserve">mō ngā </w:t>
      </w:r>
      <w:r w:rsidR="00651F45">
        <w:rPr>
          <w:i/>
          <w:iCs/>
          <w:color w:val="0070C0"/>
        </w:rPr>
        <w:t>Tauira</w:t>
      </w:r>
      <w:r w:rsidRPr="00D7784D">
        <w:rPr>
          <w:i/>
          <w:iCs/>
          <w:color w:val="0070C0"/>
        </w:rPr>
        <w:t xml:space="preserve"> nō Tāwāhi;</w:t>
      </w:r>
    </w:p>
    <w:p w:rsidR="00851D1F" w:rsidRDefault="00AF228E">
      <w:pPr>
        <w:pStyle w:val="ListParagraph"/>
        <w:numPr>
          <w:ilvl w:val="2"/>
          <w:numId w:val="1"/>
        </w:numPr>
        <w:tabs>
          <w:tab w:val="left" w:pos="1738"/>
        </w:tabs>
        <w:spacing w:before="38"/>
        <w:ind w:left="1738"/>
      </w:pPr>
      <w:r>
        <w:t>Clubs and Societies</w:t>
      </w:r>
      <w:r>
        <w:rPr>
          <w:spacing w:val="1"/>
        </w:rPr>
        <w:t xml:space="preserve"> </w:t>
      </w:r>
      <w:r>
        <w:t>Representative;</w:t>
      </w:r>
    </w:p>
    <w:p w:rsidR="00D7784D" w:rsidRPr="00D7784D" w:rsidRDefault="00D7784D" w:rsidP="00D7784D">
      <w:pPr>
        <w:pStyle w:val="ListParagraph"/>
        <w:tabs>
          <w:tab w:val="left" w:pos="1738"/>
        </w:tabs>
        <w:spacing w:before="38"/>
        <w:ind w:left="1738" w:firstLine="0"/>
        <w:rPr>
          <w:i/>
          <w:iCs/>
          <w:color w:val="0070C0"/>
        </w:rPr>
      </w:pPr>
      <w:r w:rsidRPr="00D7784D">
        <w:rPr>
          <w:i/>
          <w:iCs/>
          <w:color w:val="0070C0"/>
        </w:rPr>
        <w:t xml:space="preserve">Māngai </w:t>
      </w:r>
      <w:r w:rsidR="00AC2BD7">
        <w:rPr>
          <w:i/>
          <w:iCs/>
          <w:color w:val="0070C0"/>
        </w:rPr>
        <w:t xml:space="preserve">mō ngā </w:t>
      </w:r>
      <w:r w:rsidRPr="00D7784D">
        <w:rPr>
          <w:i/>
          <w:iCs/>
          <w:color w:val="0070C0"/>
        </w:rPr>
        <w:t>Karap</w:t>
      </w:r>
      <w:r w:rsidR="00682507">
        <w:rPr>
          <w:i/>
          <w:iCs/>
          <w:color w:val="0070C0"/>
        </w:rPr>
        <w:t>u</w:t>
      </w:r>
      <w:r w:rsidRPr="00D7784D">
        <w:rPr>
          <w:i/>
          <w:iCs/>
          <w:color w:val="0070C0"/>
        </w:rPr>
        <w:t xml:space="preserve"> me ngā </w:t>
      </w:r>
      <w:r w:rsidR="00682507">
        <w:rPr>
          <w:i/>
          <w:iCs/>
          <w:color w:val="0070C0"/>
        </w:rPr>
        <w:t>Pāpori</w:t>
      </w:r>
      <w:r w:rsidRPr="00D7784D">
        <w:rPr>
          <w:i/>
          <w:iCs/>
          <w:color w:val="0070C0"/>
        </w:rPr>
        <w:t>;</w:t>
      </w:r>
    </w:p>
    <w:p w:rsidR="00851D1F" w:rsidRDefault="00AF228E">
      <w:pPr>
        <w:pStyle w:val="ListParagraph"/>
        <w:numPr>
          <w:ilvl w:val="2"/>
          <w:numId w:val="1"/>
        </w:numPr>
        <w:tabs>
          <w:tab w:val="left" w:pos="1738"/>
        </w:tabs>
        <w:spacing w:before="40"/>
        <w:ind w:left="1738"/>
      </w:pPr>
      <w:r>
        <w:t>Political</w:t>
      </w:r>
      <w:r>
        <w:rPr>
          <w:spacing w:val="-1"/>
        </w:rPr>
        <w:t xml:space="preserve"> </w:t>
      </w:r>
      <w:r>
        <w:t>Representative;</w:t>
      </w:r>
    </w:p>
    <w:p w:rsidR="00D7784D" w:rsidRPr="00D7784D" w:rsidRDefault="00D7784D" w:rsidP="00D7784D">
      <w:pPr>
        <w:pStyle w:val="ListParagraph"/>
        <w:tabs>
          <w:tab w:val="left" w:pos="1738"/>
        </w:tabs>
        <w:spacing w:before="40"/>
        <w:ind w:left="1738" w:firstLine="0"/>
        <w:rPr>
          <w:color w:val="0070C0"/>
        </w:rPr>
      </w:pPr>
      <w:r w:rsidRPr="00D7784D">
        <w:rPr>
          <w:i/>
          <w:iCs/>
          <w:color w:val="0070C0"/>
        </w:rPr>
        <w:t>Māngai Tōrangapū;</w:t>
      </w:r>
    </w:p>
    <w:p w:rsidR="00851D1F" w:rsidRDefault="00AF228E">
      <w:pPr>
        <w:pStyle w:val="ListParagraph"/>
        <w:numPr>
          <w:ilvl w:val="2"/>
          <w:numId w:val="1"/>
        </w:numPr>
        <w:tabs>
          <w:tab w:val="left" w:pos="1738"/>
        </w:tabs>
        <w:spacing w:before="37"/>
        <w:ind w:left="1738"/>
      </w:pPr>
      <w:r>
        <w:t>Residential</w:t>
      </w:r>
      <w:r>
        <w:rPr>
          <w:spacing w:val="-1"/>
        </w:rPr>
        <w:t xml:space="preserve"> </w:t>
      </w:r>
      <w:r>
        <w:t>Representative;</w:t>
      </w:r>
    </w:p>
    <w:p w:rsidR="00D7784D" w:rsidRPr="00D7784D" w:rsidRDefault="00D7784D" w:rsidP="00D7784D">
      <w:pPr>
        <w:pStyle w:val="ListParagraph"/>
        <w:tabs>
          <w:tab w:val="left" w:pos="1738"/>
        </w:tabs>
        <w:spacing w:before="37"/>
        <w:ind w:left="1738" w:firstLine="0"/>
        <w:rPr>
          <w:color w:val="0070C0"/>
        </w:rPr>
      </w:pPr>
      <w:r w:rsidRPr="00D7784D">
        <w:rPr>
          <w:i/>
          <w:iCs/>
          <w:color w:val="0070C0"/>
        </w:rPr>
        <w:t xml:space="preserve">Māngai </w:t>
      </w:r>
      <w:r w:rsidR="00486DED">
        <w:rPr>
          <w:i/>
          <w:iCs/>
          <w:color w:val="0070C0"/>
        </w:rPr>
        <w:t xml:space="preserve">mō ngā </w:t>
      </w:r>
      <w:r w:rsidRPr="00D7784D">
        <w:rPr>
          <w:i/>
          <w:iCs/>
          <w:color w:val="0070C0"/>
        </w:rPr>
        <w:t>Whare Puni;</w:t>
      </w:r>
    </w:p>
    <w:p w:rsidR="00851D1F" w:rsidRDefault="00AF228E">
      <w:pPr>
        <w:pStyle w:val="ListParagraph"/>
        <w:numPr>
          <w:ilvl w:val="2"/>
          <w:numId w:val="1"/>
        </w:numPr>
        <w:tabs>
          <w:tab w:val="left" w:pos="1738"/>
        </w:tabs>
        <w:spacing w:before="38" w:line="276" w:lineRule="auto"/>
        <w:ind w:left="1738" w:right="272"/>
      </w:pPr>
      <w:r>
        <w:t>The Te Roopu Māori President (Tumuaki) who will be a voting Ex Officio member of the Executive;</w:t>
      </w:r>
      <w:r>
        <w:rPr>
          <w:spacing w:val="2"/>
        </w:rPr>
        <w:t xml:space="preserve"> </w:t>
      </w:r>
      <w:r>
        <w:t>and;</w:t>
      </w:r>
    </w:p>
    <w:p w:rsidR="00D7784D" w:rsidRPr="00D7784D" w:rsidRDefault="00D7784D" w:rsidP="00D7784D">
      <w:pPr>
        <w:pStyle w:val="ListParagraph"/>
        <w:tabs>
          <w:tab w:val="left" w:pos="1738"/>
        </w:tabs>
        <w:spacing w:before="38" w:line="276" w:lineRule="auto"/>
        <w:ind w:left="1738" w:right="272" w:firstLine="0"/>
        <w:rPr>
          <w:i/>
          <w:iCs/>
          <w:color w:val="0070C0"/>
        </w:rPr>
      </w:pPr>
      <w:r w:rsidRPr="00D7784D">
        <w:rPr>
          <w:i/>
          <w:iCs/>
          <w:color w:val="0070C0"/>
        </w:rPr>
        <w:t>Te Tumuaki o te Te Rōpū Māori ka pōti i tōna ake mana he</w:t>
      </w:r>
      <w:r w:rsidR="005B3513">
        <w:rPr>
          <w:i/>
          <w:iCs/>
          <w:color w:val="0070C0"/>
        </w:rPr>
        <w:t>i</w:t>
      </w:r>
      <w:r w:rsidRPr="00D7784D">
        <w:rPr>
          <w:i/>
          <w:iCs/>
          <w:color w:val="0070C0"/>
        </w:rPr>
        <w:t xml:space="preserve"> kaiuru o te Ohu Whakahaere; </w:t>
      </w:r>
      <w:r w:rsidR="005B3513">
        <w:rPr>
          <w:i/>
          <w:iCs/>
          <w:color w:val="0070C0"/>
        </w:rPr>
        <w:t>me;</w:t>
      </w:r>
    </w:p>
    <w:p w:rsidR="00851D1F" w:rsidRDefault="00AF228E">
      <w:pPr>
        <w:pStyle w:val="ListParagraph"/>
        <w:numPr>
          <w:ilvl w:val="2"/>
          <w:numId w:val="1"/>
        </w:numPr>
        <w:tabs>
          <w:tab w:val="left" w:pos="1738"/>
        </w:tabs>
        <w:spacing w:line="278" w:lineRule="auto"/>
        <w:ind w:left="1738" w:right="276"/>
      </w:pPr>
      <w:r>
        <w:t>The University of Otago’s Pacific Islands Students’ Association President who will be a voting Ex Officio member of the</w:t>
      </w:r>
      <w:r>
        <w:rPr>
          <w:spacing w:val="-14"/>
        </w:rPr>
        <w:t xml:space="preserve"> </w:t>
      </w:r>
      <w:r>
        <w:t>Executive.</w:t>
      </w:r>
    </w:p>
    <w:p w:rsidR="00851D1F" w:rsidRPr="005B3513" w:rsidRDefault="005B3513" w:rsidP="005B3513">
      <w:pPr>
        <w:pStyle w:val="ListParagraph"/>
        <w:tabs>
          <w:tab w:val="left" w:pos="1738"/>
        </w:tabs>
        <w:spacing w:line="278" w:lineRule="auto"/>
        <w:ind w:left="1738" w:right="276" w:firstLine="0"/>
        <w:rPr>
          <w:i/>
          <w:iCs/>
          <w:color w:val="0070C0"/>
        </w:rPr>
        <w:sectPr w:rsidR="00851D1F" w:rsidRPr="005B3513">
          <w:pgSz w:w="11910" w:h="16840"/>
          <w:pgMar w:top="1580" w:right="1520" w:bottom="1220" w:left="1680" w:header="0" w:footer="1020" w:gutter="0"/>
          <w:cols w:space="720"/>
        </w:sectPr>
      </w:pPr>
      <w:r w:rsidRPr="005B3513">
        <w:rPr>
          <w:i/>
          <w:iCs/>
          <w:color w:val="0070C0"/>
        </w:rPr>
        <w:t xml:space="preserve">Te Tumuaki o Te </w:t>
      </w:r>
      <w:r w:rsidR="00DA745A">
        <w:rPr>
          <w:i/>
          <w:iCs/>
          <w:color w:val="0070C0"/>
        </w:rPr>
        <w:t>Rōpū Tauira</w:t>
      </w:r>
      <w:r w:rsidRPr="005B3513">
        <w:rPr>
          <w:i/>
          <w:iCs/>
          <w:color w:val="0070C0"/>
        </w:rPr>
        <w:t xml:space="preserve"> o Ngā Moutere o Moananui-ā-Kiwa, ka pōti i tōna ake mana hei kaiuru o te Ohu Whakahaere</w:t>
      </w:r>
      <w:r>
        <w:rPr>
          <w:i/>
          <w:iCs/>
          <w:color w:val="0070C0"/>
        </w:rPr>
        <w:t>.</w:t>
      </w:r>
    </w:p>
    <w:p w:rsidR="00851D1F" w:rsidRPr="000F2692" w:rsidRDefault="00AF228E">
      <w:pPr>
        <w:pStyle w:val="Heading2"/>
        <w:numPr>
          <w:ilvl w:val="0"/>
          <w:numId w:val="1"/>
        </w:numPr>
        <w:tabs>
          <w:tab w:val="left" w:pos="478"/>
        </w:tabs>
        <w:spacing w:before="178"/>
      </w:pPr>
      <w:r>
        <w:lastRenderedPageBreak/>
        <w:t>Responsibilities of Executive</w:t>
      </w:r>
      <w:r>
        <w:rPr>
          <w:spacing w:val="-4"/>
        </w:rPr>
        <w:t xml:space="preserve"> </w:t>
      </w:r>
      <w:r>
        <w:t>Officers</w:t>
      </w:r>
      <w:r w:rsidR="000F2692">
        <w:t>/</w:t>
      </w:r>
      <w:r w:rsidR="000F2692" w:rsidRPr="000F2692">
        <w:rPr>
          <w:i/>
          <w:iCs/>
          <w:color w:val="0070C0"/>
          <w:u w:val="single"/>
        </w:rPr>
        <w:t>Kawenga o ngā Āpiha Whakahaere</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rPr>
          <w:b/>
        </w:rPr>
      </w:pPr>
      <w:r>
        <w:rPr>
          <w:b/>
        </w:rPr>
        <w:t>President</w:t>
      </w:r>
    </w:p>
    <w:p w:rsidR="000F2692" w:rsidRPr="000F2692" w:rsidRDefault="000F2692" w:rsidP="000F2692">
      <w:pPr>
        <w:pStyle w:val="ListParagraph"/>
        <w:tabs>
          <w:tab w:val="left" w:pos="838"/>
        </w:tabs>
        <w:ind w:firstLine="0"/>
        <w:rPr>
          <w:b/>
          <w:i/>
          <w:iCs/>
          <w:color w:val="0070C0"/>
        </w:rPr>
      </w:pPr>
      <w:r w:rsidRPr="000F2692">
        <w:rPr>
          <w:b/>
          <w:i/>
          <w:iCs/>
          <w:color w:val="0070C0"/>
        </w:rPr>
        <w:t>Tumuaki</w:t>
      </w:r>
    </w:p>
    <w:p w:rsidR="00851D1F" w:rsidRDefault="00851D1F">
      <w:pPr>
        <w:pStyle w:val="BodyText"/>
        <w:spacing w:before="8"/>
        <w:ind w:firstLine="0"/>
        <w:rPr>
          <w:b/>
          <w:sz w:val="28"/>
        </w:rPr>
      </w:pPr>
    </w:p>
    <w:p w:rsidR="00851D1F" w:rsidRDefault="00AF228E">
      <w:pPr>
        <w:pStyle w:val="ListParagraph"/>
        <w:numPr>
          <w:ilvl w:val="2"/>
          <w:numId w:val="1"/>
        </w:numPr>
        <w:tabs>
          <w:tab w:val="left" w:pos="1918"/>
        </w:tabs>
        <w:spacing w:line="276" w:lineRule="auto"/>
        <w:ind w:right="274"/>
        <w:jc w:val="both"/>
      </w:pPr>
      <w:r>
        <w:t>The President is the primary elected representative of members of the Association. The President will lead the Association and Executive in fulfilling its core functions and achieving its goals of advancing the educational, welfare, social, cultural and sporting interests of the members of the</w:t>
      </w:r>
      <w:r>
        <w:rPr>
          <w:spacing w:val="-5"/>
        </w:rPr>
        <w:t xml:space="preserve"> </w:t>
      </w:r>
      <w:r>
        <w:t>Association.</w:t>
      </w:r>
    </w:p>
    <w:p w:rsidR="000F2692" w:rsidRPr="000F2692" w:rsidRDefault="000F2692" w:rsidP="000F2692">
      <w:pPr>
        <w:pStyle w:val="ListParagraph"/>
        <w:tabs>
          <w:tab w:val="left" w:pos="1918"/>
        </w:tabs>
        <w:spacing w:line="276" w:lineRule="auto"/>
        <w:ind w:left="1918" w:right="274" w:firstLine="0"/>
        <w:jc w:val="both"/>
        <w:rPr>
          <w:i/>
          <w:iCs/>
          <w:color w:val="0070C0"/>
        </w:rPr>
      </w:pPr>
      <w:r w:rsidRPr="000F2692">
        <w:rPr>
          <w:i/>
          <w:iCs/>
          <w:color w:val="0070C0"/>
        </w:rPr>
        <w:t xml:space="preserve">Ko te Tumuaki te māngai matua kua pōtihia e ngā kaiuru o te </w:t>
      </w:r>
      <w:r w:rsidR="00DA745A">
        <w:rPr>
          <w:i/>
          <w:iCs/>
          <w:color w:val="0070C0"/>
        </w:rPr>
        <w:t>Rōpū</w:t>
      </w:r>
      <w:r w:rsidRPr="000F2692">
        <w:rPr>
          <w:i/>
          <w:iCs/>
          <w:color w:val="0070C0"/>
        </w:rPr>
        <w:t xml:space="preserve">. Ko ā te Tumuaki </w:t>
      </w:r>
      <w:r w:rsidR="000E10B8">
        <w:rPr>
          <w:i/>
          <w:iCs/>
          <w:color w:val="0070C0"/>
        </w:rPr>
        <w:t>kawe</w:t>
      </w:r>
      <w:r w:rsidRPr="000F2692">
        <w:rPr>
          <w:i/>
          <w:iCs/>
          <w:color w:val="0070C0"/>
        </w:rPr>
        <w:t xml:space="preserve"> ko </w:t>
      </w:r>
      <w:r w:rsidR="000E10B8">
        <w:rPr>
          <w:i/>
          <w:iCs/>
          <w:color w:val="0070C0"/>
        </w:rPr>
        <w:t xml:space="preserve">te </w:t>
      </w:r>
      <w:r w:rsidRPr="000F2692">
        <w:rPr>
          <w:i/>
          <w:iCs/>
          <w:color w:val="0070C0"/>
        </w:rPr>
        <w:t xml:space="preserve">ārahi i te </w:t>
      </w:r>
      <w:r w:rsidR="00DA745A">
        <w:rPr>
          <w:i/>
          <w:iCs/>
          <w:color w:val="0070C0"/>
        </w:rPr>
        <w:t>Rōpū</w:t>
      </w:r>
      <w:r w:rsidRPr="000F2692">
        <w:rPr>
          <w:i/>
          <w:iCs/>
          <w:color w:val="0070C0"/>
        </w:rPr>
        <w:t xml:space="preserve"> me te Ohu Whakahaere ki te tutuki </w:t>
      </w:r>
      <w:r w:rsidR="00AE2518">
        <w:rPr>
          <w:i/>
          <w:iCs/>
          <w:color w:val="0070C0"/>
        </w:rPr>
        <w:t xml:space="preserve">i </w:t>
      </w:r>
      <w:r w:rsidRPr="000F2692">
        <w:rPr>
          <w:i/>
          <w:iCs/>
          <w:color w:val="0070C0"/>
        </w:rPr>
        <w:t xml:space="preserve">āna mahi ake, ki te tutuki hoki </w:t>
      </w:r>
      <w:r w:rsidR="00AE2518">
        <w:rPr>
          <w:i/>
          <w:iCs/>
          <w:color w:val="0070C0"/>
        </w:rPr>
        <w:t xml:space="preserve">i </w:t>
      </w:r>
      <w:r w:rsidRPr="000F2692">
        <w:rPr>
          <w:i/>
          <w:iCs/>
          <w:color w:val="0070C0"/>
        </w:rPr>
        <w:t xml:space="preserve">āna whāinga o te whakakōkiri i te mātauranga, te oranga, te pāpori, te ahurea, me whāinga hākinakina o ngā kaiuru o te </w:t>
      </w:r>
      <w:r w:rsidR="00DA745A">
        <w:rPr>
          <w:i/>
          <w:iCs/>
          <w:color w:val="0070C0"/>
        </w:rPr>
        <w:t>Rōpū</w:t>
      </w:r>
      <w:r w:rsidRPr="000F2692">
        <w:rPr>
          <w:i/>
          <w:iCs/>
          <w:color w:val="0070C0"/>
        </w:rPr>
        <w:t>.</w:t>
      </w:r>
    </w:p>
    <w:p w:rsidR="00851D1F" w:rsidRDefault="00851D1F">
      <w:pPr>
        <w:pStyle w:val="BodyText"/>
        <w:spacing w:before="5"/>
        <w:ind w:firstLine="0"/>
        <w:rPr>
          <w:sz w:val="25"/>
        </w:rPr>
      </w:pPr>
    </w:p>
    <w:p w:rsidR="00851D1F" w:rsidRDefault="00AF228E">
      <w:pPr>
        <w:pStyle w:val="ListParagraph"/>
        <w:numPr>
          <w:ilvl w:val="2"/>
          <w:numId w:val="1"/>
        </w:numPr>
        <w:tabs>
          <w:tab w:val="left" w:pos="1918"/>
        </w:tabs>
      </w:pPr>
      <w:r>
        <w:t>The President must not hold office for longer than two (2)</w:t>
      </w:r>
      <w:r>
        <w:rPr>
          <w:spacing w:val="-16"/>
        </w:rPr>
        <w:t xml:space="preserve"> </w:t>
      </w:r>
      <w:r>
        <w:t>years.</w:t>
      </w:r>
    </w:p>
    <w:p w:rsidR="000F2692" w:rsidRPr="000F2692" w:rsidRDefault="000F2692" w:rsidP="000F2692">
      <w:pPr>
        <w:pStyle w:val="ListParagraph"/>
        <w:tabs>
          <w:tab w:val="left" w:pos="1918"/>
        </w:tabs>
        <w:ind w:left="1918" w:firstLine="0"/>
        <w:rPr>
          <w:i/>
          <w:iCs/>
          <w:color w:val="0070C0"/>
        </w:rPr>
      </w:pPr>
      <w:r w:rsidRPr="000F2692">
        <w:rPr>
          <w:i/>
          <w:iCs/>
          <w:color w:val="0070C0"/>
        </w:rPr>
        <w:t>E kore e roa ake te tangata tū ai ki tēnei tūranga i te rua (2) tau.</w:t>
      </w:r>
    </w:p>
    <w:p w:rsidR="00851D1F" w:rsidRDefault="00851D1F">
      <w:pPr>
        <w:pStyle w:val="BodyText"/>
        <w:spacing w:before="4"/>
        <w:ind w:firstLine="0"/>
        <w:rPr>
          <w:sz w:val="28"/>
        </w:rPr>
      </w:pPr>
    </w:p>
    <w:p w:rsidR="00851D1F" w:rsidRDefault="00AF228E">
      <w:pPr>
        <w:pStyle w:val="Heading2"/>
        <w:numPr>
          <w:ilvl w:val="1"/>
          <w:numId w:val="1"/>
        </w:numPr>
        <w:tabs>
          <w:tab w:val="left" w:pos="750"/>
        </w:tabs>
        <w:ind w:left="749" w:hanging="361"/>
      </w:pPr>
      <w:r>
        <w:t>Administrative</w:t>
      </w:r>
      <w:r>
        <w:rPr>
          <w:spacing w:val="1"/>
        </w:rPr>
        <w:t xml:space="preserve"> </w:t>
      </w:r>
      <w:r>
        <w:t>Vice-President</w:t>
      </w:r>
    </w:p>
    <w:p w:rsidR="000E10B8" w:rsidRPr="000E10B8" w:rsidRDefault="000E10B8" w:rsidP="000E10B8">
      <w:pPr>
        <w:pStyle w:val="Heading2"/>
        <w:tabs>
          <w:tab w:val="left" w:pos="750"/>
        </w:tabs>
        <w:ind w:left="749" w:firstLine="0"/>
        <w:rPr>
          <w:i/>
          <w:iCs/>
          <w:color w:val="0070C0"/>
        </w:rPr>
      </w:pPr>
      <w:r w:rsidRPr="000E10B8">
        <w:rPr>
          <w:i/>
          <w:iCs/>
          <w:color w:val="0070C0"/>
        </w:rPr>
        <w:t>Tumuaki Piki Whakarite</w:t>
      </w:r>
    </w:p>
    <w:p w:rsidR="00851D1F" w:rsidRDefault="00851D1F">
      <w:pPr>
        <w:pStyle w:val="BodyText"/>
        <w:spacing w:before="11"/>
        <w:ind w:firstLine="0"/>
        <w:rPr>
          <w:b/>
          <w:sz w:val="28"/>
        </w:rPr>
      </w:pPr>
    </w:p>
    <w:p w:rsidR="00851D1F" w:rsidRDefault="00AF228E">
      <w:pPr>
        <w:pStyle w:val="ListParagraph"/>
        <w:numPr>
          <w:ilvl w:val="2"/>
          <w:numId w:val="1"/>
        </w:numPr>
        <w:tabs>
          <w:tab w:val="left" w:pos="1738"/>
        </w:tabs>
        <w:spacing w:line="276" w:lineRule="auto"/>
        <w:ind w:left="1738" w:right="272"/>
        <w:jc w:val="both"/>
      </w:pPr>
      <w:r>
        <w:t>The Administrative Vice-President is the Vice-President of the Association and is acting President in the absence of the President, assuming all powers and duties.</w:t>
      </w:r>
    </w:p>
    <w:p w:rsidR="000E10B8" w:rsidRPr="000E10B8" w:rsidRDefault="000E10B8" w:rsidP="000E10B8">
      <w:pPr>
        <w:pStyle w:val="ListParagraph"/>
        <w:tabs>
          <w:tab w:val="left" w:pos="1738"/>
        </w:tabs>
        <w:spacing w:line="276" w:lineRule="auto"/>
        <w:ind w:left="1738" w:right="272" w:firstLine="0"/>
        <w:jc w:val="both"/>
        <w:rPr>
          <w:color w:val="0070C0"/>
        </w:rPr>
      </w:pPr>
      <w:r w:rsidRPr="000E10B8">
        <w:rPr>
          <w:i/>
          <w:iCs/>
          <w:color w:val="0070C0"/>
        </w:rPr>
        <w:t xml:space="preserve">Ko te Tumuaki Piki Whakarite te Tumuaki Piki o te </w:t>
      </w:r>
      <w:r w:rsidR="00DA745A">
        <w:rPr>
          <w:i/>
          <w:iCs/>
          <w:color w:val="0070C0"/>
        </w:rPr>
        <w:t>Rōpū</w:t>
      </w:r>
      <w:r w:rsidRPr="000E10B8">
        <w:rPr>
          <w:i/>
          <w:iCs/>
          <w:color w:val="0070C0"/>
        </w:rPr>
        <w:t>, ā, ka tū ki te tūranga o te Tumuaki ki te ngaro kē te Tumuaki, ā, ka riro i a ia</w:t>
      </w:r>
      <w:r>
        <w:rPr>
          <w:i/>
          <w:iCs/>
          <w:color w:val="0070C0"/>
        </w:rPr>
        <w:t xml:space="preserve"> </w:t>
      </w:r>
      <w:r w:rsidRPr="000E10B8">
        <w:rPr>
          <w:i/>
          <w:iCs/>
          <w:color w:val="0070C0"/>
        </w:rPr>
        <w:t>te mana me te mahi o taua tūranga.</w:t>
      </w:r>
    </w:p>
    <w:p w:rsidR="00851D1F" w:rsidRDefault="00851D1F">
      <w:pPr>
        <w:pStyle w:val="BodyText"/>
        <w:spacing w:before="1"/>
        <w:ind w:firstLine="0"/>
        <w:rPr>
          <w:sz w:val="25"/>
        </w:rPr>
      </w:pPr>
    </w:p>
    <w:p w:rsidR="00851D1F" w:rsidRDefault="00AF228E">
      <w:pPr>
        <w:pStyle w:val="ListParagraph"/>
        <w:numPr>
          <w:ilvl w:val="2"/>
          <w:numId w:val="1"/>
        </w:numPr>
        <w:tabs>
          <w:tab w:val="left" w:pos="1738"/>
        </w:tabs>
        <w:spacing w:line="276" w:lineRule="auto"/>
        <w:ind w:left="1738" w:right="273"/>
        <w:jc w:val="both"/>
      </w:pPr>
      <w:r>
        <w:t>The Vice-President is responsible for maintenance of the internal administrative functions including maintenance of internal policy, oversight of the legislative requirements of the Association and monitoring of the strategic goals of the</w:t>
      </w:r>
      <w:r>
        <w:rPr>
          <w:spacing w:val="-5"/>
        </w:rPr>
        <w:t xml:space="preserve"> </w:t>
      </w:r>
      <w:r>
        <w:t>Association.</w:t>
      </w:r>
    </w:p>
    <w:p w:rsidR="00851D1F" w:rsidRPr="008F617A" w:rsidRDefault="000E10B8" w:rsidP="008F617A">
      <w:pPr>
        <w:pStyle w:val="ListParagraph"/>
        <w:tabs>
          <w:tab w:val="left" w:pos="1738"/>
        </w:tabs>
        <w:spacing w:line="276" w:lineRule="auto"/>
        <w:ind w:left="1738" w:right="273" w:firstLine="0"/>
        <w:jc w:val="both"/>
        <w:rPr>
          <w:i/>
          <w:iCs/>
          <w:color w:val="0070C0"/>
        </w:rPr>
      </w:pPr>
      <w:r w:rsidRPr="000E10B8">
        <w:rPr>
          <w:color w:val="0070C0"/>
        </w:rPr>
        <w:softHyphen/>
      </w:r>
      <w:r w:rsidRPr="000E10B8">
        <w:rPr>
          <w:i/>
          <w:iCs/>
          <w:color w:val="0070C0"/>
        </w:rPr>
        <w:t xml:space="preserve">Ka kawe hoki te Tumuaki Piki i te whakaūtanga o ngā whakaritenga ā-roto katoa, arā ko te kaupapa here ā-roto, ko te aro </w:t>
      </w:r>
      <w:r>
        <w:rPr>
          <w:i/>
          <w:iCs/>
          <w:color w:val="0070C0"/>
        </w:rPr>
        <w:t xml:space="preserve">ki </w:t>
      </w:r>
      <w:r w:rsidRPr="000E10B8">
        <w:rPr>
          <w:i/>
          <w:iCs/>
          <w:color w:val="0070C0"/>
        </w:rPr>
        <w:t xml:space="preserve">ngā </w:t>
      </w:r>
      <w:r w:rsidR="00AE2518">
        <w:rPr>
          <w:i/>
          <w:iCs/>
          <w:color w:val="0070C0"/>
        </w:rPr>
        <w:t>tikanga</w:t>
      </w:r>
      <w:r w:rsidRPr="000E10B8">
        <w:rPr>
          <w:i/>
          <w:iCs/>
          <w:color w:val="0070C0"/>
        </w:rPr>
        <w:t xml:space="preserve"> o te ture, ā, ko te aro atu</w:t>
      </w:r>
      <w:r>
        <w:rPr>
          <w:i/>
          <w:iCs/>
          <w:color w:val="0070C0"/>
        </w:rPr>
        <w:t xml:space="preserve"> hoki</w:t>
      </w:r>
      <w:r w:rsidRPr="000E10B8">
        <w:rPr>
          <w:i/>
          <w:iCs/>
          <w:color w:val="0070C0"/>
        </w:rPr>
        <w:t xml:space="preserve"> ki ngā whāinga matua o te </w:t>
      </w:r>
      <w:r w:rsidR="00DA745A">
        <w:rPr>
          <w:i/>
          <w:iCs/>
          <w:color w:val="0070C0"/>
        </w:rPr>
        <w:t>Rōpū</w:t>
      </w:r>
      <w:r w:rsidRPr="000E10B8">
        <w:rPr>
          <w:i/>
          <w:iCs/>
          <w:color w:val="0070C0"/>
        </w:rPr>
        <w:t xml:space="preserve">. </w:t>
      </w:r>
    </w:p>
    <w:p w:rsidR="00851D1F" w:rsidRDefault="00851D1F">
      <w:pPr>
        <w:pStyle w:val="BodyText"/>
        <w:spacing w:before="6"/>
        <w:ind w:firstLine="0"/>
        <w:rPr>
          <w:sz w:val="26"/>
        </w:rPr>
      </w:pPr>
    </w:p>
    <w:p w:rsidR="00851D1F" w:rsidRDefault="00AF228E">
      <w:pPr>
        <w:pStyle w:val="Heading2"/>
        <w:numPr>
          <w:ilvl w:val="1"/>
          <w:numId w:val="1"/>
        </w:numPr>
        <w:tabs>
          <w:tab w:val="left" w:pos="750"/>
        </w:tabs>
        <w:spacing w:before="1"/>
        <w:ind w:left="749" w:hanging="361"/>
      </w:pPr>
      <w:r>
        <w:t>Finance and Strategy</w:t>
      </w:r>
      <w:r>
        <w:rPr>
          <w:spacing w:val="-4"/>
        </w:rPr>
        <w:t xml:space="preserve"> </w:t>
      </w:r>
      <w:r>
        <w:t>Officer</w:t>
      </w:r>
    </w:p>
    <w:p w:rsidR="000E10B8" w:rsidRDefault="008129AD" w:rsidP="000E10B8">
      <w:pPr>
        <w:pStyle w:val="Heading2"/>
        <w:tabs>
          <w:tab w:val="left" w:pos="750"/>
        </w:tabs>
        <w:spacing w:before="1"/>
        <w:ind w:left="749" w:firstLine="0"/>
      </w:pPr>
      <w:r w:rsidRPr="00EE2ABA">
        <w:rPr>
          <w:i/>
          <w:iCs/>
          <w:color w:val="0070C0"/>
        </w:rPr>
        <w:t xml:space="preserve">Āpiha </w:t>
      </w:r>
      <w:r>
        <w:rPr>
          <w:i/>
          <w:iCs/>
          <w:color w:val="0070C0"/>
        </w:rPr>
        <w:t>Ahumoni, Ahur</w:t>
      </w:r>
      <w:r w:rsidRPr="00EE2ABA">
        <w:rPr>
          <w:i/>
          <w:iCs/>
          <w:color w:val="0070C0"/>
        </w:rPr>
        <w:t>autaki</w:t>
      </w:r>
    </w:p>
    <w:p w:rsidR="00851D1F" w:rsidRDefault="00851D1F">
      <w:pPr>
        <w:pStyle w:val="BodyText"/>
        <w:spacing w:before="8"/>
        <w:ind w:firstLine="0"/>
        <w:rPr>
          <w:b/>
          <w:sz w:val="28"/>
        </w:rPr>
      </w:pPr>
    </w:p>
    <w:p w:rsidR="00851D1F" w:rsidRDefault="00AF228E">
      <w:pPr>
        <w:pStyle w:val="ListParagraph"/>
        <w:numPr>
          <w:ilvl w:val="2"/>
          <w:numId w:val="1"/>
        </w:numPr>
        <w:tabs>
          <w:tab w:val="left" w:pos="1738"/>
        </w:tabs>
        <w:spacing w:line="276" w:lineRule="auto"/>
        <w:ind w:left="1738" w:right="274"/>
        <w:jc w:val="both"/>
      </w:pPr>
      <w:r>
        <w:t>The Finance and Strategy Officer is responsible for oversight of the financial performance, commercial interests, campaigns and development,</w:t>
      </w:r>
      <w:r>
        <w:rPr>
          <w:spacing w:val="-13"/>
        </w:rPr>
        <w:t xml:space="preserve"> </w:t>
      </w:r>
      <w:r>
        <w:t>implementation</w:t>
      </w:r>
      <w:r>
        <w:rPr>
          <w:spacing w:val="-14"/>
        </w:rPr>
        <w:t xml:space="preserve"> </w:t>
      </w:r>
      <w:r>
        <w:t>and</w:t>
      </w:r>
      <w:r>
        <w:rPr>
          <w:spacing w:val="-17"/>
        </w:rPr>
        <w:t xml:space="preserve"> </w:t>
      </w:r>
      <w:r>
        <w:t>monitoring</w:t>
      </w:r>
      <w:r>
        <w:rPr>
          <w:spacing w:val="-14"/>
        </w:rPr>
        <w:t xml:space="preserve"> </w:t>
      </w:r>
      <w:r>
        <w:t>of</w:t>
      </w:r>
      <w:r>
        <w:rPr>
          <w:spacing w:val="-13"/>
        </w:rPr>
        <w:t xml:space="preserve"> </w:t>
      </w:r>
      <w:r>
        <w:t>the</w:t>
      </w:r>
      <w:r>
        <w:rPr>
          <w:spacing w:val="-13"/>
        </w:rPr>
        <w:t xml:space="preserve"> </w:t>
      </w:r>
      <w:r>
        <w:t>commercial</w:t>
      </w:r>
      <w:r>
        <w:rPr>
          <w:spacing w:val="-16"/>
        </w:rPr>
        <w:t xml:space="preserve"> </w:t>
      </w:r>
      <w:r>
        <w:t>goals of the</w:t>
      </w:r>
      <w:r>
        <w:rPr>
          <w:spacing w:val="1"/>
        </w:rPr>
        <w:t xml:space="preserve"> </w:t>
      </w:r>
      <w:r>
        <w:t>Association.</w:t>
      </w:r>
    </w:p>
    <w:p w:rsidR="000E10B8" w:rsidRPr="000E10B8" w:rsidRDefault="000E10B8" w:rsidP="000E10B8">
      <w:pPr>
        <w:pStyle w:val="ListParagraph"/>
        <w:tabs>
          <w:tab w:val="left" w:pos="1738"/>
        </w:tabs>
        <w:spacing w:line="276" w:lineRule="auto"/>
        <w:ind w:left="1738" w:right="274" w:firstLine="0"/>
        <w:jc w:val="both"/>
        <w:rPr>
          <w:i/>
          <w:iCs/>
          <w:color w:val="0070C0"/>
        </w:rPr>
      </w:pPr>
      <w:r w:rsidRPr="000E10B8">
        <w:rPr>
          <w:i/>
          <w:iCs/>
          <w:color w:val="0070C0"/>
        </w:rPr>
        <w:t xml:space="preserve">Ko tā te </w:t>
      </w:r>
      <w:r w:rsidR="008129AD" w:rsidRPr="00EE2ABA">
        <w:rPr>
          <w:i/>
          <w:iCs/>
          <w:color w:val="0070C0"/>
        </w:rPr>
        <w:t xml:space="preserve">Āpiha </w:t>
      </w:r>
      <w:r w:rsidR="008129AD">
        <w:rPr>
          <w:i/>
          <w:iCs/>
          <w:color w:val="0070C0"/>
        </w:rPr>
        <w:t>Ahumoni, Ahur</w:t>
      </w:r>
      <w:r w:rsidR="008129AD" w:rsidRPr="00EE2ABA">
        <w:rPr>
          <w:i/>
          <w:iCs/>
          <w:color w:val="0070C0"/>
        </w:rPr>
        <w:t>autaki</w:t>
      </w:r>
      <w:r w:rsidR="008129AD">
        <w:rPr>
          <w:i/>
          <w:iCs/>
          <w:color w:val="0070C0"/>
        </w:rPr>
        <w:t xml:space="preserve"> </w:t>
      </w:r>
      <w:r w:rsidR="00DE5481">
        <w:rPr>
          <w:i/>
          <w:iCs/>
          <w:color w:val="0070C0"/>
        </w:rPr>
        <w:t xml:space="preserve">kawe </w:t>
      </w:r>
      <w:r w:rsidRPr="000E10B8">
        <w:rPr>
          <w:i/>
          <w:iCs/>
          <w:color w:val="0070C0"/>
        </w:rPr>
        <w:t xml:space="preserve">ko te aro atu ki ngā whakaritenga tahua pūtea, ko ngā take pakihi, ko ngā whakahau, ā, ko te whakawhanaketanga, te whakatūtanga me te āta mātaitanga </w:t>
      </w:r>
      <w:r w:rsidR="00DE5481">
        <w:rPr>
          <w:i/>
          <w:iCs/>
          <w:color w:val="0070C0"/>
        </w:rPr>
        <w:t>ki</w:t>
      </w:r>
      <w:r w:rsidRPr="000E10B8">
        <w:rPr>
          <w:i/>
          <w:iCs/>
          <w:color w:val="0070C0"/>
        </w:rPr>
        <w:t xml:space="preserve"> ngā whāinga pakihi o te </w:t>
      </w:r>
      <w:r w:rsidR="00DA745A">
        <w:rPr>
          <w:i/>
          <w:iCs/>
          <w:color w:val="0070C0"/>
        </w:rPr>
        <w:t>Rōpū</w:t>
      </w:r>
      <w:r w:rsidRPr="000E10B8">
        <w:rPr>
          <w:i/>
          <w:iCs/>
          <w:color w:val="0070C0"/>
        </w:rPr>
        <w:t>.</w:t>
      </w:r>
    </w:p>
    <w:p w:rsidR="00851D1F" w:rsidRDefault="00851D1F">
      <w:pPr>
        <w:pStyle w:val="BodyText"/>
        <w:spacing w:before="1"/>
        <w:ind w:firstLine="0"/>
        <w:rPr>
          <w:sz w:val="25"/>
        </w:rPr>
      </w:pPr>
    </w:p>
    <w:p w:rsidR="00851D1F" w:rsidRDefault="00AF228E">
      <w:pPr>
        <w:pStyle w:val="Heading2"/>
        <w:numPr>
          <w:ilvl w:val="1"/>
          <w:numId w:val="1"/>
        </w:numPr>
        <w:tabs>
          <w:tab w:val="left" w:pos="838"/>
        </w:tabs>
      </w:pPr>
      <w:r>
        <w:t>Academic Representative</w:t>
      </w:r>
    </w:p>
    <w:p w:rsidR="00DE5481" w:rsidRPr="00DE5481" w:rsidRDefault="00DE5481" w:rsidP="00DE5481">
      <w:pPr>
        <w:pStyle w:val="Heading2"/>
        <w:tabs>
          <w:tab w:val="left" w:pos="838"/>
        </w:tabs>
        <w:ind w:left="838" w:firstLine="0"/>
        <w:rPr>
          <w:i/>
          <w:iCs/>
          <w:color w:val="0070C0"/>
        </w:rPr>
      </w:pPr>
      <w:r w:rsidRPr="00DE5481">
        <w:rPr>
          <w:i/>
          <w:iCs/>
          <w:color w:val="0070C0"/>
        </w:rPr>
        <w:t xml:space="preserve">Māngai </w:t>
      </w:r>
      <w:r w:rsidR="00AC2BD7">
        <w:rPr>
          <w:i/>
          <w:iCs/>
          <w:color w:val="0070C0"/>
        </w:rPr>
        <w:t xml:space="preserve">mō te </w:t>
      </w:r>
      <w:r w:rsidRPr="00DE5481">
        <w:rPr>
          <w:i/>
          <w:iCs/>
          <w:color w:val="0070C0"/>
        </w:rPr>
        <w:t>Mātauranga</w:t>
      </w:r>
    </w:p>
    <w:p w:rsidR="00851D1F" w:rsidRDefault="00851D1F">
      <w:pPr>
        <w:pStyle w:val="BodyText"/>
        <w:spacing w:before="10"/>
        <w:ind w:firstLine="0"/>
        <w:rPr>
          <w:b/>
          <w:sz w:val="28"/>
        </w:rPr>
      </w:pPr>
    </w:p>
    <w:p w:rsidR="00851D1F" w:rsidRDefault="00AF228E">
      <w:pPr>
        <w:pStyle w:val="ListParagraph"/>
        <w:numPr>
          <w:ilvl w:val="2"/>
          <w:numId w:val="1"/>
        </w:numPr>
        <w:tabs>
          <w:tab w:val="left" w:pos="1918"/>
        </w:tabs>
        <w:spacing w:before="1" w:line="276" w:lineRule="auto"/>
        <w:ind w:right="271"/>
        <w:jc w:val="both"/>
      </w:pPr>
      <w:r>
        <w:t>The Academic Representative is responsible for co-ordination and oversight of the educational affairs of the Association and will ensure that the academic interests of members are represented, respected and</w:t>
      </w:r>
      <w:r>
        <w:rPr>
          <w:spacing w:val="-4"/>
        </w:rPr>
        <w:t xml:space="preserve"> </w:t>
      </w:r>
      <w:r>
        <w:t>enhanced.</w:t>
      </w:r>
    </w:p>
    <w:p w:rsidR="000E10B8" w:rsidRPr="00880E6B" w:rsidRDefault="000E10B8" w:rsidP="000E10B8">
      <w:pPr>
        <w:pStyle w:val="ListParagraph"/>
        <w:tabs>
          <w:tab w:val="left" w:pos="1918"/>
        </w:tabs>
        <w:spacing w:before="1" w:line="276" w:lineRule="auto"/>
        <w:ind w:left="1918" w:right="271" w:firstLine="0"/>
        <w:jc w:val="both"/>
        <w:rPr>
          <w:i/>
          <w:iCs/>
          <w:color w:val="0070C0"/>
        </w:rPr>
      </w:pPr>
      <w:r w:rsidRPr="00880E6B">
        <w:rPr>
          <w:i/>
          <w:iCs/>
          <w:color w:val="0070C0"/>
        </w:rPr>
        <w:t>Ko tā te Mān</w:t>
      </w:r>
      <w:r w:rsidR="00AC2BD7">
        <w:rPr>
          <w:i/>
          <w:iCs/>
          <w:color w:val="0070C0"/>
        </w:rPr>
        <w:t xml:space="preserve">gai mō te </w:t>
      </w:r>
      <w:r w:rsidRPr="00880E6B">
        <w:rPr>
          <w:i/>
          <w:iCs/>
          <w:color w:val="0070C0"/>
        </w:rPr>
        <w:t>Mātauranga kawe ko te</w:t>
      </w:r>
      <w:r w:rsidR="00DE5481" w:rsidRPr="00880E6B">
        <w:rPr>
          <w:i/>
          <w:iCs/>
          <w:color w:val="0070C0"/>
        </w:rPr>
        <w:t xml:space="preserve"> tuitui me </w:t>
      </w:r>
      <w:r w:rsidR="00AE2518">
        <w:rPr>
          <w:i/>
          <w:iCs/>
          <w:color w:val="0070C0"/>
        </w:rPr>
        <w:t xml:space="preserve">te </w:t>
      </w:r>
      <w:r w:rsidR="00DE5481" w:rsidRPr="00880E6B">
        <w:rPr>
          <w:i/>
          <w:iCs/>
          <w:color w:val="0070C0"/>
        </w:rPr>
        <w:t xml:space="preserve">āta mātai </w:t>
      </w:r>
      <w:r w:rsidR="00880E6B" w:rsidRPr="00880E6B">
        <w:rPr>
          <w:i/>
          <w:iCs/>
          <w:color w:val="0070C0"/>
        </w:rPr>
        <w:t>i</w:t>
      </w:r>
      <w:r w:rsidR="00DE5481" w:rsidRPr="00880E6B">
        <w:rPr>
          <w:i/>
          <w:iCs/>
          <w:color w:val="0070C0"/>
        </w:rPr>
        <w:t xml:space="preserve"> ngā take mātauranga o te </w:t>
      </w:r>
      <w:r w:rsidR="00DA745A">
        <w:rPr>
          <w:i/>
          <w:iCs/>
          <w:color w:val="0070C0"/>
        </w:rPr>
        <w:t>Rōpū</w:t>
      </w:r>
      <w:r w:rsidR="00DE5481" w:rsidRPr="00880E6B">
        <w:rPr>
          <w:i/>
          <w:iCs/>
          <w:color w:val="0070C0"/>
        </w:rPr>
        <w:t>, ā, ka mātua whakarite kia whai wāhi</w:t>
      </w:r>
      <w:r w:rsidR="00AC2BD7">
        <w:rPr>
          <w:i/>
          <w:iCs/>
          <w:color w:val="0070C0"/>
        </w:rPr>
        <w:t xml:space="preserve"> ai</w:t>
      </w:r>
      <w:r w:rsidR="00DE5481" w:rsidRPr="00880E6B">
        <w:rPr>
          <w:i/>
          <w:iCs/>
          <w:color w:val="0070C0"/>
        </w:rPr>
        <w:t>, kia kauanuanu</w:t>
      </w:r>
      <w:r w:rsidR="00AC2BD7">
        <w:rPr>
          <w:i/>
          <w:iCs/>
          <w:color w:val="0070C0"/>
        </w:rPr>
        <w:t xml:space="preserve"> ai</w:t>
      </w:r>
      <w:r w:rsidR="00DE5481" w:rsidRPr="00880E6B">
        <w:rPr>
          <w:i/>
          <w:iCs/>
          <w:color w:val="0070C0"/>
        </w:rPr>
        <w:t xml:space="preserve">, ā, kia whakapiki ai ngā </w:t>
      </w:r>
      <w:r w:rsidR="00880E6B" w:rsidRPr="00880E6B">
        <w:rPr>
          <w:i/>
          <w:iCs/>
          <w:color w:val="0070C0"/>
        </w:rPr>
        <w:t>aronga o ngā kaiuru mō te mātauranga.</w:t>
      </w:r>
    </w:p>
    <w:p w:rsidR="00851D1F" w:rsidRDefault="00851D1F">
      <w:pPr>
        <w:pStyle w:val="BodyText"/>
        <w:ind w:firstLine="0"/>
        <w:rPr>
          <w:sz w:val="25"/>
        </w:rPr>
      </w:pPr>
    </w:p>
    <w:p w:rsidR="00851D1F" w:rsidRDefault="00AF228E">
      <w:pPr>
        <w:pStyle w:val="Heading2"/>
        <w:numPr>
          <w:ilvl w:val="1"/>
          <w:numId w:val="1"/>
        </w:numPr>
        <w:tabs>
          <w:tab w:val="left" w:pos="838"/>
        </w:tabs>
      </w:pPr>
      <w:r>
        <w:rPr>
          <w:color w:val="333333"/>
        </w:rPr>
        <w:t>Welf</w:t>
      </w:r>
      <w:r>
        <w:t>are and Equity</w:t>
      </w:r>
      <w:r>
        <w:rPr>
          <w:spacing w:val="-5"/>
        </w:rPr>
        <w:t xml:space="preserve"> </w:t>
      </w:r>
      <w:r>
        <w:t>Representative</w:t>
      </w:r>
    </w:p>
    <w:p w:rsidR="00880E6B" w:rsidRPr="00880E6B" w:rsidRDefault="00880E6B" w:rsidP="00880E6B">
      <w:pPr>
        <w:tabs>
          <w:tab w:val="left" w:pos="851"/>
        </w:tabs>
        <w:spacing w:before="37"/>
        <w:rPr>
          <w:b/>
          <w:bCs/>
          <w:i/>
          <w:iCs/>
          <w:color w:val="0070C0"/>
        </w:rPr>
      </w:pPr>
      <w:r w:rsidRPr="00880E6B">
        <w:rPr>
          <w:b/>
          <w:bCs/>
          <w:i/>
          <w:iCs/>
          <w:color w:val="0070C0"/>
        </w:rPr>
        <w:tab/>
        <w:t xml:space="preserve">Māngai </w:t>
      </w:r>
      <w:r w:rsidR="00AC2BD7">
        <w:rPr>
          <w:b/>
          <w:bCs/>
          <w:i/>
          <w:iCs/>
          <w:color w:val="0070C0"/>
        </w:rPr>
        <w:t xml:space="preserve">mō te </w:t>
      </w:r>
      <w:r w:rsidRPr="00880E6B">
        <w:rPr>
          <w:b/>
          <w:bCs/>
          <w:i/>
          <w:iCs/>
          <w:color w:val="0070C0"/>
        </w:rPr>
        <w:t>Manaaki Tangata me te Tōkeke;</w:t>
      </w:r>
    </w:p>
    <w:p w:rsidR="00880E6B" w:rsidRDefault="00880E6B" w:rsidP="00880E6B">
      <w:pPr>
        <w:pStyle w:val="Heading2"/>
        <w:tabs>
          <w:tab w:val="left" w:pos="838"/>
        </w:tabs>
        <w:ind w:left="838" w:firstLine="0"/>
      </w:pPr>
    </w:p>
    <w:p w:rsidR="00AC2BD7" w:rsidRDefault="00AF228E" w:rsidP="00AC2BD7">
      <w:pPr>
        <w:pStyle w:val="ListParagraph"/>
        <w:numPr>
          <w:ilvl w:val="2"/>
          <w:numId w:val="1"/>
        </w:numPr>
        <w:tabs>
          <w:tab w:val="left" w:pos="1918"/>
        </w:tabs>
        <w:spacing w:line="276" w:lineRule="auto"/>
        <w:ind w:right="272"/>
        <w:jc w:val="both"/>
      </w:pPr>
      <w:r>
        <w:t>The Welfare and Equity Representative is responsible for co- ordination and oversight of welfare and equity affairs of the Association and will ensure that the welfare and equity needs of members are represented, respected and</w:t>
      </w:r>
      <w:r>
        <w:rPr>
          <w:spacing w:val="-7"/>
        </w:rPr>
        <w:t xml:space="preserve"> </w:t>
      </w:r>
      <w:r>
        <w:t>enhanced.</w:t>
      </w:r>
    </w:p>
    <w:p w:rsidR="00AC2BD7" w:rsidRPr="00AC2BD7" w:rsidRDefault="00880E6B" w:rsidP="00AC2BD7">
      <w:pPr>
        <w:pStyle w:val="ListParagraph"/>
        <w:tabs>
          <w:tab w:val="left" w:pos="1918"/>
        </w:tabs>
        <w:spacing w:line="276" w:lineRule="auto"/>
        <w:ind w:left="1918" w:right="272" w:firstLine="0"/>
        <w:jc w:val="both"/>
      </w:pPr>
      <w:r w:rsidRPr="00AC2BD7">
        <w:rPr>
          <w:i/>
          <w:iCs/>
          <w:color w:val="0070C0"/>
        </w:rPr>
        <w:t>Ko tā te Māngai</w:t>
      </w:r>
      <w:r w:rsidR="00AC2BD7">
        <w:rPr>
          <w:i/>
          <w:iCs/>
          <w:color w:val="0070C0"/>
        </w:rPr>
        <w:t xml:space="preserve"> mō te</w:t>
      </w:r>
      <w:r w:rsidRPr="00AC2BD7">
        <w:rPr>
          <w:i/>
          <w:iCs/>
          <w:color w:val="0070C0"/>
        </w:rPr>
        <w:t xml:space="preserve"> Manaaki Tangata me te Tōkeke kawe ko te tuitui me </w:t>
      </w:r>
      <w:r w:rsidR="00AE2518">
        <w:rPr>
          <w:i/>
          <w:iCs/>
          <w:color w:val="0070C0"/>
        </w:rPr>
        <w:t xml:space="preserve">te </w:t>
      </w:r>
      <w:r w:rsidRPr="00AC2BD7">
        <w:rPr>
          <w:i/>
          <w:iCs/>
          <w:color w:val="0070C0"/>
        </w:rPr>
        <w:t>āta mātai i</w:t>
      </w:r>
      <w:r w:rsidR="00AE2518">
        <w:rPr>
          <w:i/>
          <w:iCs/>
          <w:color w:val="0070C0"/>
        </w:rPr>
        <w:t xml:space="preserve"> </w:t>
      </w:r>
      <w:r w:rsidRPr="00AC2BD7">
        <w:rPr>
          <w:i/>
          <w:iCs/>
          <w:color w:val="0070C0"/>
        </w:rPr>
        <w:t xml:space="preserve">ngā take oranga me ngā take tōkeke o te </w:t>
      </w:r>
      <w:r w:rsidR="00DA745A">
        <w:rPr>
          <w:i/>
          <w:iCs/>
          <w:color w:val="0070C0"/>
        </w:rPr>
        <w:t>Rōpū</w:t>
      </w:r>
      <w:r w:rsidRPr="00AC2BD7">
        <w:rPr>
          <w:i/>
          <w:iCs/>
          <w:color w:val="0070C0"/>
        </w:rPr>
        <w:t>, ā, ka mātua whakarite kia</w:t>
      </w:r>
      <w:r w:rsidR="00AC2BD7" w:rsidRPr="00AC2BD7">
        <w:rPr>
          <w:i/>
          <w:iCs/>
          <w:color w:val="0070C0"/>
        </w:rPr>
        <w:t xml:space="preserve"> whai wāhi ai, kia kauanuanu ai, ā, kia whakapiki ai ngā hiahia oranga me te tōkeke o ngā kaiuru o te </w:t>
      </w:r>
      <w:r w:rsidR="00DA745A">
        <w:rPr>
          <w:i/>
          <w:iCs/>
          <w:color w:val="0070C0"/>
        </w:rPr>
        <w:t>Rōpū</w:t>
      </w:r>
      <w:r w:rsidR="00AC2BD7">
        <w:rPr>
          <w:i/>
          <w:iCs/>
          <w:color w:val="0070C0"/>
        </w:rPr>
        <w:t xml:space="preserve">. </w:t>
      </w:r>
    </w:p>
    <w:p w:rsidR="00AC2BD7" w:rsidRPr="00AC2BD7" w:rsidRDefault="00AC2BD7" w:rsidP="00AC2BD7">
      <w:pPr>
        <w:pStyle w:val="ListParagraph"/>
        <w:tabs>
          <w:tab w:val="left" w:pos="1918"/>
        </w:tabs>
        <w:spacing w:line="276" w:lineRule="auto"/>
        <w:ind w:left="1918" w:right="272" w:firstLine="0"/>
        <w:jc w:val="both"/>
      </w:pPr>
    </w:p>
    <w:p w:rsidR="00851D1F" w:rsidRDefault="00AF228E" w:rsidP="00AC2BD7">
      <w:pPr>
        <w:pStyle w:val="ListParagraph"/>
        <w:numPr>
          <w:ilvl w:val="1"/>
          <w:numId w:val="1"/>
        </w:numPr>
        <w:tabs>
          <w:tab w:val="left" w:pos="1918"/>
        </w:tabs>
        <w:spacing w:line="276" w:lineRule="auto"/>
        <w:ind w:right="272"/>
        <w:jc w:val="both"/>
        <w:rPr>
          <w:b/>
          <w:bCs/>
        </w:rPr>
      </w:pPr>
      <w:r w:rsidRPr="00AC2BD7">
        <w:rPr>
          <w:b/>
          <w:bCs/>
        </w:rPr>
        <w:t>Postgraduate Students</w:t>
      </w:r>
      <w:r w:rsidRPr="00AC2BD7">
        <w:rPr>
          <w:b/>
          <w:bCs/>
          <w:spacing w:val="-5"/>
        </w:rPr>
        <w:t xml:space="preserve"> </w:t>
      </w:r>
      <w:r w:rsidRPr="00AC2BD7">
        <w:rPr>
          <w:b/>
          <w:bCs/>
        </w:rPr>
        <w:t>Representative</w:t>
      </w:r>
    </w:p>
    <w:p w:rsidR="00AC2BD7" w:rsidRPr="00AC2BD7" w:rsidRDefault="00AC2BD7" w:rsidP="00AC2BD7">
      <w:pPr>
        <w:pStyle w:val="ListParagraph"/>
        <w:tabs>
          <w:tab w:val="left" w:pos="1918"/>
        </w:tabs>
        <w:spacing w:line="276" w:lineRule="auto"/>
        <w:ind w:right="272" w:firstLine="0"/>
        <w:jc w:val="both"/>
        <w:rPr>
          <w:b/>
          <w:bCs/>
          <w:i/>
          <w:iCs/>
          <w:color w:val="0070C0"/>
        </w:rPr>
      </w:pPr>
      <w:r w:rsidRPr="00AC2BD7">
        <w:rPr>
          <w:b/>
          <w:bCs/>
          <w:i/>
          <w:iCs/>
          <w:color w:val="0070C0"/>
        </w:rPr>
        <w:t xml:space="preserve">Māngai </w:t>
      </w:r>
      <w:r>
        <w:rPr>
          <w:b/>
          <w:bCs/>
          <w:i/>
          <w:iCs/>
          <w:color w:val="0070C0"/>
        </w:rPr>
        <w:t xml:space="preserve">mō ngā </w:t>
      </w:r>
      <w:r w:rsidRPr="00AC2BD7">
        <w:rPr>
          <w:b/>
          <w:bCs/>
          <w:i/>
          <w:iCs/>
          <w:color w:val="0070C0"/>
        </w:rPr>
        <w:t>Tāura</w:t>
      </w:r>
    </w:p>
    <w:p w:rsidR="00851D1F" w:rsidRDefault="00851D1F">
      <w:pPr>
        <w:pStyle w:val="BodyText"/>
        <w:spacing w:before="10"/>
        <w:ind w:firstLine="0"/>
        <w:rPr>
          <w:b/>
          <w:sz w:val="28"/>
        </w:rPr>
      </w:pPr>
    </w:p>
    <w:p w:rsidR="00851D1F" w:rsidRDefault="00AF228E">
      <w:pPr>
        <w:pStyle w:val="ListParagraph"/>
        <w:numPr>
          <w:ilvl w:val="2"/>
          <w:numId w:val="1"/>
        </w:numPr>
        <w:tabs>
          <w:tab w:val="left" w:pos="1918"/>
        </w:tabs>
        <w:spacing w:line="276" w:lineRule="auto"/>
        <w:ind w:right="272"/>
        <w:jc w:val="both"/>
      </w:pPr>
      <w:r>
        <w:t>The Postgraduate Students Representative is responsible for representing the interest of Postgraduate students. They must be</w:t>
      </w:r>
      <w:r>
        <w:rPr>
          <w:spacing w:val="-25"/>
        </w:rPr>
        <w:t xml:space="preserve"> </w:t>
      </w:r>
      <w:r>
        <w:t>a Postgraduate student when running for and while in Executive Office.</w:t>
      </w:r>
    </w:p>
    <w:p w:rsidR="00AC2BD7" w:rsidRPr="00AC2BD7" w:rsidRDefault="00AC2BD7" w:rsidP="00AC2BD7">
      <w:pPr>
        <w:pStyle w:val="ListParagraph"/>
        <w:tabs>
          <w:tab w:val="left" w:pos="1918"/>
        </w:tabs>
        <w:spacing w:line="276" w:lineRule="auto"/>
        <w:ind w:left="1918" w:right="272" w:firstLine="0"/>
        <w:jc w:val="both"/>
        <w:rPr>
          <w:i/>
          <w:iCs/>
          <w:color w:val="0070C0"/>
        </w:rPr>
      </w:pPr>
      <w:r w:rsidRPr="00AC2BD7">
        <w:rPr>
          <w:i/>
          <w:iCs/>
          <w:color w:val="0070C0"/>
        </w:rPr>
        <w:t>Ko tā te Māngai</w:t>
      </w:r>
      <w:r>
        <w:rPr>
          <w:i/>
          <w:iCs/>
          <w:color w:val="0070C0"/>
        </w:rPr>
        <w:t xml:space="preserve"> </w:t>
      </w:r>
      <w:r w:rsidR="00333072">
        <w:rPr>
          <w:i/>
          <w:iCs/>
          <w:color w:val="0070C0"/>
        </w:rPr>
        <w:t>mō</w:t>
      </w:r>
      <w:r>
        <w:rPr>
          <w:i/>
          <w:iCs/>
          <w:color w:val="0070C0"/>
        </w:rPr>
        <w:t xml:space="preserve"> ngā</w:t>
      </w:r>
      <w:r w:rsidRPr="00AC2BD7">
        <w:rPr>
          <w:i/>
          <w:iCs/>
          <w:color w:val="0070C0"/>
        </w:rPr>
        <w:t xml:space="preserve"> Tāura kawe ko te tū hei māngai mō ngā</w:t>
      </w:r>
      <w:r>
        <w:rPr>
          <w:i/>
          <w:iCs/>
          <w:color w:val="0070C0"/>
        </w:rPr>
        <w:t xml:space="preserve"> </w:t>
      </w:r>
      <w:r w:rsidRPr="00AC2BD7">
        <w:rPr>
          <w:i/>
          <w:iCs/>
          <w:color w:val="0070C0"/>
        </w:rPr>
        <w:t xml:space="preserve">Tāura. Me mātua tū hei tāura i te wā </w:t>
      </w:r>
      <w:r>
        <w:rPr>
          <w:i/>
          <w:iCs/>
          <w:color w:val="0070C0"/>
        </w:rPr>
        <w:t xml:space="preserve">e </w:t>
      </w:r>
      <w:r w:rsidRPr="00AC2BD7">
        <w:rPr>
          <w:i/>
          <w:iCs/>
          <w:color w:val="0070C0"/>
        </w:rPr>
        <w:t>whai pōti</w:t>
      </w:r>
      <w:r>
        <w:rPr>
          <w:i/>
          <w:iCs/>
          <w:color w:val="0070C0"/>
        </w:rPr>
        <w:t xml:space="preserve"> ana</w:t>
      </w:r>
      <w:r w:rsidRPr="00AC2BD7">
        <w:rPr>
          <w:i/>
          <w:iCs/>
          <w:color w:val="0070C0"/>
        </w:rPr>
        <w:t>, i te wā tonu e tū</w:t>
      </w:r>
      <w:r w:rsidR="00AE2518">
        <w:rPr>
          <w:i/>
          <w:iCs/>
          <w:color w:val="0070C0"/>
        </w:rPr>
        <w:t xml:space="preserve"> ai ia</w:t>
      </w:r>
      <w:r w:rsidRPr="00AC2BD7">
        <w:rPr>
          <w:i/>
          <w:iCs/>
          <w:color w:val="0070C0"/>
        </w:rPr>
        <w:t xml:space="preserve"> hei Āpiha ki te Ohu Whakahaere.</w:t>
      </w:r>
    </w:p>
    <w:p w:rsidR="00851D1F" w:rsidRDefault="00851D1F">
      <w:pPr>
        <w:pStyle w:val="BodyText"/>
        <w:spacing w:before="1"/>
        <w:ind w:firstLine="0"/>
        <w:rPr>
          <w:sz w:val="25"/>
        </w:rPr>
      </w:pPr>
    </w:p>
    <w:p w:rsidR="00AC2BD7" w:rsidRDefault="00AF228E" w:rsidP="00AC2BD7">
      <w:pPr>
        <w:pStyle w:val="Heading2"/>
        <w:numPr>
          <w:ilvl w:val="1"/>
          <w:numId w:val="1"/>
        </w:numPr>
        <w:tabs>
          <w:tab w:val="left" w:pos="838"/>
        </w:tabs>
      </w:pPr>
      <w:r>
        <w:t>International Students</w:t>
      </w:r>
      <w:r>
        <w:rPr>
          <w:spacing w:val="-3"/>
        </w:rPr>
        <w:t xml:space="preserve"> </w:t>
      </w:r>
      <w:r>
        <w:t>Representative</w:t>
      </w:r>
    </w:p>
    <w:p w:rsidR="00AC2BD7" w:rsidRPr="00AC2BD7" w:rsidRDefault="00AC2BD7" w:rsidP="00AC2BD7">
      <w:pPr>
        <w:pStyle w:val="Heading2"/>
        <w:tabs>
          <w:tab w:val="left" w:pos="838"/>
        </w:tabs>
        <w:ind w:left="838" w:firstLine="0"/>
      </w:pPr>
      <w:r w:rsidRPr="00AC2BD7">
        <w:rPr>
          <w:i/>
          <w:iCs/>
          <w:color w:val="0070C0"/>
        </w:rPr>
        <w:t xml:space="preserve">Māngai </w:t>
      </w:r>
      <w:r>
        <w:rPr>
          <w:i/>
          <w:iCs/>
          <w:color w:val="0070C0"/>
        </w:rPr>
        <w:t xml:space="preserve">mō ngā </w:t>
      </w:r>
      <w:r w:rsidR="00651F45">
        <w:rPr>
          <w:i/>
          <w:iCs/>
          <w:color w:val="0070C0"/>
        </w:rPr>
        <w:t>Tauira</w:t>
      </w:r>
      <w:r>
        <w:rPr>
          <w:i/>
          <w:iCs/>
          <w:color w:val="0070C0"/>
        </w:rPr>
        <w:t xml:space="preserve"> nō Tāwāhi</w:t>
      </w:r>
    </w:p>
    <w:p w:rsidR="00851D1F" w:rsidRDefault="00851D1F">
      <w:pPr>
        <w:pStyle w:val="BodyText"/>
        <w:spacing w:before="8"/>
        <w:ind w:firstLine="0"/>
        <w:rPr>
          <w:b/>
          <w:sz w:val="28"/>
        </w:rPr>
      </w:pPr>
    </w:p>
    <w:p w:rsidR="00851D1F" w:rsidRDefault="00AF228E">
      <w:pPr>
        <w:pStyle w:val="ListParagraph"/>
        <w:numPr>
          <w:ilvl w:val="2"/>
          <w:numId w:val="1"/>
        </w:numPr>
        <w:tabs>
          <w:tab w:val="left" w:pos="1918"/>
        </w:tabs>
        <w:spacing w:line="276" w:lineRule="auto"/>
        <w:ind w:right="273"/>
        <w:jc w:val="both"/>
      </w:pPr>
      <w:r>
        <w:t>The</w:t>
      </w:r>
      <w:r>
        <w:rPr>
          <w:spacing w:val="-13"/>
        </w:rPr>
        <w:t xml:space="preserve"> </w:t>
      </w:r>
      <w:r>
        <w:t>International</w:t>
      </w:r>
      <w:r>
        <w:rPr>
          <w:spacing w:val="-11"/>
        </w:rPr>
        <w:t xml:space="preserve"> </w:t>
      </w:r>
      <w:r>
        <w:t>Representative</w:t>
      </w:r>
      <w:r>
        <w:rPr>
          <w:spacing w:val="-10"/>
        </w:rPr>
        <w:t xml:space="preserve"> </w:t>
      </w:r>
      <w:r>
        <w:t>is</w:t>
      </w:r>
      <w:r>
        <w:rPr>
          <w:spacing w:val="-11"/>
        </w:rPr>
        <w:t xml:space="preserve"> </w:t>
      </w:r>
      <w:r>
        <w:t>responsible</w:t>
      </w:r>
      <w:r>
        <w:rPr>
          <w:spacing w:val="-12"/>
        </w:rPr>
        <w:t xml:space="preserve"> </w:t>
      </w:r>
      <w:r>
        <w:t>for</w:t>
      </w:r>
      <w:r>
        <w:rPr>
          <w:spacing w:val="-11"/>
        </w:rPr>
        <w:t xml:space="preserve"> </w:t>
      </w:r>
      <w:r>
        <w:t>representing</w:t>
      </w:r>
      <w:r>
        <w:rPr>
          <w:spacing w:val="-10"/>
        </w:rPr>
        <w:t xml:space="preserve"> </w:t>
      </w:r>
      <w:r>
        <w:t>the interest of international students. They must be an international student when running for and while in Executive</w:t>
      </w:r>
      <w:r>
        <w:rPr>
          <w:spacing w:val="-7"/>
        </w:rPr>
        <w:t xml:space="preserve"> </w:t>
      </w:r>
      <w:r>
        <w:t>Office.</w:t>
      </w:r>
    </w:p>
    <w:p w:rsidR="00AC2BD7" w:rsidRPr="00AC2BD7" w:rsidRDefault="00AC2BD7" w:rsidP="00AC2BD7">
      <w:pPr>
        <w:pStyle w:val="ListParagraph"/>
        <w:tabs>
          <w:tab w:val="left" w:pos="1918"/>
        </w:tabs>
        <w:spacing w:line="276" w:lineRule="auto"/>
        <w:ind w:left="1918" w:right="273" w:firstLine="0"/>
        <w:jc w:val="both"/>
        <w:rPr>
          <w:color w:val="0070C0"/>
        </w:rPr>
      </w:pPr>
      <w:r w:rsidRPr="00AC2BD7">
        <w:rPr>
          <w:i/>
          <w:iCs/>
          <w:color w:val="0070C0"/>
        </w:rPr>
        <w:t>Ko tā te Mānga</w:t>
      </w:r>
      <w:r w:rsidR="00AE2518">
        <w:rPr>
          <w:i/>
          <w:iCs/>
          <w:color w:val="0070C0"/>
        </w:rPr>
        <w:t>i</w:t>
      </w:r>
      <w:r w:rsidR="00333072">
        <w:rPr>
          <w:i/>
          <w:iCs/>
          <w:color w:val="0070C0"/>
        </w:rPr>
        <w:t xml:space="preserve"> mō</w:t>
      </w:r>
      <w:r>
        <w:rPr>
          <w:i/>
          <w:iCs/>
          <w:color w:val="0070C0"/>
        </w:rPr>
        <w:t xml:space="preserve"> ngā </w:t>
      </w:r>
      <w:r w:rsidR="00651F45">
        <w:rPr>
          <w:i/>
          <w:iCs/>
          <w:color w:val="0070C0"/>
        </w:rPr>
        <w:t>Tauira</w:t>
      </w:r>
      <w:r w:rsidRPr="00AC2BD7">
        <w:rPr>
          <w:i/>
          <w:iCs/>
          <w:color w:val="0070C0"/>
        </w:rPr>
        <w:t xml:space="preserve"> kawe ko te tū </w:t>
      </w:r>
      <w:r w:rsidR="00AE2518">
        <w:rPr>
          <w:i/>
          <w:iCs/>
          <w:color w:val="0070C0"/>
        </w:rPr>
        <w:t xml:space="preserve">hei </w:t>
      </w:r>
      <w:r w:rsidRPr="00AC2BD7">
        <w:rPr>
          <w:i/>
          <w:iCs/>
          <w:color w:val="0070C0"/>
        </w:rPr>
        <w:t xml:space="preserve">māngai mō ngā take o ngā </w:t>
      </w:r>
      <w:r w:rsidR="00651F45">
        <w:rPr>
          <w:i/>
          <w:iCs/>
          <w:color w:val="0070C0"/>
        </w:rPr>
        <w:t>tauira</w:t>
      </w:r>
      <w:r w:rsidRPr="00AC2BD7">
        <w:rPr>
          <w:i/>
          <w:iCs/>
          <w:color w:val="0070C0"/>
        </w:rPr>
        <w:t xml:space="preserve"> nō tāwāhi. Me mātua tū hei </w:t>
      </w:r>
      <w:r w:rsidR="00651F45">
        <w:rPr>
          <w:i/>
          <w:iCs/>
          <w:color w:val="0070C0"/>
        </w:rPr>
        <w:t>tauira</w:t>
      </w:r>
      <w:r w:rsidRPr="00AC2BD7">
        <w:rPr>
          <w:i/>
          <w:iCs/>
          <w:color w:val="0070C0"/>
        </w:rPr>
        <w:t xml:space="preserve"> nō tāwāhi i te wā e whai pōti ana, i te wā tonu e tū</w:t>
      </w:r>
      <w:r w:rsidR="00AE2518">
        <w:rPr>
          <w:i/>
          <w:iCs/>
          <w:color w:val="0070C0"/>
        </w:rPr>
        <w:t xml:space="preserve"> ai ia</w:t>
      </w:r>
      <w:r w:rsidRPr="00AC2BD7">
        <w:rPr>
          <w:i/>
          <w:iCs/>
          <w:color w:val="0070C0"/>
        </w:rPr>
        <w:t xml:space="preserve"> hei Āpiha ki te Ohu Whakahaere.</w:t>
      </w:r>
    </w:p>
    <w:p w:rsidR="00AC2BD7" w:rsidRDefault="00AF228E" w:rsidP="00AC2BD7">
      <w:pPr>
        <w:pStyle w:val="Heading2"/>
        <w:numPr>
          <w:ilvl w:val="1"/>
          <w:numId w:val="1"/>
        </w:numPr>
        <w:tabs>
          <w:tab w:val="left" w:pos="750"/>
        </w:tabs>
        <w:ind w:left="749" w:hanging="361"/>
      </w:pPr>
      <w:r>
        <w:t>Clubs and Societies</w:t>
      </w:r>
      <w:r>
        <w:rPr>
          <w:spacing w:val="-1"/>
        </w:rPr>
        <w:t xml:space="preserve"> </w:t>
      </w:r>
      <w:r>
        <w:t>Representative</w:t>
      </w:r>
    </w:p>
    <w:p w:rsidR="00AC2BD7" w:rsidRDefault="00AC2BD7" w:rsidP="00AE2518">
      <w:pPr>
        <w:pStyle w:val="Heading2"/>
        <w:tabs>
          <w:tab w:val="left" w:pos="750"/>
        </w:tabs>
        <w:ind w:left="749" w:firstLine="0"/>
      </w:pPr>
      <w:r w:rsidRPr="00AC2BD7">
        <w:rPr>
          <w:i/>
          <w:iCs/>
          <w:color w:val="0070C0"/>
        </w:rPr>
        <w:lastRenderedPageBreak/>
        <w:t>Māngai</w:t>
      </w:r>
      <w:r>
        <w:rPr>
          <w:i/>
          <w:iCs/>
          <w:color w:val="0070C0"/>
        </w:rPr>
        <w:t xml:space="preserve"> </w:t>
      </w:r>
      <w:r w:rsidR="00333072">
        <w:rPr>
          <w:i/>
          <w:iCs/>
          <w:color w:val="0070C0"/>
        </w:rPr>
        <w:t>mō</w:t>
      </w:r>
      <w:r w:rsidRPr="00AC2BD7">
        <w:rPr>
          <w:i/>
          <w:iCs/>
          <w:color w:val="0070C0"/>
        </w:rPr>
        <w:t xml:space="preserve"> </w:t>
      </w:r>
      <w:r>
        <w:rPr>
          <w:i/>
          <w:iCs/>
          <w:color w:val="0070C0"/>
        </w:rPr>
        <w:t xml:space="preserve">ngā </w:t>
      </w:r>
      <w:r w:rsidR="00682507">
        <w:rPr>
          <w:i/>
          <w:iCs/>
          <w:color w:val="0070C0"/>
        </w:rPr>
        <w:t>Karapu</w:t>
      </w:r>
      <w:r w:rsidRPr="00AC2BD7">
        <w:rPr>
          <w:i/>
          <w:iCs/>
          <w:color w:val="0070C0"/>
        </w:rPr>
        <w:t xml:space="preserve"> me ngā </w:t>
      </w:r>
      <w:r w:rsidR="00AE2518">
        <w:rPr>
          <w:i/>
          <w:iCs/>
          <w:color w:val="0070C0"/>
        </w:rPr>
        <w:t>Pāpori</w:t>
      </w:r>
      <w:r w:rsidRPr="00AC2BD7">
        <w:rPr>
          <w:i/>
          <w:iCs/>
          <w:color w:val="0070C0"/>
        </w:rPr>
        <w:t>;</w:t>
      </w:r>
    </w:p>
    <w:p w:rsidR="00851D1F" w:rsidRDefault="00851D1F">
      <w:pPr>
        <w:pStyle w:val="BodyText"/>
        <w:spacing w:before="11"/>
        <w:ind w:firstLine="0"/>
        <w:rPr>
          <w:b/>
          <w:sz w:val="28"/>
        </w:rPr>
      </w:pPr>
    </w:p>
    <w:p w:rsidR="00851D1F" w:rsidRDefault="00AF228E">
      <w:pPr>
        <w:pStyle w:val="ListParagraph"/>
        <w:numPr>
          <w:ilvl w:val="2"/>
          <w:numId w:val="1"/>
        </w:numPr>
        <w:tabs>
          <w:tab w:val="left" w:pos="1918"/>
        </w:tabs>
        <w:spacing w:line="276" w:lineRule="auto"/>
        <w:ind w:right="278"/>
        <w:jc w:val="both"/>
      </w:pPr>
      <w:r>
        <w:t>The Clubs and Societies Representative is responsible for representing the interest of all clubs and societies and their members.</w:t>
      </w:r>
    </w:p>
    <w:p w:rsidR="00AC2BD7" w:rsidRPr="00333072" w:rsidRDefault="00AC2BD7" w:rsidP="00AC2BD7">
      <w:pPr>
        <w:pStyle w:val="ListParagraph"/>
        <w:tabs>
          <w:tab w:val="left" w:pos="1918"/>
        </w:tabs>
        <w:spacing w:line="276" w:lineRule="auto"/>
        <w:ind w:left="1918" w:right="278" w:firstLine="0"/>
        <w:jc w:val="both"/>
        <w:rPr>
          <w:i/>
          <w:iCs/>
          <w:color w:val="0070C0"/>
        </w:rPr>
      </w:pPr>
      <w:r w:rsidRPr="00333072">
        <w:rPr>
          <w:i/>
          <w:iCs/>
          <w:color w:val="0070C0"/>
        </w:rPr>
        <w:t xml:space="preserve">Ko tā te Māngai </w:t>
      </w:r>
      <w:r w:rsidR="00333072" w:rsidRPr="00333072">
        <w:rPr>
          <w:i/>
          <w:iCs/>
          <w:color w:val="0070C0"/>
        </w:rPr>
        <w:t>mō</w:t>
      </w:r>
      <w:r w:rsidRPr="00333072">
        <w:rPr>
          <w:i/>
          <w:iCs/>
          <w:color w:val="0070C0"/>
        </w:rPr>
        <w:t xml:space="preserve"> ngā </w:t>
      </w:r>
      <w:r w:rsidR="00682507">
        <w:rPr>
          <w:i/>
          <w:iCs/>
          <w:color w:val="0070C0"/>
        </w:rPr>
        <w:t>Karapu</w:t>
      </w:r>
      <w:r w:rsidRPr="00333072">
        <w:rPr>
          <w:i/>
          <w:iCs/>
          <w:color w:val="0070C0"/>
        </w:rPr>
        <w:t xml:space="preserve"> me ngā </w:t>
      </w:r>
      <w:r w:rsidR="00AE2518">
        <w:rPr>
          <w:i/>
          <w:iCs/>
          <w:color w:val="0070C0"/>
        </w:rPr>
        <w:t>Pāpori</w:t>
      </w:r>
      <w:r w:rsidRPr="00333072">
        <w:rPr>
          <w:i/>
          <w:iCs/>
          <w:color w:val="0070C0"/>
        </w:rPr>
        <w:t xml:space="preserve"> kawe ko </w:t>
      </w:r>
      <w:r w:rsidR="00333072" w:rsidRPr="00333072">
        <w:rPr>
          <w:i/>
          <w:iCs/>
          <w:color w:val="0070C0"/>
        </w:rPr>
        <w:t xml:space="preserve">te tū hei māngai mō ngā aronga o ngā karapu me ngā </w:t>
      </w:r>
      <w:r w:rsidR="00AE2518">
        <w:rPr>
          <w:i/>
          <w:iCs/>
          <w:color w:val="0070C0"/>
        </w:rPr>
        <w:t>pāpori</w:t>
      </w:r>
      <w:r w:rsidR="00333072" w:rsidRPr="00333072">
        <w:rPr>
          <w:i/>
          <w:iCs/>
          <w:color w:val="0070C0"/>
        </w:rPr>
        <w:t xml:space="preserve"> katoa, ā, ko ō rātou kaiuru hoki. </w:t>
      </w:r>
    </w:p>
    <w:p w:rsidR="00851D1F" w:rsidRDefault="00851D1F">
      <w:pPr>
        <w:pStyle w:val="BodyText"/>
        <w:spacing w:before="4"/>
        <w:ind w:firstLine="0"/>
        <w:rPr>
          <w:sz w:val="25"/>
        </w:rPr>
      </w:pPr>
    </w:p>
    <w:p w:rsidR="00851D1F" w:rsidRDefault="00AF228E">
      <w:pPr>
        <w:pStyle w:val="ListParagraph"/>
        <w:numPr>
          <w:ilvl w:val="2"/>
          <w:numId w:val="1"/>
        </w:numPr>
        <w:tabs>
          <w:tab w:val="left" w:pos="1918"/>
        </w:tabs>
        <w:spacing w:line="276" w:lineRule="auto"/>
        <w:ind w:right="273"/>
        <w:jc w:val="both"/>
      </w:pPr>
      <w:r>
        <w:t>Where reasonable, this Officer will assist in fulfilling the roles of the Executive that are not covered by other Executive Officers and/or assist other Executive Officers with their</w:t>
      </w:r>
      <w:r>
        <w:rPr>
          <w:spacing w:val="-5"/>
        </w:rPr>
        <w:t xml:space="preserve"> </w:t>
      </w:r>
      <w:r>
        <w:t>roles.</w:t>
      </w:r>
    </w:p>
    <w:p w:rsidR="00333072" w:rsidRPr="00486DED" w:rsidRDefault="00333072" w:rsidP="00333072">
      <w:pPr>
        <w:pStyle w:val="ListParagraph"/>
        <w:tabs>
          <w:tab w:val="left" w:pos="1918"/>
        </w:tabs>
        <w:spacing w:line="276" w:lineRule="auto"/>
        <w:ind w:left="1918" w:right="273" w:firstLine="0"/>
        <w:jc w:val="both"/>
        <w:rPr>
          <w:i/>
          <w:iCs/>
          <w:color w:val="0070C0"/>
        </w:rPr>
      </w:pPr>
      <w:r w:rsidRPr="00486DED">
        <w:rPr>
          <w:i/>
          <w:iCs/>
          <w:color w:val="0070C0"/>
        </w:rPr>
        <w:t xml:space="preserve">Whai take ana tēnei Āpiha ki te āwhina </w:t>
      </w:r>
      <w:r w:rsidR="00486DED">
        <w:rPr>
          <w:i/>
          <w:iCs/>
          <w:color w:val="0070C0"/>
        </w:rPr>
        <w:t>k</w:t>
      </w:r>
      <w:r w:rsidRPr="00486DED">
        <w:rPr>
          <w:i/>
          <w:iCs/>
          <w:color w:val="0070C0"/>
        </w:rPr>
        <w:t>i te</w:t>
      </w:r>
      <w:r w:rsidR="00486DED" w:rsidRPr="00486DED">
        <w:rPr>
          <w:i/>
          <w:iCs/>
          <w:color w:val="0070C0"/>
        </w:rPr>
        <w:t xml:space="preserve"> tutuki</w:t>
      </w:r>
      <w:r w:rsidR="00486DED">
        <w:rPr>
          <w:i/>
          <w:iCs/>
          <w:color w:val="0070C0"/>
        </w:rPr>
        <w:t>hanga o</w:t>
      </w:r>
      <w:r w:rsidR="00486DED" w:rsidRPr="00486DED">
        <w:rPr>
          <w:i/>
          <w:iCs/>
          <w:color w:val="0070C0"/>
        </w:rPr>
        <w:t xml:space="preserve"> ngā mahi</w:t>
      </w:r>
      <w:r w:rsidR="00AE2518">
        <w:rPr>
          <w:i/>
          <w:iCs/>
          <w:color w:val="0070C0"/>
        </w:rPr>
        <w:t xml:space="preserve"> ā</w:t>
      </w:r>
      <w:r w:rsidR="00486DED" w:rsidRPr="00486DED">
        <w:rPr>
          <w:i/>
          <w:iCs/>
          <w:color w:val="0070C0"/>
        </w:rPr>
        <w:t xml:space="preserve"> ngā tūranga o te Ohu Whakahaere kāore anō kia kapia e ērā atu Āpiha, ā, ka āwhina hoki </w:t>
      </w:r>
      <w:r w:rsidR="00486DED">
        <w:rPr>
          <w:i/>
          <w:iCs/>
          <w:color w:val="0070C0"/>
        </w:rPr>
        <w:t>k</w:t>
      </w:r>
      <w:r w:rsidR="00486DED" w:rsidRPr="00486DED">
        <w:rPr>
          <w:i/>
          <w:iCs/>
          <w:color w:val="0070C0"/>
        </w:rPr>
        <w:t xml:space="preserve">i ērā atu Āpiha </w:t>
      </w:r>
      <w:r w:rsidR="00486DED">
        <w:rPr>
          <w:i/>
          <w:iCs/>
          <w:color w:val="0070C0"/>
        </w:rPr>
        <w:t>k</w:t>
      </w:r>
      <w:r w:rsidR="00486DED" w:rsidRPr="00486DED">
        <w:rPr>
          <w:i/>
          <w:iCs/>
          <w:color w:val="0070C0"/>
        </w:rPr>
        <w:t>i ō rātou t</w:t>
      </w:r>
      <w:r w:rsidR="00486DED">
        <w:rPr>
          <w:i/>
          <w:iCs/>
          <w:color w:val="0070C0"/>
        </w:rPr>
        <w:t>ūr</w:t>
      </w:r>
      <w:r w:rsidR="00486DED" w:rsidRPr="00486DED">
        <w:rPr>
          <w:i/>
          <w:iCs/>
          <w:color w:val="0070C0"/>
        </w:rPr>
        <w:t>anga.</w:t>
      </w:r>
    </w:p>
    <w:p w:rsidR="00851D1F" w:rsidRDefault="00851D1F">
      <w:pPr>
        <w:pStyle w:val="BodyText"/>
        <w:spacing w:before="1"/>
        <w:ind w:firstLine="0"/>
        <w:rPr>
          <w:sz w:val="25"/>
        </w:rPr>
      </w:pPr>
    </w:p>
    <w:p w:rsidR="00851D1F" w:rsidRDefault="00AF228E">
      <w:pPr>
        <w:pStyle w:val="Heading2"/>
        <w:numPr>
          <w:ilvl w:val="1"/>
          <w:numId w:val="1"/>
        </w:numPr>
        <w:tabs>
          <w:tab w:val="left" w:pos="749"/>
          <w:tab w:val="left" w:pos="750"/>
        </w:tabs>
        <w:ind w:left="749" w:hanging="361"/>
      </w:pPr>
      <w:r>
        <w:t>Residential</w:t>
      </w:r>
      <w:r>
        <w:rPr>
          <w:spacing w:val="1"/>
        </w:rPr>
        <w:t xml:space="preserve"> </w:t>
      </w:r>
      <w:r>
        <w:t>Representative</w:t>
      </w:r>
    </w:p>
    <w:p w:rsidR="00486DED" w:rsidRDefault="00486DED" w:rsidP="00486DED">
      <w:pPr>
        <w:pStyle w:val="Heading2"/>
        <w:tabs>
          <w:tab w:val="left" w:pos="749"/>
          <w:tab w:val="left" w:pos="750"/>
        </w:tabs>
        <w:ind w:left="749" w:firstLine="0"/>
      </w:pPr>
      <w:r w:rsidRPr="00D7784D">
        <w:rPr>
          <w:i/>
          <w:iCs/>
          <w:color w:val="0070C0"/>
        </w:rPr>
        <w:t xml:space="preserve">Māngai </w:t>
      </w:r>
      <w:r>
        <w:rPr>
          <w:i/>
          <w:iCs/>
          <w:color w:val="0070C0"/>
        </w:rPr>
        <w:t xml:space="preserve">mō ngā </w:t>
      </w:r>
      <w:r w:rsidRPr="00D7784D">
        <w:rPr>
          <w:i/>
          <w:iCs/>
          <w:color w:val="0070C0"/>
        </w:rPr>
        <w:t>Whare Puni</w:t>
      </w:r>
    </w:p>
    <w:p w:rsidR="00851D1F" w:rsidRDefault="00851D1F">
      <w:pPr>
        <w:pStyle w:val="BodyText"/>
        <w:spacing w:before="8"/>
        <w:ind w:firstLine="0"/>
        <w:rPr>
          <w:b/>
          <w:sz w:val="28"/>
        </w:rPr>
      </w:pPr>
    </w:p>
    <w:p w:rsidR="00851D1F" w:rsidRDefault="00AF228E">
      <w:pPr>
        <w:pStyle w:val="ListParagraph"/>
        <w:numPr>
          <w:ilvl w:val="2"/>
          <w:numId w:val="1"/>
        </w:numPr>
        <w:tabs>
          <w:tab w:val="left" w:pos="1918"/>
        </w:tabs>
        <w:spacing w:line="276" w:lineRule="auto"/>
        <w:ind w:right="272"/>
        <w:jc w:val="both"/>
      </w:pPr>
      <w:r>
        <w:t>The Residential Representative is responsible for representing the interest of recreation, social culture and colleges at The University of</w:t>
      </w:r>
      <w:r>
        <w:rPr>
          <w:spacing w:val="1"/>
        </w:rPr>
        <w:t xml:space="preserve"> </w:t>
      </w:r>
      <w:r>
        <w:t>Otago.</w:t>
      </w:r>
    </w:p>
    <w:p w:rsidR="00486DED" w:rsidRPr="00486DED" w:rsidRDefault="00486DED" w:rsidP="00486DED">
      <w:pPr>
        <w:pStyle w:val="ListParagraph"/>
        <w:tabs>
          <w:tab w:val="left" w:pos="1918"/>
        </w:tabs>
        <w:spacing w:line="276" w:lineRule="auto"/>
        <w:ind w:left="1918" w:right="272" w:firstLine="0"/>
        <w:jc w:val="both"/>
        <w:rPr>
          <w:i/>
          <w:iCs/>
          <w:color w:val="0070C0"/>
        </w:rPr>
      </w:pPr>
      <w:r w:rsidRPr="00486DED">
        <w:rPr>
          <w:i/>
          <w:iCs/>
          <w:color w:val="0070C0"/>
        </w:rPr>
        <w:t>Ko tā te Māngai mō ngā Whare Puni kawe ko te tū hei māngai mō ngā aronga o te mahi-ā-rēhia, te ahurea pori me ngā whare puni ki te Whare Wānanga o Ōtākou.</w:t>
      </w:r>
    </w:p>
    <w:p w:rsidR="00851D1F" w:rsidRDefault="00851D1F">
      <w:pPr>
        <w:pStyle w:val="BodyText"/>
        <w:spacing w:before="4"/>
        <w:ind w:firstLine="0"/>
        <w:rPr>
          <w:sz w:val="25"/>
        </w:rPr>
      </w:pPr>
    </w:p>
    <w:p w:rsidR="00486DED" w:rsidRDefault="00AF228E" w:rsidP="00486DED">
      <w:pPr>
        <w:pStyle w:val="ListParagraph"/>
        <w:numPr>
          <w:ilvl w:val="2"/>
          <w:numId w:val="1"/>
        </w:numPr>
        <w:tabs>
          <w:tab w:val="left" w:pos="1918"/>
        </w:tabs>
        <w:spacing w:before="1" w:line="276" w:lineRule="auto"/>
        <w:ind w:right="274"/>
        <w:jc w:val="both"/>
      </w:pPr>
      <w:r>
        <w:t>Where reasonable, this Officer will assist in fulfilling the roles of the Executive that are not covered by other Executive Officers and/or assist other Executive Officers with their</w:t>
      </w:r>
      <w:r>
        <w:rPr>
          <w:spacing w:val="-5"/>
        </w:rPr>
        <w:t xml:space="preserve"> </w:t>
      </w:r>
      <w:r>
        <w:t>roles.</w:t>
      </w:r>
    </w:p>
    <w:p w:rsidR="00486DED" w:rsidRPr="00486DED" w:rsidRDefault="00486DED" w:rsidP="00486DED">
      <w:pPr>
        <w:pStyle w:val="ListParagraph"/>
        <w:tabs>
          <w:tab w:val="left" w:pos="1918"/>
        </w:tabs>
        <w:spacing w:before="1" w:line="276" w:lineRule="auto"/>
        <w:ind w:left="1918" w:right="274" w:firstLine="0"/>
        <w:jc w:val="both"/>
      </w:pPr>
      <w:r w:rsidRPr="00486DED">
        <w:rPr>
          <w:i/>
          <w:iCs/>
          <w:color w:val="0070C0"/>
        </w:rPr>
        <w:t xml:space="preserve">Whai take ana tēnei Āpiha ki te āwhina </w:t>
      </w:r>
      <w:r>
        <w:rPr>
          <w:i/>
          <w:iCs/>
          <w:color w:val="0070C0"/>
        </w:rPr>
        <w:t>k</w:t>
      </w:r>
      <w:r w:rsidRPr="00486DED">
        <w:rPr>
          <w:i/>
          <w:iCs/>
          <w:color w:val="0070C0"/>
        </w:rPr>
        <w:t xml:space="preserve">i te tutukihanga o ngā mahi </w:t>
      </w:r>
      <w:r w:rsidR="00AE2518">
        <w:rPr>
          <w:i/>
          <w:iCs/>
          <w:color w:val="0070C0"/>
        </w:rPr>
        <w:t>ā</w:t>
      </w:r>
      <w:r w:rsidRPr="00486DED">
        <w:rPr>
          <w:i/>
          <w:iCs/>
          <w:color w:val="0070C0"/>
        </w:rPr>
        <w:t xml:space="preserve"> ngā tūranga o te Ohu Whakahaere kāore anō kia kapia e ērā atu Āpiha, ā, ka āwhina hoki ki ērā atu Āpiha ki ō rātou tūranga.</w:t>
      </w:r>
    </w:p>
    <w:p w:rsidR="00486DED" w:rsidRDefault="00486DED" w:rsidP="00486DED">
      <w:pPr>
        <w:pStyle w:val="ListParagraph"/>
        <w:tabs>
          <w:tab w:val="left" w:pos="1918"/>
        </w:tabs>
        <w:spacing w:before="1" w:line="276" w:lineRule="auto"/>
        <w:ind w:left="1918" w:right="274" w:firstLine="0"/>
        <w:jc w:val="both"/>
      </w:pPr>
    </w:p>
    <w:p w:rsidR="00851D1F" w:rsidRDefault="00851D1F">
      <w:pPr>
        <w:pStyle w:val="BodyText"/>
        <w:spacing w:before="1"/>
        <w:ind w:firstLine="0"/>
        <w:rPr>
          <w:sz w:val="25"/>
        </w:rPr>
      </w:pPr>
    </w:p>
    <w:p w:rsidR="00851D1F" w:rsidRDefault="00AF228E">
      <w:pPr>
        <w:pStyle w:val="Heading2"/>
        <w:numPr>
          <w:ilvl w:val="1"/>
          <w:numId w:val="1"/>
        </w:numPr>
        <w:tabs>
          <w:tab w:val="left" w:pos="749"/>
          <w:tab w:val="left" w:pos="750"/>
        </w:tabs>
        <w:ind w:left="749" w:hanging="361"/>
      </w:pPr>
      <w:r>
        <w:t>Political</w:t>
      </w:r>
      <w:r>
        <w:rPr>
          <w:spacing w:val="-1"/>
        </w:rPr>
        <w:t xml:space="preserve"> </w:t>
      </w:r>
      <w:r>
        <w:t>Representative</w:t>
      </w:r>
    </w:p>
    <w:p w:rsidR="00DD0FB3" w:rsidRDefault="00DD0FB3" w:rsidP="00DD0FB3">
      <w:pPr>
        <w:pStyle w:val="Heading2"/>
        <w:tabs>
          <w:tab w:val="left" w:pos="749"/>
          <w:tab w:val="left" w:pos="750"/>
        </w:tabs>
        <w:ind w:left="749" w:firstLine="0"/>
      </w:pPr>
      <w:r w:rsidRPr="00D7784D">
        <w:rPr>
          <w:i/>
          <w:iCs/>
          <w:color w:val="0070C0"/>
        </w:rPr>
        <w:t>Māngai Tōrangapū</w:t>
      </w:r>
    </w:p>
    <w:p w:rsidR="00851D1F" w:rsidRDefault="00851D1F">
      <w:pPr>
        <w:pStyle w:val="BodyText"/>
        <w:spacing w:before="8"/>
        <w:ind w:firstLine="0"/>
        <w:rPr>
          <w:b/>
          <w:sz w:val="28"/>
        </w:rPr>
      </w:pPr>
    </w:p>
    <w:p w:rsidR="00851D1F" w:rsidRDefault="00AF228E">
      <w:pPr>
        <w:pStyle w:val="ListParagraph"/>
        <w:numPr>
          <w:ilvl w:val="2"/>
          <w:numId w:val="1"/>
        </w:numPr>
        <w:tabs>
          <w:tab w:val="left" w:pos="1918"/>
        </w:tabs>
        <w:spacing w:line="276" w:lineRule="auto"/>
        <w:ind w:right="271"/>
        <w:jc w:val="both"/>
      </w:pPr>
      <w:r>
        <w:t>The Political Representative is responsible for ensuring the Association submits on and engages with relevant documents and lobbies local, national and University bodies in the interest of students at the University of</w:t>
      </w:r>
      <w:r>
        <w:rPr>
          <w:spacing w:val="-5"/>
        </w:rPr>
        <w:t xml:space="preserve"> </w:t>
      </w:r>
      <w:r>
        <w:t>Otago.</w:t>
      </w:r>
    </w:p>
    <w:p w:rsidR="00DD0FB3" w:rsidRPr="00A279E3" w:rsidRDefault="00DD0FB3" w:rsidP="00DD0FB3">
      <w:pPr>
        <w:pStyle w:val="ListParagraph"/>
        <w:tabs>
          <w:tab w:val="left" w:pos="1918"/>
        </w:tabs>
        <w:spacing w:line="276" w:lineRule="auto"/>
        <w:ind w:left="1918" w:right="271" w:firstLine="0"/>
        <w:jc w:val="both"/>
        <w:rPr>
          <w:i/>
          <w:iCs/>
          <w:color w:val="0070C0"/>
        </w:rPr>
      </w:pPr>
      <w:r w:rsidRPr="00A279E3">
        <w:rPr>
          <w:i/>
          <w:iCs/>
          <w:color w:val="0070C0"/>
        </w:rPr>
        <w:t xml:space="preserve">Ko tā te Māngai Tōrangapū kawe ko te mātua whai kia tāpae tika ai, kia uru tika ai te </w:t>
      </w:r>
      <w:r w:rsidR="00DA745A">
        <w:rPr>
          <w:i/>
          <w:iCs/>
          <w:color w:val="0070C0"/>
        </w:rPr>
        <w:t>Rōpū</w:t>
      </w:r>
      <w:r w:rsidRPr="00A279E3">
        <w:rPr>
          <w:i/>
          <w:iCs/>
          <w:color w:val="0070C0"/>
        </w:rPr>
        <w:t xml:space="preserve"> ki ngā tuhinga</w:t>
      </w:r>
      <w:r w:rsidR="00A279E3" w:rsidRPr="00A279E3">
        <w:rPr>
          <w:i/>
          <w:iCs/>
          <w:color w:val="0070C0"/>
        </w:rPr>
        <w:t xml:space="preserve"> whai take, kātahi</w:t>
      </w:r>
      <w:r w:rsidRPr="00A279E3">
        <w:rPr>
          <w:i/>
          <w:iCs/>
          <w:color w:val="0070C0"/>
        </w:rPr>
        <w:t xml:space="preserve"> </w:t>
      </w:r>
      <w:r w:rsidR="00A279E3" w:rsidRPr="00A279E3">
        <w:rPr>
          <w:i/>
          <w:iCs/>
          <w:color w:val="0070C0"/>
        </w:rPr>
        <w:t>ka</w:t>
      </w:r>
      <w:r w:rsidRPr="00A279E3">
        <w:rPr>
          <w:i/>
          <w:iCs/>
          <w:color w:val="0070C0"/>
        </w:rPr>
        <w:t xml:space="preserve"> </w:t>
      </w:r>
      <w:r w:rsidR="00A279E3" w:rsidRPr="00A279E3">
        <w:rPr>
          <w:i/>
          <w:iCs/>
          <w:color w:val="0070C0"/>
        </w:rPr>
        <w:t>whakakōkiri</w:t>
      </w:r>
      <w:r w:rsidR="00AE2518">
        <w:rPr>
          <w:i/>
          <w:iCs/>
          <w:color w:val="0070C0"/>
        </w:rPr>
        <w:t>hia</w:t>
      </w:r>
      <w:r w:rsidR="00A279E3" w:rsidRPr="00A279E3">
        <w:rPr>
          <w:i/>
          <w:iCs/>
          <w:color w:val="0070C0"/>
        </w:rPr>
        <w:t xml:space="preserve"> ā-rohe, ā-motu, </w:t>
      </w:r>
      <w:r w:rsidR="00AE2518">
        <w:rPr>
          <w:i/>
          <w:iCs/>
          <w:color w:val="0070C0"/>
        </w:rPr>
        <w:t>ā Whare Wānanga hoki me</w:t>
      </w:r>
      <w:r w:rsidR="00A279E3">
        <w:rPr>
          <w:i/>
          <w:iCs/>
          <w:color w:val="0070C0"/>
        </w:rPr>
        <w:t xml:space="preserve"> ngā aronga me ngā hiahia o </w:t>
      </w:r>
      <w:r w:rsidR="00AE2518">
        <w:rPr>
          <w:i/>
          <w:iCs/>
          <w:color w:val="0070C0"/>
        </w:rPr>
        <w:t>ng</w:t>
      </w:r>
      <w:r w:rsidR="00A279E3">
        <w:rPr>
          <w:i/>
          <w:iCs/>
          <w:color w:val="0070C0"/>
        </w:rPr>
        <w:t xml:space="preserve">ā </w:t>
      </w:r>
      <w:r w:rsidR="00651F45">
        <w:rPr>
          <w:i/>
          <w:iCs/>
          <w:color w:val="0070C0"/>
        </w:rPr>
        <w:t>tauira</w:t>
      </w:r>
      <w:r w:rsidR="00A279E3">
        <w:rPr>
          <w:i/>
          <w:iCs/>
          <w:color w:val="0070C0"/>
        </w:rPr>
        <w:t xml:space="preserve"> o Te Whare Wānanga o Ōtākou.</w:t>
      </w:r>
    </w:p>
    <w:p w:rsidR="00851D1F" w:rsidRDefault="00851D1F">
      <w:pPr>
        <w:pStyle w:val="BodyText"/>
        <w:spacing w:before="4"/>
        <w:ind w:firstLine="0"/>
        <w:rPr>
          <w:sz w:val="25"/>
        </w:rPr>
      </w:pPr>
    </w:p>
    <w:p w:rsidR="00851D1F" w:rsidRDefault="00AF228E">
      <w:pPr>
        <w:pStyle w:val="ListParagraph"/>
        <w:numPr>
          <w:ilvl w:val="2"/>
          <w:numId w:val="1"/>
        </w:numPr>
        <w:tabs>
          <w:tab w:val="left" w:pos="1918"/>
        </w:tabs>
        <w:spacing w:line="276" w:lineRule="auto"/>
        <w:ind w:right="276"/>
        <w:jc w:val="both"/>
      </w:pPr>
      <w:r>
        <w:t xml:space="preserve">Where reasonable, this Officer will assist in fulfilling the roles of the Executive that are not covered by other Executive Officers and/or </w:t>
      </w:r>
      <w:r>
        <w:lastRenderedPageBreak/>
        <w:t>assist other Executive Officers with their</w:t>
      </w:r>
      <w:r>
        <w:rPr>
          <w:spacing w:val="-5"/>
        </w:rPr>
        <w:t xml:space="preserve"> </w:t>
      </w:r>
      <w:r>
        <w:t>roles.</w:t>
      </w:r>
    </w:p>
    <w:p w:rsidR="00A279E3" w:rsidRPr="00486DED" w:rsidRDefault="00A279E3" w:rsidP="00A279E3">
      <w:pPr>
        <w:pStyle w:val="ListParagraph"/>
        <w:tabs>
          <w:tab w:val="left" w:pos="1918"/>
        </w:tabs>
        <w:spacing w:before="1" w:line="276" w:lineRule="auto"/>
        <w:ind w:left="1918" w:right="274" w:firstLine="0"/>
        <w:jc w:val="both"/>
      </w:pPr>
      <w:r w:rsidRPr="00486DED">
        <w:rPr>
          <w:i/>
          <w:iCs/>
          <w:color w:val="0070C0"/>
        </w:rPr>
        <w:t xml:space="preserve">Whai take ana tēnei Āpiha ki te āwhina </w:t>
      </w:r>
      <w:r>
        <w:rPr>
          <w:i/>
          <w:iCs/>
          <w:color w:val="0070C0"/>
        </w:rPr>
        <w:t>k</w:t>
      </w:r>
      <w:r w:rsidRPr="00486DED">
        <w:rPr>
          <w:i/>
          <w:iCs/>
          <w:color w:val="0070C0"/>
        </w:rPr>
        <w:t xml:space="preserve">i te tutukihanga o ngā mahi </w:t>
      </w:r>
      <w:r w:rsidR="00A679CF">
        <w:rPr>
          <w:i/>
          <w:iCs/>
          <w:color w:val="0070C0"/>
        </w:rPr>
        <w:t>ā</w:t>
      </w:r>
      <w:r w:rsidRPr="00486DED">
        <w:rPr>
          <w:i/>
          <w:iCs/>
          <w:color w:val="0070C0"/>
        </w:rPr>
        <w:t xml:space="preserve"> ngā tūranga o te Ohu Whakahaere kāore anō kia kapia e ērā atu</w:t>
      </w:r>
      <w:r>
        <w:rPr>
          <w:i/>
          <w:iCs/>
          <w:color w:val="0070C0"/>
        </w:rPr>
        <w:t xml:space="preserve"> </w:t>
      </w:r>
      <w:r w:rsidRPr="00486DED">
        <w:rPr>
          <w:i/>
          <w:iCs/>
          <w:color w:val="0070C0"/>
        </w:rPr>
        <w:t>Āpiha, ā, ka āwhina hoki ki ērā atu Āpiha ki ō rātou tūranga.</w:t>
      </w:r>
    </w:p>
    <w:p w:rsidR="00A279E3" w:rsidRDefault="00AF228E" w:rsidP="00A279E3">
      <w:pPr>
        <w:pStyle w:val="Heading2"/>
        <w:numPr>
          <w:ilvl w:val="0"/>
          <w:numId w:val="1"/>
        </w:numPr>
        <w:tabs>
          <w:tab w:val="left" w:pos="478"/>
        </w:tabs>
        <w:spacing w:before="178"/>
      </w:pPr>
      <w:r>
        <w:t>No Confidence in an Executive</w:t>
      </w:r>
      <w:r>
        <w:rPr>
          <w:spacing w:val="-5"/>
        </w:rPr>
        <w:t xml:space="preserve"> </w:t>
      </w:r>
      <w:r>
        <w:t>Officer</w:t>
      </w:r>
    </w:p>
    <w:p w:rsidR="00A279E3" w:rsidRPr="00A279E3" w:rsidRDefault="00A279E3" w:rsidP="00A279E3">
      <w:pPr>
        <w:pStyle w:val="Heading2"/>
        <w:tabs>
          <w:tab w:val="left" w:pos="478"/>
        </w:tabs>
        <w:ind w:left="476" w:firstLine="0"/>
      </w:pPr>
      <w:r w:rsidRPr="00A279E3">
        <w:rPr>
          <w:i/>
          <w:iCs/>
          <w:color w:val="0070C0"/>
        </w:rPr>
        <w:t xml:space="preserve">Te </w:t>
      </w:r>
      <w:r w:rsidR="008C08E3">
        <w:rPr>
          <w:i/>
          <w:iCs/>
          <w:color w:val="0070C0"/>
        </w:rPr>
        <w:t>Takanga</w:t>
      </w:r>
      <w:r w:rsidRPr="00A279E3">
        <w:rPr>
          <w:i/>
          <w:iCs/>
          <w:color w:val="0070C0"/>
        </w:rPr>
        <w:t xml:space="preserve"> </w:t>
      </w:r>
      <w:r>
        <w:rPr>
          <w:i/>
          <w:iCs/>
          <w:color w:val="0070C0"/>
        </w:rPr>
        <w:t xml:space="preserve">o te </w:t>
      </w:r>
      <w:r w:rsidRPr="00A279E3">
        <w:rPr>
          <w:i/>
          <w:iCs/>
          <w:color w:val="0070C0"/>
        </w:rPr>
        <w:t>Mana o tētahi o ngā Āpiha Whakahaere</w:t>
      </w:r>
    </w:p>
    <w:p w:rsidR="00851D1F" w:rsidRDefault="00851D1F">
      <w:pPr>
        <w:pStyle w:val="BodyText"/>
        <w:spacing w:before="10"/>
        <w:ind w:firstLine="0"/>
        <w:rPr>
          <w:b/>
          <w:sz w:val="28"/>
        </w:rPr>
      </w:pPr>
    </w:p>
    <w:p w:rsidR="00851D1F" w:rsidRDefault="00AF228E">
      <w:pPr>
        <w:pStyle w:val="ListParagraph"/>
        <w:numPr>
          <w:ilvl w:val="1"/>
          <w:numId w:val="1"/>
        </w:numPr>
        <w:tabs>
          <w:tab w:val="left" w:pos="838"/>
        </w:tabs>
        <w:spacing w:line="276" w:lineRule="auto"/>
        <w:ind w:right="271"/>
        <w:jc w:val="both"/>
      </w:pPr>
      <w:r>
        <w:t>A motion of no confidence in an Executive Officer must only be held at a Student</w:t>
      </w:r>
      <w:r>
        <w:rPr>
          <w:spacing w:val="-7"/>
        </w:rPr>
        <w:t xml:space="preserve"> </w:t>
      </w:r>
      <w:r>
        <w:t>General</w:t>
      </w:r>
      <w:r>
        <w:rPr>
          <w:spacing w:val="-6"/>
        </w:rPr>
        <w:t xml:space="preserve"> </w:t>
      </w:r>
      <w:r>
        <w:t>Meeting</w:t>
      </w:r>
      <w:r>
        <w:rPr>
          <w:spacing w:val="-7"/>
        </w:rPr>
        <w:t xml:space="preserve"> </w:t>
      </w:r>
      <w:r>
        <w:t>and</w:t>
      </w:r>
      <w:r>
        <w:rPr>
          <w:spacing w:val="-7"/>
        </w:rPr>
        <w:t xml:space="preserve"> </w:t>
      </w:r>
      <w:r>
        <w:t>may</w:t>
      </w:r>
      <w:r>
        <w:rPr>
          <w:spacing w:val="-9"/>
        </w:rPr>
        <w:t xml:space="preserve"> </w:t>
      </w:r>
      <w:r>
        <w:t>be</w:t>
      </w:r>
      <w:r>
        <w:rPr>
          <w:spacing w:val="-8"/>
        </w:rPr>
        <w:t xml:space="preserve"> </w:t>
      </w:r>
      <w:r>
        <w:t>moved</w:t>
      </w:r>
      <w:r>
        <w:rPr>
          <w:spacing w:val="-6"/>
        </w:rPr>
        <w:t xml:space="preserve"> </w:t>
      </w:r>
      <w:r>
        <w:t>by</w:t>
      </w:r>
      <w:r>
        <w:rPr>
          <w:spacing w:val="-9"/>
        </w:rPr>
        <w:t xml:space="preserve"> </w:t>
      </w:r>
      <w:r>
        <w:t>Resolution</w:t>
      </w:r>
      <w:r>
        <w:rPr>
          <w:spacing w:val="-5"/>
        </w:rPr>
        <w:t xml:space="preserve"> </w:t>
      </w:r>
      <w:r>
        <w:t>of</w:t>
      </w:r>
      <w:r>
        <w:rPr>
          <w:spacing w:val="-8"/>
        </w:rPr>
        <w:t xml:space="preserve"> </w:t>
      </w:r>
      <w:r>
        <w:t>the</w:t>
      </w:r>
      <w:r>
        <w:rPr>
          <w:spacing w:val="-6"/>
        </w:rPr>
        <w:t xml:space="preserve"> </w:t>
      </w:r>
      <w:r>
        <w:t>Executive</w:t>
      </w:r>
      <w:r>
        <w:rPr>
          <w:spacing w:val="-6"/>
        </w:rPr>
        <w:t xml:space="preserve"> </w:t>
      </w:r>
      <w:r>
        <w:t>or any two (2)</w:t>
      </w:r>
      <w:r>
        <w:rPr>
          <w:spacing w:val="-4"/>
        </w:rPr>
        <w:t xml:space="preserve"> </w:t>
      </w:r>
      <w:r>
        <w:t>members.</w:t>
      </w:r>
    </w:p>
    <w:p w:rsidR="00A279E3" w:rsidRPr="00B80CE7" w:rsidRDefault="00A279E3" w:rsidP="00A279E3">
      <w:pPr>
        <w:pStyle w:val="ListParagraph"/>
        <w:tabs>
          <w:tab w:val="left" w:pos="838"/>
        </w:tabs>
        <w:spacing w:line="276" w:lineRule="auto"/>
        <w:ind w:right="271" w:firstLine="0"/>
        <w:jc w:val="both"/>
        <w:rPr>
          <w:i/>
          <w:iCs/>
          <w:color w:val="0070C0"/>
        </w:rPr>
      </w:pPr>
      <w:r w:rsidRPr="00B80CE7">
        <w:rPr>
          <w:i/>
          <w:iCs/>
          <w:color w:val="0070C0"/>
        </w:rPr>
        <w:t xml:space="preserve">Ka tū anake te tono o te </w:t>
      </w:r>
      <w:r w:rsidR="008C08E3">
        <w:rPr>
          <w:i/>
          <w:iCs/>
          <w:color w:val="0070C0"/>
        </w:rPr>
        <w:t>takanga</w:t>
      </w:r>
      <w:r w:rsidRPr="00B80CE7">
        <w:rPr>
          <w:i/>
          <w:iCs/>
          <w:color w:val="0070C0"/>
        </w:rPr>
        <w:t xml:space="preserve"> o te mana o tētahi o ngā Āpiha Whakahaere ki tētahi Hui </w:t>
      </w:r>
      <w:r w:rsidR="00651F45">
        <w:rPr>
          <w:i/>
          <w:iCs/>
          <w:color w:val="0070C0"/>
        </w:rPr>
        <w:t>Tauira</w:t>
      </w:r>
      <w:r w:rsidR="00B80CE7" w:rsidRPr="00B80CE7">
        <w:rPr>
          <w:i/>
          <w:iCs/>
          <w:color w:val="0070C0"/>
        </w:rPr>
        <w:t xml:space="preserve">, ā, mā te </w:t>
      </w:r>
      <w:r w:rsidR="00A0731C" w:rsidRPr="00B80CE7">
        <w:rPr>
          <w:i/>
          <w:iCs/>
          <w:color w:val="0070C0"/>
        </w:rPr>
        <w:t xml:space="preserve">Whakataunga </w:t>
      </w:r>
      <w:r w:rsidR="00A0731C">
        <w:rPr>
          <w:i/>
          <w:iCs/>
          <w:color w:val="0070C0"/>
        </w:rPr>
        <w:t xml:space="preserve">o te </w:t>
      </w:r>
      <w:r w:rsidR="00B80CE7" w:rsidRPr="00B80CE7">
        <w:rPr>
          <w:i/>
          <w:iCs/>
          <w:color w:val="0070C0"/>
        </w:rPr>
        <w:t xml:space="preserve">Ohu Whakahaere e </w:t>
      </w:r>
      <w:r w:rsidR="00A0731C">
        <w:rPr>
          <w:i/>
          <w:iCs/>
          <w:color w:val="0070C0"/>
        </w:rPr>
        <w:t>tono</w:t>
      </w:r>
      <w:r w:rsidR="00B80CE7" w:rsidRPr="00B80CE7">
        <w:rPr>
          <w:i/>
          <w:iCs/>
          <w:color w:val="0070C0"/>
        </w:rPr>
        <w:t>, m</w:t>
      </w:r>
      <w:r w:rsidR="008C08E3">
        <w:rPr>
          <w:i/>
          <w:iCs/>
          <w:color w:val="0070C0"/>
        </w:rPr>
        <w:t>ā</w:t>
      </w:r>
      <w:r w:rsidR="00B80CE7" w:rsidRPr="00B80CE7">
        <w:rPr>
          <w:i/>
          <w:iCs/>
          <w:color w:val="0070C0"/>
        </w:rPr>
        <w:t xml:space="preserve"> tētahi tokorua (2) kaiuru rānei</w:t>
      </w:r>
      <w:r w:rsidR="00A0731C">
        <w:rPr>
          <w:i/>
          <w:iCs/>
          <w:color w:val="0070C0"/>
        </w:rPr>
        <w:t xml:space="preserve"> e tono</w:t>
      </w:r>
      <w:r w:rsidR="00B80CE7" w:rsidRPr="00B80CE7">
        <w:rPr>
          <w:i/>
          <w:iCs/>
          <w:color w:val="0070C0"/>
        </w:rPr>
        <w:t>.</w:t>
      </w:r>
    </w:p>
    <w:p w:rsidR="00851D1F" w:rsidRDefault="00851D1F">
      <w:pPr>
        <w:pStyle w:val="BodyText"/>
        <w:spacing w:before="4"/>
        <w:ind w:firstLine="0"/>
        <w:rPr>
          <w:sz w:val="25"/>
        </w:rPr>
      </w:pPr>
    </w:p>
    <w:p w:rsidR="00851D1F" w:rsidRDefault="00AF228E">
      <w:pPr>
        <w:pStyle w:val="ListParagraph"/>
        <w:numPr>
          <w:ilvl w:val="2"/>
          <w:numId w:val="1"/>
        </w:numPr>
        <w:tabs>
          <w:tab w:val="left" w:pos="1917"/>
          <w:tab w:val="left" w:pos="1918"/>
        </w:tabs>
        <w:spacing w:line="276" w:lineRule="auto"/>
        <w:ind w:right="274"/>
      </w:pPr>
      <w:r>
        <w:t>The Student General Meeting must be called in accordance with these Rules.</w:t>
      </w:r>
    </w:p>
    <w:p w:rsidR="00B80CE7" w:rsidRPr="00B80CE7" w:rsidRDefault="00B80CE7" w:rsidP="00B80CE7">
      <w:pPr>
        <w:pStyle w:val="ListParagraph"/>
        <w:tabs>
          <w:tab w:val="left" w:pos="1917"/>
          <w:tab w:val="left" w:pos="1918"/>
        </w:tabs>
        <w:spacing w:line="276" w:lineRule="auto"/>
        <w:ind w:left="1918" w:right="274" w:firstLine="0"/>
        <w:rPr>
          <w:i/>
          <w:iCs/>
          <w:color w:val="0070C0"/>
        </w:rPr>
      </w:pPr>
      <w:r w:rsidRPr="00B80CE7">
        <w:rPr>
          <w:i/>
          <w:iCs/>
          <w:color w:val="0070C0"/>
        </w:rPr>
        <w:t xml:space="preserve">Ki te karanga te Hui </w:t>
      </w:r>
      <w:r w:rsidR="00651F45">
        <w:rPr>
          <w:i/>
          <w:iCs/>
          <w:color w:val="0070C0"/>
        </w:rPr>
        <w:t>Tauira</w:t>
      </w:r>
      <w:r w:rsidRPr="00B80CE7">
        <w:rPr>
          <w:i/>
          <w:iCs/>
          <w:color w:val="0070C0"/>
        </w:rPr>
        <w:t xml:space="preserve"> me whai i ngā </w:t>
      </w:r>
      <w:r w:rsidR="00A0731C">
        <w:rPr>
          <w:i/>
          <w:iCs/>
          <w:color w:val="0070C0"/>
        </w:rPr>
        <w:t>tikanga</w:t>
      </w:r>
      <w:r w:rsidRPr="00B80CE7">
        <w:rPr>
          <w:i/>
          <w:iCs/>
          <w:color w:val="0070C0"/>
        </w:rPr>
        <w:t xml:space="preserve"> o ēnei Ture.</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spacing w:line="278" w:lineRule="auto"/>
        <w:ind w:right="271"/>
        <w:jc w:val="both"/>
      </w:pPr>
      <w:r>
        <w:t>Ten</w:t>
      </w:r>
      <w:r>
        <w:rPr>
          <w:spacing w:val="-7"/>
        </w:rPr>
        <w:t xml:space="preserve"> </w:t>
      </w:r>
      <w:r>
        <w:t>(10)</w:t>
      </w:r>
      <w:r>
        <w:rPr>
          <w:spacing w:val="-2"/>
        </w:rPr>
        <w:t xml:space="preserve"> </w:t>
      </w:r>
      <w:r>
        <w:t>working</w:t>
      </w:r>
      <w:r>
        <w:rPr>
          <w:spacing w:val="-4"/>
        </w:rPr>
        <w:t xml:space="preserve"> </w:t>
      </w:r>
      <w:r>
        <w:t>days’</w:t>
      </w:r>
      <w:r>
        <w:rPr>
          <w:spacing w:val="-4"/>
        </w:rPr>
        <w:t xml:space="preserve"> </w:t>
      </w:r>
      <w:r>
        <w:t>notice</w:t>
      </w:r>
      <w:r>
        <w:rPr>
          <w:spacing w:val="-4"/>
        </w:rPr>
        <w:t xml:space="preserve"> </w:t>
      </w:r>
      <w:r>
        <w:t>is</w:t>
      </w:r>
      <w:r>
        <w:rPr>
          <w:spacing w:val="-5"/>
        </w:rPr>
        <w:t xml:space="preserve"> </w:t>
      </w:r>
      <w:r>
        <w:t>required</w:t>
      </w:r>
      <w:r>
        <w:rPr>
          <w:spacing w:val="-9"/>
        </w:rPr>
        <w:t xml:space="preserve"> </w:t>
      </w:r>
      <w:r>
        <w:t>for</w:t>
      </w:r>
      <w:r>
        <w:rPr>
          <w:spacing w:val="-4"/>
        </w:rPr>
        <w:t xml:space="preserve"> </w:t>
      </w:r>
      <w:r>
        <w:t>any</w:t>
      </w:r>
      <w:r>
        <w:rPr>
          <w:spacing w:val="-5"/>
        </w:rPr>
        <w:t xml:space="preserve"> </w:t>
      </w:r>
      <w:r>
        <w:t>motion</w:t>
      </w:r>
      <w:r>
        <w:rPr>
          <w:spacing w:val="-5"/>
        </w:rPr>
        <w:t xml:space="preserve"> </w:t>
      </w:r>
      <w:r>
        <w:t>of</w:t>
      </w:r>
      <w:r>
        <w:rPr>
          <w:spacing w:val="-2"/>
        </w:rPr>
        <w:t xml:space="preserve"> </w:t>
      </w:r>
      <w:r>
        <w:t>no</w:t>
      </w:r>
      <w:r>
        <w:rPr>
          <w:spacing w:val="-7"/>
        </w:rPr>
        <w:t xml:space="preserve"> </w:t>
      </w:r>
      <w:r>
        <w:t>confidence</w:t>
      </w:r>
      <w:r>
        <w:rPr>
          <w:spacing w:val="-6"/>
        </w:rPr>
        <w:t xml:space="preserve"> </w:t>
      </w:r>
      <w:r>
        <w:t>in</w:t>
      </w:r>
      <w:r>
        <w:rPr>
          <w:spacing w:val="-4"/>
        </w:rPr>
        <w:t xml:space="preserve"> </w:t>
      </w:r>
      <w:r>
        <w:t>an Executive</w:t>
      </w:r>
      <w:r>
        <w:rPr>
          <w:spacing w:val="-1"/>
        </w:rPr>
        <w:t xml:space="preserve"> </w:t>
      </w:r>
      <w:r>
        <w:t>Officer.</w:t>
      </w:r>
    </w:p>
    <w:p w:rsidR="00B80CE7" w:rsidRPr="00B80CE7" w:rsidRDefault="00B80CE7" w:rsidP="00B80CE7">
      <w:pPr>
        <w:pStyle w:val="ListParagraph"/>
        <w:tabs>
          <w:tab w:val="left" w:pos="838"/>
        </w:tabs>
        <w:spacing w:line="278" w:lineRule="auto"/>
        <w:ind w:right="271" w:firstLine="0"/>
        <w:jc w:val="both"/>
        <w:rPr>
          <w:i/>
          <w:iCs/>
          <w:color w:val="0070C0"/>
        </w:rPr>
      </w:pPr>
      <w:r w:rsidRPr="00B80CE7">
        <w:rPr>
          <w:i/>
          <w:iCs/>
          <w:color w:val="0070C0"/>
        </w:rPr>
        <w:t xml:space="preserve">Me tuku i te pānui o te hui kia tekau (10) rā mahi i mua i te tuku </w:t>
      </w:r>
      <w:r w:rsidR="00A0731C">
        <w:rPr>
          <w:i/>
          <w:iCs/>
          <w:color w:val="0070C0"/>
        </w:rPr>
        <w:t xml:space="preserve">o te </w:t>
      </w:r>
      <w:r w:rsidRPr="00B80CE7">
        <w:rPr>
          <w:i/>
          <w:iCs/>
          <w:color w:val="0070C0"/>
        </w:rPr>
        <w:t xml:space="preserve">tono </w:t>
      </w:r>
      <w:r w:rsidR="008C08E3">
        <w:rPr>
          <w:i/>
          <w:iCs/>
          <w:color w:val="0070C0"/>
        </w:rPr>
        <w:t>taka</w:t>
      </w:r>
      <w:r w:rsidRPr="00B80CE7">
        <w:rPr>
          <w:i/>
          <w:iCs/>
          <w:color w:val="0070C0"/>
        </w:rPr>
        <w:t>nga mana o tētahi o ngā Āpiha Whakahaere.</w:t>
      </w:r>
    </w:p>
    <w:p w:rsidR="00851D1F" w:rsidRDefault="00851D1F">
      <w:pPr>
        <w:pStyle w:val="BodyText"/>
        <w:spacing w:before="11"/>
        <w:ind w:firstLine="0"/>
        <w:rPr>
          <w:sz w:val="24"/>
        </w:rPr>
      </w:pPr>
    </w:p>
    <w:p w:rsidR="00851D1F" w:rsidRDefault="00AF228E">
      <w:pPr>
        <w:pStyle w:val="ListParagraph"/>
        <w:numPr>
          <w:ilvl w:val="1"/>
          <w:numId w:val="1"/>
        </w:numPr>
        <w:tabs>
          <w:tab w:val="left" w:pos="838"/>
        </w:tabs>
        <w:spacing w:line="276" w:lineRule="auto"/>
        <w:ind w:right="273"/>
        <w:jc w:val="both"/>
      </w:pPr>
      <w:r>
        <w:t>A motion of no confidence in an Executive Officer may not go against more than one person in any single motion and the notice of such motion must specify in detail grounds for such</w:t>
      </w:r>
      <w:r>
        <w:rPr>
          <w:spacing w:val="-13"/>
        </w:rPr>
        <w:t xml:space="preserve"> </w:t>
      </w:r>
      <w:r>
        <w:t>motion.</w:t>
      </w:r>
    </w:p>
    <w:p w:rsidR="00B80CE7" w:rsidRPr="006E61BE" w:rsidRDefault="008C08E3" w:rsidP="00B80CE7">
      <w:pPr>
        <w:pStyle w:val="ListParagraph"/>
        <w:tabs>
          <w:tab w:val="left" w:pos="838"/>
        </w:tabs>
        <w:spacing w:line="276" w:lineRule="auto"/>
        <w:ind w:right="273" w:firstLine="0"/>
        <w:jc w:val="both"/>
        <w:rPr>
          <w:i/>
          <w:iCs/>
          <w:color w:val="0070C0"/>
        </w:rPr>
      </w:pPr>
      <w:r w:rsidRPr="006E61BE">
        <w:rPr>
          <w:i/>
          <w:iCs/>
          <w:color w:val="0070C0"/>
        </w:rPr>
        <w:t xml:space="preserve">Ka kore </w:t>
      </w:r>
      <w:r w:rsidR="00B80CE7" w:rsidRPr="006E61BE">
        <w:rPr>
          <w:i/>
          <w:iCs/>
          <w:color w:val="0070C0"/>
        </w:rPr>
        <w:t xml:space="preserve">te </w:t>
      </w:r>
      <w:r w:rsidRPr="006E61BE">
        <w:rPr>
          <w:i/>
          <w:iCs/>
          <w:color w:val="0070C0"/>
        </w:rPr>
        <w:t xml:space="preserve">tono takanga mana o tētahi o ngā Āpiha Whakahaere e tuku </w:t>
      </w:r>
      <w:r w:rsidR="006E61BE" w:rsidRPr="006E61BE">
        <w:rPr>
          <w:i/>
          <w:iCs/>
          <w:color w:val="0070C0"/>
        </w:rPr>
        <w:t xml:space="preserve">ki te nui atu i te kotahi tangata, ā, ko te pānui mō tēnei momo tono me kawe i ngā take rawa e tonoa ai tēnei momo tono. </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2"/>
      </w:pPr>
      <w:r>
        <w:t>Notwithstanding anything in these Rules the person who is the subject of the motion of no</w:t>
      </w:r>
      <w:r>
        <w:rPr>
          <w:spacing w:val="-1"/>
        </w:rPr>
        <w:t xml:space="preserve"> </w:t>
      </w:r>
      <w:r>
        <w:t>confidence:</w:t>
      </w:r>
    </w:p>
    <w:p w:rsidR="006E61BE" w:rsidRPr="006E61BE" w:rsidRDefault="006E61BE" w:rsidP="006E61BE">
      <w:pPr>
        <w:pStyle w:val="ListParagraph"/>
        <w:tabs>
          <w:tab w:val="left" w:pos="838"/>
        </w:tabs>
        <w:spacing w:line="276" w:lineRule="auto"/>
        <w:ind w:right="272" w:firstLine="0"/>
        <w:rPr>
          <w:i/>
          <w:iCs/>
          <w:color w:val="0070C0"/>
        </w:rPr>
      </w:pPr>
      <w:r w:rsidRPr="006E61BE">
        <w:rPr>
          <w:i/>
          <w:iCs/>
          <w:color w:val="0070C0"/>
        </w:rPr>
        <w:t>Hāunga i ngā kōrero katoa o ēnei Ture ko te tangata kua whakapae nāna tōna mana i taka:</w:t>
      </w:r>
    </w:p>
    <w:p w:rsidR="00851D1F" w:rsidRDefault="00AF228E">
      <w:pPr>
        <w:pStyle w:val="ListParagraph"/>
        <w:numPr>
          <w:ilvl w:val="2"/>
          <w:numId w:val="1"/>
        </w:numPr>
        <w:tabs>
          <w:tab w:val="left" w:pos="1917"/>
          <w:tab w:val="left" w:pos="1918"/>
        </w:tabs>
        <w:spacing w:line="252" w:lineRule="exact"/>
      </w:pPr>
      <w:r>
        <w:t>Must be given the right to answer all</w:t>
      </w:r>
      <w:r>
        <w:rPr>
          <w:spacing w:val="-3"/>
        </w:rPr>
        <w:t xml:space="preserve"> </w:t>
      </w:r>
      <w:r>
        <w:t>charges;</w:t>
      </w:r>
    </w:p>
    <w:p w:rsidR="006E61BE" w:rsidRPr="006E61BE" w:rsidRDefault="006E61BE" w:rsidP="006E61BE">
      <w:pPr>
        <w:pStyle w:val="ListParagraph"/>
        <w:tabs>
          <w:tab w:val="left" w:pos="1917"/>
          <w:tab w:val="left" w:pos="1918"/>
        </w:tabs>
        <w:spacing w:line="252" w:lineRule="exact"/>
        <w:ind w:left="1918" w:firstLine="0"/>
        <w:rPr>
          <w:i/>
          <w:iCs/>
          <w:color w:val="0070C0"/>
        </w:rPr>
      </w:pPr>
      <w:r w:rsidRPr="006E61BE">
        <w:rPr>
          <w:i/>
          <w:iCs/>
          <w:color w:val="0070C0"/>
        </w:rPr>
        <w:t>Me whai wāhi ki te whakautu i ngā whakapae;</w:t>
      </w:r>
    </w:p>
    <w:p w:rsidR="00851D1F" w:rsidRDefault="00AF228E">
      <w:pPr>
        <w:pStyle w:val="ListParagraph"/>
        <w:numPr>
          <w:ilvl w:val="2"/>
          <w:numId w:val="1"/>
        </w:numPr>
        <w:tabs>
          <w:tab w:val="left" w:pos="1918"/>
        </w:tabs>
        <w:spacing w:before="40" w:line="276" w:lineRule="auto"/>
        <w:ind w:right="277"/>
      </w:pPr>
      <w:r>
        <w:t>Must be provided with an opportunity for questions and answers; and;</w:t>
      </w:r>
    </w:p>
    <w:p w:rsidR="006E61BE" w:rsidRPr="006E61BE" w:rsidRDefault="006E61BE" w:rsidP="006E61BE">
      <w:pPr>
        <w:pStyle w:val="ListParagraph"/>
        <w:tabs>
          <w:tab w:val="left" w:pos="1918"/>
        </w:tabs>
        <w:spacing w:before="40" w:line="276" w:lineRule="auto"/>
        <w:ind w:left="1918" w:right="277" w:firstLine="0"/>
        <w:rPr>
          <w:i/>
          <w:iCs/>
          <w:color w:val="0070C0"/>
        </w:rPr>
      </w:pPr>
      <w:r w:rsidRPr="006E61BE">
        <w:rPr>
          <w:i/>
          <w:iCs/>
          <w:color w:val="0070C0"/>
        </w:rPr>
        <w:t>Me tuku wā ki te uiui i ngā kaiwhakapae, ki te rongo hoki i ngā whakautu; ā;</w:t>
      </w:r>
    </w:p>
    <w:p w:rsidR="00851D1F" w:rsidRDefault="00AF228E">
      <w:pPr>
        <w:pStyle w:val="ListParagraph"/>
        <w:numPr>
          <w:ilvl w:val="2"/>
          <w:numId w:val="1"/>
        </w:numPr>
        <w:tabs>
          <w:tab w:val="left" w:pos="1918"/>
        </w:tabs>
        <w:spacing w:line="252" w:lineRule="exact"/>
      </w:pPr>
      <w:r>
        <w:t>May speak last for a period of up to ten (10)</w:t>
      </w:r>
      <w:r>
        <w:rPr>
          <w:spacing w:val="-11"/>
        </w:rPr>
        <w:t xml:space="preserve"> </w:t>
      </w:r>
      <w:r>
        <w:t>minutes.</w:t>
      </w:r>
    </w:p>
    <w:p w:rsidR="006E61BE" w:rsidRPr="00057556" w:rsidRDefault="00057556" w:rsidP="006E61BE">
      <w:pPr>
        <w:pStyle w:val="ListParagraph"/>
        <w:tabs>
          <w:tab w:val="left" w:pos="1918"/>
        </w:tabs>
        <w:spacing w:line="252" w:lineRule="exact"/>
        <w:ind w:left="1918" w:firstLine="0"/>
        <w:rPr>
          <w:i/>
          <w:iCs/>
          <w:color w:val="0070C0"/>
        </w:rPr>
      </w:pPr>
      <w:r w:rsidRPr="00057556">
        <w:rPr>
          <w:i/>
          <w:iCs/>
          <w:color w:val="0070C0"/>
        </w:rPr>
        <w:t>Māna te kōrero mutunga i te take i mua i te pōti</w:t>
      </w:r>
      <w:r w:rsidR="00A0731C">
        <w:rPr>
          <w:i/>
          <w:iCs/>
          <w:color w:val="0070C0"/>
        </w:rPr>
        <w:t>hanga</w:t>
      </w:r>
      <w:r w:rsidRPr="00057556">
        <w:rPr>
          <w:i/>
          <w:iCs/>
          <w:color w:val="0070C0"/>
        </w:rPr>
        <w:t>, kia tekau (10) mineti te roa.</w:t>
      </w:r>
    </w:p>
    <w:p w:rsidR="00851D1F" w:rsidRDefault="00851D1F">
      <w:pPr>
        <w:pStyle w:val="BodyText"/>
        <w:spacing w:before="8"/>
        <w:ind w:firstLine="0"/>
        <w:rPr>
          <w:sz w:val="28"/>
        </w:rPr>
      </w:pPr>
    </w:p>
    <w:p w:rsidR="00851D1F" w:rsidRDefault="00AF228E">
      <w:pPr>
        <w:pStyle w:val="ListParagraph"/>
        <w:numPr>
          <w:ilvl w:val="1"/>
          <w:numId w:val="1"/>
        </w:numPr>
        <w:tabs>
          <w:tab w:val="left" w:pos="838"/>
        </w:tabs>
        <w:spacing w:line="276" w:lineRule="auto"/>
        <w:ind w:right="272"/>
        <w:jc w:val="both"/>
      </w:pPr>
      <w:r>
        <w:t>Voting on the motion of no confidence will be by secret ballot according to the voting provisions contained in section 57 except for 57 (b). Any Secret Ballot must be accessible, anonymous and</w:t>
      </w:r>
      <w:r>
        <w:rPr>
          <w:spacing w:val="-1"/>
        </w:rPr>
        <w:t xml:space="preserve"> </w:t>
      </w:r>
      <w:r>
        <w:t>accountable.</w:t>
      </w:r>
    </w:p>
    <w:p w:rsidR="00057556" w:rsidRPr="00057556" w:rsidRDefault="00057556" w:rsidP="00057556">
      <w:pPr>
        <w:pStyle w:val="ListParagraph"/>
        <w:tabs>
          <w:tab w:val="left" w:pos="838"/>
        </w:tabs>
        <w:spacing w:line="276" w:lineRule="auto"/>
        <w:ind w:right="272" w:firstLine="0"/>
        <w:jc w:val="both"/>
        <w:rPr>
          <w:i/>
          <w:iCs/>
          <w:color w:val="0070C0"/>
        </w:rPr>
      </w:pPr>
      <w:r w:rsidRPr="00057556">
        <w:rPr>
          <w:i/>
          <w:iCs/>
          <w:color w:val="0070C0"/>
        </w:rPr>
        <w:t xml:space="preserve">Ko te pōti ki te takanga mana ka mahi </w:t>
      </w:r>
      <w:r w:rsidR="00A0731C">
        <w:rPr>
          <w:i/>
          <w:iCs/>
          <w:color w:val="0070C0"/>
        </w:rPr>
        <w:t>hei Māpere Muna</w:t>
      </w:r>
      <w:r w:rsidRPr="00057556">
        <w:rPr>
          <w:i/>
          <w:iCs/>
          <w:color w:val="0070C0"/>
        </w:rPr>
        <w:t xml:space="preserve"> e hāngai ana ki ngā </w:t>
      </w:r>
      <w:r w:rsidRPr="00057556">
        <w:rPr>
          <w:i/>
          <w:iCs/>
          <w:color w:val="0070C0"/>
        </w:rPr>
        <w:lastRenderedPageBreak/>
        <w:t>tikanga pōti kei te wāhanga 57, atu i 57 (b). Me noho wātea, me noho tapu, me noho haepapa ngā Māpere Muna ahakoa te aha.</w:t>
      </w:r>
    </w:p>
    <w:p w:rsidR="00851D1F" w:rsidRDefault="00851D1F">
      <w:pPr>
        <w:pStyle w:val="BodyText"/>
        <w:spacing w:before="11"/>
        <w:ind w:firstLine="0"/>
        <w:rPr>
          <w:sz w:val="24"/>
        </w:rPr>
      </w:pPr>
    </w:p>
    <w:p w:rsidR="00851D1F" w:rsidRDefault="00AF228E">
      <w:pPr>
        <w:pStyle w:val="Heading2"/>
        <w:numPr>
          <w:ilvl w:val="0"/>
          <w:numId w:val="1"/>
        </w:numPr>
        <w:tabs>
          <w:tab w:val="left" w:pos="478"/>
        </w:tabs>
      </w:pPr>
      <w:r>
        <w:t>Absence of</w:t>
      </w:r>
      <w:r>
        <w:rPr>
          <w:spacing w:val="1"/>
        </w:rPr>
        <w:t xml:space="preserve"> </w:t>
      </w:r>
      <w:r>
        <w:t>Executive</w:t>
      </w:r>
    </w:p>
    <w:p w:rsidR="00057556" w:rsidRPr="00057556" w:rsidRDefault="00057556" w:rsidP="00057556">
      <w:pPr>
        <w:pStyle w:val="Heading2"/>
        <w:tabs>
          <w:tab w:val="left" w:pos="478"/>
        </w:tabs>
        <w:ind w:firstLine="0"/>
        <w:rPr>
          <w:i/>
          <w:iCs/>
          <w:color w:val="0070C0"/>
        </w:rPr>
      </w:pPr>
      <w:r w:rsidRPr="00057556">
        <w:rPr>
          <w:i/>
          <w:iCs/>
          <w:color w:val="0070C0"/>
        </w:rPr>
        <w:t xml:space="preserve">Ngarohanga o </w:t>
      </w:r>
      <w:r w:rsidR="00A0731C">
        <w:rPr>
          <w:i/>
          <w:iCs/>
          <w:color w:val="0070C0"/>
        </w:rPr>
        <w:t xml:space="preserve">te </w:t>
      </w:r>
      <w:r>
        <w:rPr>
          <w:i/>
          <w:iCs/>
          <w:color w:val="0070C0"/>
        </w:rPr>
        <w:t>Ohu</w:t>
      </w:r>
      <w:r w:rsidRPr="00057556">
        <w:rPr>
          <w:i/>
          <w:iCs/>
          <w:color w:val="0070C0"/>
        </w:rPr>
        <w:t xml:space="preserve"> Whakahaere</w:t>
      </w:r>
    </w:p>
    <w:p w:rsidR="00057556" w:rsidRDefault="00057556" w:rsidP="00057556">
      <w:pPr>
        <w:pStyle w:val="Heading2"/>
        <w:tabs>
          <w:tab w:val="left" w:pos="478"/>
        </w:tabs>
        <w:ind w:firstLine="0"/>
      </w:pPr>
    </w:p>
    <w:p w:rsidR="00851D1F" w:rsidRDefault="00AF228E">
      <w:pPr>
        <w:pStyle w:val="ListParagraph"/>
        <w:numPr>
          <w:ilvl w:val="1"/>
          <w:numId w:val="1"/>
        </w:numPr>
        <w:tabs>
          <w:tab w:val="left" w:pos="838"/>
        </w:tabs>
        <w:spacing w:before="1" w:line="276" w:lineRule="auto"/>
        <w:ind w:right="274"/>
        <w:jc w:val="both"/>
      </w:pPr>
      <w:r>
        <w:t>If</w:t>
      </w:r>
      <w:r>
        <w:rPr>
          <w:spacing w:val="-14"/>
        </w:rPr>
        <w:t xml:space="preserve"> </w:t>
      </w:r>
      <w:r>
        <w:t>there</w:t>
      </w:r>
      <w:r>
        <w:rPr>
          <w:spacing w:val="-16"/>
        </w:rPr>
        <w:t xml:space="preserve"> </w:t>
      </w:r>
      <w:r>
        <w:t>are</w:t>
      </w:r>
      <w:r>
        <w:rPr>
          <w:spacing w:val="-15"/>
        </w:rPr>
        <w:t xml:space="preserve"> </w:t>
      </w:r>
      <w:r>
        <w:t>not</w:t>
      </w:r>
      <w:r>
        <w:rPr>
          <w:spacing w:val="-15"/>
        </w:rPr>
        <w:t xml:space="preserve"> </w:t>
      </w:r>
      <w:r>
        <w:t>sufficient</w:t>
      </w:r>
      <w:r>
        <w:rPr>
          <w:spacing w:val="-15"/>
        </w:rPr>
        <w:t xml:space="preserve"> </w:t>
      </w:r>
      <w:r>
        <w:t>Executive</w:t>
      </w:r>
      <w:r>
        <w:rPr>
          <w:spacing w:val="-13"/>
        </w:rPr>
        <w:t xml:space="preserve"> </w:t>
      </w:r>
      <w:r>
        <w:t>Officers</w:t>
      </w:r>
      <w:r>
        <w:rPr>
          <w:spacing w:val="-13"/>
        </w:rPr>
        <w:t xml:space="preserve"> </w:t>
      </w:r>
      <w:r>
        <w:t>in</w:t>
      </w:r>
      <w:r>
        <w:rPr>
          <w:spacing w:val="-13"/>
        </w:rPr>
        <w:t xml:space="preserve"> </w:t>
      </w:r>
      <w:r>
        <w:t>office</w:t>
      </w:r>
      <w:r>
        <w:rPr>
          <w:spacing w:val="-13"/>
        </w:rPr>
        <w:t xml:space="preserve"> </w:t>
      </w:r>
      <w:r>
        <w:t>to</w:t>
      </w:r>
      <w:r>
        <w:rPr>
          <w:spacing w:val="-13"/>
        </w:rPr>
        <w:t xml:space="preserve"> </w:t>
      </w:r>
      <w:r>
        <w:t>hold</w:t>
      </w:r>
      <w:r>
        <w:rPr>
          <w:spacing w:val="-13"/>
        </w:rPr>
        <w:t xml:space="preserve"> </w:t>
      </w:r>
      <w:r>
        <w:t>a</w:t>
      </w:r>
      <w:r>
        <w:rPr>
          <w:spacing w:val="-16"/>
        </w:rPr>
        <w:t xml:space="preserve"> </w:t>
      </w:r>
      <w:r>
        <w:t>quorate</w:t>
      </w:r>
      <w:r>
        <w:rPr>
          <w:spacing w:val="-8"/>
        </w:rPr>
        <w:t xml:space="preserve"> </w:t>
      </w:r>
      <w:r>
        <w:t>Executive meeting all the powers of the Executive devolve to a committee, (hereinafter called the “Governing Committee”), which will be comprised</w:t>
      </w:r>
      <w:r>
        <w:rPr>
          <w:spacing w:val="-6"/>
        </w:rPr>
        <w:t xml:space="preserve"> </w:t>
      </w:r>
      <w:r>
        <w:t>of:</w:t>
      </w:r>
    </w:p>
    <w:p w:rsidR="00057556" w:rsidRPr="00CA29AA" w:rsidRDefault="00057556" w:rsidP="00057556">
      <w:pPr>
        <w:pStyle w:val="ListParagraph"/>
        <w:tabs>
          <w:tab w:val="left" w:pos="838"/>
        </w:tabs>
        <w:spacing w:before="1" w:line="276" w:lineRule="auto"/>
        <w:ind w:right="274" w:firstLine="0"/>
        <w:jc w:val="both"/>
        <w:rPr>
          <w:i/>
          <w:iCs/>
          <w:color w:val="0070C0"/>
        </w:rPr>
      </w:pPr>
      <w:r w:rsidRPr="00CA29AA">
        <w:rPr>
          <w:i/>
          <w:iCs/>
          <w:color w:val="0070C0"/>
        </w:rPr>
        <w:t xml:space="preserve">Ki te kore e eke te </w:t>
      </w:r>
      <w:r w:rsidR="00CA29AA">
        <w:rPr>
          <w:i/>
          <w:iCs/>
          <w:color w:val="0070C0"/>
        </w:rPr>
        <w:t>tokomaha</w:t>
      </w:r>
      <w:r w:rsidRPr="00CA29AA">
        <w:rPr>
          <w:i/>
          <w:iCs/>
          <w:color w:val="0070C0"/>
        </w:rPr>
        <w:t xml:space="preserve"> o ngā Āpiha Whakahaere ki te tok</w:t>
      </w:r>
      <w:r w:rsidR="00CA29AA">
        <w:rPr>
          <w:i/>
          <w:iCs/>
          <w:color w:val="0070C0"/>
        </w:rPr>
        <w:t>a</w:t>
      </w:r>
      <w:r w:rsidRPr="00CA29AA">
        <w:rPr>
          <w:i/>
          <w:iCs/>
          <w:color w:val="0070C0"/>
        </w:rPr>
        <w:t xml:space="preserve">matua </w:t>
      </w:r>
      <w:r w:rsidR="00CA29AA">
        <w:rPr>
          <w:i/>
          <w:iCs/>
          <w:color w:val="0070C0"/>
        </w:rPr>
        <w:t xml:space="preserve">e tika ana, </w:t>
      </w:r>
      <w:r w:rsidRPr="00CA29AA">
        <w:rPr>
          <w:i/>
          <w:iCs/>
          <w:color w:val="0070C0"/>
        </w:rPr>
        <w:t xml:space="preserve">ka heke te mana o te Ohu Whakahaere ki tētahi kōmiti, (mai i konei kua kīia ko te </w:t>
      </w:r>
      <w:r w:rsidR="00CA29AA" w:rsidRPr="00CA29AA">
        <w:rPr>
          <w:i/>
          <w:iCs/>
          <w:color w:val="0070C0"/>
        </w:rPr>
        <w:t>“</w:t>
      </w:r>
      <w:r w:rsidRPr="00CA29AA">
        <w:rPr>
          <w:i/>
          <w:iCs/>
          <w:color w:val="0070C0"/>
        </w:rPr>
        <w:t>Kōmiti</w:t>
      </w:r>
      <w:r w:rsidR="00CA29AA" w:rsidRPr="00CA29AA">
        <w:rPr>
          <w:i/>
          <w:iCs/>
          <w:color w:val="0070C0"/>
        </w:rPr>
        <w:t xml:space="preserve"> Mana Whakahaere”), ko rātou kei te kōmiti ko:</w:t>
      </w:r>
    </w:p>
    <w:p w:rsidR="00851D1F" w:rsidRDefault="00AF228E">
      <w:pPr>
        <w:pStyle w:val="ListParagraph"/>
        <w:numPr>
          <w:ilvl w:val="2"/>
          <w:numId w:val="1"/>
        </w:numPr>
        <w:tabs>
          <w:tab w:val="left" w:pos="1917"/>
          <w:tab w:val="left" w:pos="1918"/>
        </w:tabs>
      </w:pPr>
      <w:r>
        <w:t>The honorary solicitor of the</w:t>
      </w:r>
      <w:r>
        <w:rPr>
          <w:spacing w:val="-5"/>
        </w:rPr>
        <w:t xml:space="preserve"> </w:t>
      </w:r>
      <w:r>
        <w:t>Association;</w:t>
      </w:r>
    </w:p>
    <w:p w:rsidR="00CA29AA" w:rsidRPr="00CA29AA" w:rsidRDefault="00CA29AA" w:rsidP="00CA29AA">
      <w:pPr>
        <w:pStyle w:val="ListParagraph"/>
        <w:tabs>
          <w:tab w:val="left" w:pos="1917"/>
          <w:tab w:val="left" w:pos="1918"/>
        </w:tabs>
        <w:ind w:left="1918" w:firstLine="0"/>
        <w:rPr>
          <w:i/>
          <w:iCs/>
          <w:color w:val="0070C0"/>
        </w:rPr>
      </w:pPr>
      <w:r w:rsidRPr="00CA29AA">
        <w:rPr>
          <w:i/>
          <w:iCs/>
          <w:color w:val="0070C0"/>
        </w:rPr>
        <w:t>Te Roia Whaka</w:t>
      </w:r>
      <w:r w:rsidR="00800C39">
        <w:rPr>
          <w:i/>
          <w:iCs/>
          <w:color w:val="0070C0"/>
        </w:rPr>
        <w:t>hōnore</w:t>
      </w:r>
      <w:r w:rsidRPr="00CA29AA">
        <w:rPr>
          <w:i/>
          <w:iCs/>
          <w:color w:val="0070C0"/>
        </w:rPr>
        <w:t xml:space="preserve"> o te </w:t>
      </w:r>
      <w:r w:rsidR="00DA745A">
        <w:rPr>
          <w:i/>
          <w:iCs/>
          <w:color w:val="0070C0"/>
        </w:rPr>
        <w:t>Rōpū</w:t>
      </w:r>
      <w:r w:rsidRPr="00CA29AA">
        <w:rPr>
          <w:i/>
          <w:iCs/>
          <w:color w:val="0070C0"/>
        </w:rPr>
        <w:t>;</w:t>
      </w:r>
    </w:p>
    <w:p w:rsidR="00851D1F" w:rsidRDefault="00AF228E">
      <w:pPr>
        <w:pStyle w:val="ListParagraph"/>
        <w:numPr>
          <w:ilvl w:val="2"/>
          <w:numId w:val="1"/>
        </w:numPr>
        <w:tabs>
          <w:tab w:val="left" w:pos="1918"/>
        </w:tabs>
        <w:spacing w:before="38"/>
      </w:pPr>
      <w:r>
        <w:t>All the remaining Executive</w:t>
      </w:r>
      <w:r>
        <w:rPr>
          <w:spacing w:val="-1"/>
        </w:rPr>
        <w:t xml:space="preserve"> </w:t>
      </w:r>
      <w:r>
        <w:t>Officers;</w:t>
      </w:r>
    </w:p>
    <w:p w:rsidR="00CA29AA" w:rsidRPr="00CA29AA" w:rsidRDefault="00CA29AA" w:rsidP="00CA29AA">
      <w:pPr>
        <w:pStyle w:val="ListParagraph"/>
        <w:tabs>
          <w:tab w:val="left" w:pos="1918"/>
        </w:tabs>
        <w:spacing w:before="38"/>
        <w:ind w:left="1918" w:firstLine="0"/>
        <w:rPr>
          <w:i/>
          <w:iCs/>
          <w:color w:val="0070C0"/>
        </w:rPr>
      </w:pPr>
      <w:r w:rsidRPr="00CA29AA">
        <w:rPr>
          <w:i/>
          <w:iCs/>
          <w:color w:val="0070C0"/>
        </w:rPr>
        <w:t>Te toenga o ngā Āpiha Whakahaere;</w:t>
      </w:r>
    </w:p>
    <w:p w:rsidR="00851D1F" w:rsidRDefault="00AF228E">
      <w:pPr>
        <w:pStyle w:val="ListParagraph"/>
        <w:numPr>
          <w:ilvl w:val="2"/>
          <w:numId w:val="1"/>
        </w:numPr>
        <w:tabs>
          <w:tab w:val="left" w:pos="1918"/>
        </w:tabs>
        <w:spacing w:before="37"/>
      </w:pPr>
      <w:r>
        <w:t>The Secretary;</w:t>
      </w:r>
      <w:r>
        <w:rPr>
          <w:spacing w:val="-1"/>
        </w:rPr>
        <w:t xml:space="preserve"> </w:t>
      </w:r>
      <w:r>
        <w:t>and;</w:t>
      </w:r>
    </w:p>
    <w:p w:rsidR="00CA29AA" w:rsidRPr="00CA29AA" w:rsidRDefault="00CA29AA" w:rsidP="00CA29AA">
      <w:pPr>
        <w:pStyle w:val="ListParagraph"/>
        <w:tabs>
          <w:tab w:val="left" w:pos="1918"/>
        </w:tabs>
        <w:spacing w:before="37"/>
        <w:ind w:left="1918" w:firstLine="0"/>
        <w:rPr>
          <w:i/>
          <w:iCs/>
          <w:color w:val="0070C0"/>
        </w:rPr>
      </w:pPr>
      <w:r w:rsidRPr="00CA29AA">
        <w:rPr>
          <w:i/>
          <w:iCs/>
          <w:color w:val="0070C0"/>
        </w:rPr>
        <w:t>Te Urupū; ā;</w:t>
      </w:r>
    </w:p>
    <w:p w:rsidR="00851D1F" w:rsidRDefault="00AF228E">
      <w:pPr>
        <w:pStyle w:val="ListParagraph"/>
        <w:numPr>
          <w:ilvl w:val="2"/>
          <w:numId w:val="1"/>
        </w:numPr>
        <w:tabs>
          <w:tab w:val="left" w:pos="1918"/>
        </w:tabs>
        <w:spacing w:before="38"/>
      </w:pPr>
      <w:r>
        <w:t>The most recent Chair of the Student General</w:t>
      </w:r>
      <w:r>
        <w:rPr>
          <w:spacing w:val="-8"/>
        </w:rPr>
        <w:t xml:space="preserve"> </w:t>
      </w:r>
      <w:r>
        <w:t>Meeting.</w:t>
      </w:r>
    </w:p>
    <w:p w:rsidR="00CA29AA" w:rsidRPr="00CA29AA" w:rsidRDefault="00CA29AA" w:rsidP="00CA29AA">
      <w:pPr>
        <w:pStyle w:val="ListParagraph"/>
        <w:tabs>
          <w:tab w:val="left" w:pos="1918"/>
        </w:tabs>
        <w:spacing w:before="38"/>
        <w:ind w:left="1918" w:firstLine="0"/>
        <w:rPr>
          <w:i/>
          <w:iCs/>
          <w:color w:val="0070C0"/>
        </w:rPr>
      </w:pPr>
      <w:r w:rsidRPr="00CA29AA">
        <w:rPr>
          <w:i/>
          <w:iCs/>
          <w:color w:val="0070C0"/>
        </w:rPr>
        <w:t xml:space="preserve">Ko te Poutoko o ina tata ake nei o te Hui </w:t>
      </w:r>
      <w:r w:rsidR="00651F45">
        <w:rPr>
          <w:i/>
          <w:iCs/>
          <w:color w:val="0070C0"/>
        </w:rPr>
        <w:t>Tauira</w:t>
      </w:r>
      <w:r w:rsidRPr="00CA29AA">
        <w:rPr>
          <w:i/>
          <w:iCs/>
          <w:color w:val="0070C0"/>
        </w:rPr>
        <w:t>.</w:t>
      </w:r>
    </w:p>
    <w:p w:rsidR="00851D1F" w:rsidRDefault="00851D1F">
      <w:pPr>
        <w:pStyle w:val="BodyText"/>
        <w:spacing w:before="8"/>
        <w:ind w:firstLine="0"/>
        <w:rPr>
          <w:sz w:val="28"/>
        </w:rPr>
      </w:pPr>
    </w:p>
    <w:p w:rsidR="00851D1F" w:rsidRDefault="00AF228E">
      <w:pPr>
        <w:pStyle w:val="ListParagraph"/>
        <w:numPr>
          <w:ilvl w:val="1"/>
          <w:numId w:val="1"/>
        </w:numPr>
        <w:tabs>
          <w:tab w:val="left" w:pos="838"/>
        </w:tabs>
        <w:spacing w:line="276" w:lineRule="auto"/>
        <w:ind w:right="276"/>
        <w:jc w:val="both"/>
      </w:pPr>
      <w:r>
        <w:t>The Governing Committee will conduct and supervise the affairs of the Association as if it were the Executive, including the calling of Executive elections at the earliest possible</w:t>
      </w:r>
      <w:r>
        <w:rPr>
          <w:spacing w:val="-4"/>
        </w:rPr>
        <w:t xml:space="preserve"> </w:t>
      </w:r>
      <w:r>
        <w:t>time.</w:t>
      </w:r>
    </w:p>
    <w:p w:rsidR="00CA29AA" w:rsidRPr="00AC3F97" w:rsidRDefault="00CA29AA" w:rsidP="00CA29AA">
      <w:pPr>
        <w:pStyle w:val="ListParagraph"/>
        <w:tabs>
          <w:tab w:val="left" w:pos="838"/>
        </w:tabs>
        <w:spacing w:line="276" w:lineRule="auto"/>
        <w:ind w:right="276" w:firstLine="0"/>
        <w:jc w:val="both"/>
        <w:rPr>
          <w:i/>
          <w:iCs/>
          <w:color w:val="0070C0"/>
        </w:rPr>
      </w:pPr>
      <w:r w:rsidRPr="00AC3F97">
        <w:rPr>
          <w:i/>
          <w:iCs/>
          <w:color w:val="0070C0"/>
        </w:rPr>
        <w:t xml:space="preserve">Ko tā te kawe o te Kōmiti Mana Whakahaere ka arahina, ka whakahaere i ngā mahi o te </w:t>
      </w:r>
      <w:r w:rsidR="00DA745A">
        <w:rPr>
          <w:i/>
          <w:iCs/>
          <w:color w:val="0070C0"/>
        </w:rPr>
        <w:t>Rōpū</w:t>
      </w:r>
      <w:r w:rsidRPr="00AC3F97">
        <w:rPr>
          <w:i/>
          <w:iCs/>
          <w:color w:val="0070C0"/>
        </w:rPr>
        <w:t xml:space="preserve"> anō nei ko rātou te Ohu Whakahaere, ā, me </w:t>
      </w:r>
      <w:r w:rsidR="00AC3F97" w:rsidRPr="00AC3F97">
        <w:rPr>
          <w:i/>
          <w:iCs/>
          <w:color w:val="0070C0"/>
        </w:rPr>
        <w:t xml:space="preserve">tere rawa hoki te </w:t>
      </w:r>
      <w:r w:rsidRPr="00AC3F97">
        <w:rPr>
          <w:i/>
          <w:iCs/>
          <w:color w:val="0070C0"/>
        </w:rPr>
        <w:t xml:space="preserve">karanga </w:t>
      </w:r>
      <w:r w:rsidR="00686D52">
        <w:rPr>
          <w:i/>
          <w:iCs/>
          <w:color w:val="0070C0"/>
        </w:rPr>
        <w:t>k</w:t>
      </w:r>
      <w:r w:rsidR="00AC3F97" w:rsidRPr="00AC3F97">
        <w:rPr>
          <w:i/>
          <w:iCs/>
          <w:color w:val="0070C0"/>
        </w:rPr>
        <w:t>i te</w:t>
      </w:r>
      <w:r w:rsidRPr="00AC3F97">
        <w:rPr>
          <w:i/>
          <w:iCs/>
          <w:color w:val="0070C0"/>
        </w:rPr>
        <w:t xml:space="preserve"> Pō</w:t>
      </w:r>
      <w:r w:rsidR="00AC3F97" w:rsidRPr="00AC3F97">
        <w:rPr>
          <w:i/>
          <w:iCs/>
          <w:color w:val="0070C0"/>
        </w:rPr>
        <w:t>tihanga Ohu Whakahaere.</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4"/>
      </w:pPr>
      <w:r>
        <w:t>On the election of an Executive the powers of the Governing Committee automatically revert to the new</w:t>
      </w:r>
      <w:r>
        <w:rPr>
          <w:spacing w:val="-6"/>
        </w:rPr>
        <w:t xml:space="preserve"> </w:t>
      </w:r>
      <w:r>
        <w:t>Executive.</w:t>
      </w:r>
    </w:p>
    <w:p w:rsidR="00AC3F97" w:rsidRPr="00AC3F97" w:rsidRDefault="00AC3F97" w:rsidP="00AC3F97">
      <w:pPr>
        <w:pStyle w:val="ListParagraph"/>
        <w:tabs>
          <w:tab w:val="left" w:pos="838"/>
        </w:tabs>
        <w:spacing w:line="276" w:lineRule="auto"/>
        <w:ind w:right="274" w:firstLine="0"/>
        <w:rPr>
          <w:i/>
          <w:iCs/>
          <w:color w:val="0070C0"/>
        </w:rPr>
      </w:pPr>
      <w:r w:rsidRPr="00AC3F97">
        <w:rPr>
          <w:i/>
          <w:iCs/>
          <w:color w:val="0070C0"/>
        </w:rPr>
        <w:t>Ka oti te pōtihanga o tētahi Ohu Whakahaere ka whakahokia anotia te mana o te Kōmiti Mana Whakahaere ki te Ohu Whakahaere hou.</w:t>
      </w:r>
    </w:p>
    <w:p w:rsidR="00851D1F" w:rsidRDefault="00AF228E">
      <w:pPr>
        <w:pStyle w:val="Heading2"/>
        <w:numPr>
          <w:ilvl w:val="0"/>
          <w:numId w:val="1"/>
        </w:numPr>
        <w:tabs>
          <w:tab w:val="left" w:pos="478"/>
        </w:tabs>
        <w:spacing w:before="178"/>
      </w:pPr>
      <w:r>
        <w:t>Meetings of the</w:t>
      </w:r>
      <w:r>
        <w:rPr>
          <w:spacing w:val="-2"/>
        </w:rPr>
        <w:t xml:space="preserve"> </w:t>
      </w:r>
      <w:r>
        <w:t>Executive</w:t>
      </w:r>
    </w:p>
    <w:p w:rsidR="00AC3F97" w:rsidRPr="00AC3F97" w:rsidRDefault="00AC3F97" w:rsidP="00AC3F97">
      <w:pPr>
        <w:pStyle w:val="Heading2"/>
        <w:tabs>
          <w:tab w:val="left" w:pos="478"/>
        </w:tabs>
        <w:ind w:left="476" w:firstLine="0"/>
        <w:rPr>
          <w:i/>
          <w:iCs/>
          <w:color w:val="0070C0"/>
        </w:rPr>
      </w:pPr>
      <w:r w:rsidRPr="00AC3F97">
        <w:rPr>
          <w:i/>
          <w:iCs/>
          <w:color w:val="0070C0"/>
        </w:rPr>
        <w:t>Ngā Hui o te Ohu Whakahaere</w:t>
      </w:r>
    </w:p>
    <w:p w:rsidR="00851D1F" w:rsidRDefault="00851D1F">
      <w:pPr>
        <w:pStyle w:val="BodyText"/>
        <w:spacing w:before="10"/>
        <w:ind w:firstLine="0"/>
        <w:rPr>
          <w:b/>
          <w:sz w:val="28"/>
        </w:rPr>
      </w:pPr>
    </w:p>
    <w:p w:rsidR="00851D1F" w:rsidRDefault="00AF228E">
      <w:pPr>
        <w:pStyle w:val="ListParagraph"/>
        <w:numPr>
          <w:ilvl w:val="1"/>
          <w:numId w:val="1"/>
        </w:numPr>
        <w:tabs>
          <w:tab w:val="left" w:pos="838"/>
        </w:tabs>
        <w:spacing w:line="276" w:lineRule="auto"/>
        <w:ind w:right="274"/>
        <w:jc w:val="both"/>
      </w:pPr>
      <w:r>
        <w:t>The Executive will meet regularly throughout the academic year and will meet during semester breaks if</w:t>
      </w:r>
      <w:r>
        <w:rPr>
          <w:spacing w:val="3"/>
        </w:rPr>
        <w:t xml:space="preserve"> </w:t>
      </w:r>
      <w:r>
        <w:t>necessary.</w:t>
      </w:r>
    </w:p>
    <w:p w:rsidR="00AC3F97" w:rsidRPr="00AC3F97" w:rsidRDefault="00AC3F97" w:rsidP="00AC3F97">
      <w:pPr>
        <w:pStyle w:val="ListParagraph"/>
        <w:tabs>
          <w:tab w:val="left" w:pos="838"/>
        </w:tabs>
        <w:spacing w:line="276" w:lineRule="auto"/>
        <w:ind w:right="274" w:firstLine="0"/>
        <w:jc w:val="both"/>
        <w:rPr>
          <w:i/>
          <w:iCs/>
          <w:color w:val="0070C0"/>
        </w:rPr>
      </w:pPr>
      <w:r w:rsidRPr="00AC3F97">
        <w:rPr>
          <w:i/>
          <w:iCs/>
          <w:color w:val="0070C0"/>
        </w:rPr>
        <w:t>Rite tonu ngā hui o te Ohu Whakahaere i te tau mātauranga, ā, ka hui i waenga i ngā kaupeka hoki, mehemea he take.</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before="1"/>
      </w:pPr>
      <w:r>
        <w:t>A meeting of the Executive may be called</w:t>
      </w:r>
      <w:r>
        <w:rPr>
          <w:spacing w:val="-4"/>
        </w:rPr>
        <w:t xml:space="preserve"> </w:t>
      </w:r>
      <w:r>
        <w:t>by:</w:t>
      </w:r>
    </w:p>
    <w:p w:rsidR="00AC3F97" w:rsidRPr="00AC3F97" w:rsidRDefault="00AC3F97" w:rsidP="00AC3F97">
      <w:pPr>
        <w:pStyle w:val="ListParagraph"/>
        <w:tabs>
          <w:tab w:val="left" w:pos="838"/>
        </w:tabs>
        <w:spacing w:before="1"/>
        <w:ind w:firstLine="0"/>
        <w:rPr>
          <w:i/>
          <w:iCs/>
          <w:color w:val="0070C0"/>
        </w:rPr>
      </w:pPr>
      <w:r w:rsidRPr="00AC3F97">
        <w:rPr>
          <w:i/>
          <w:iCs/>
          <w:color w:val="0070C0"/>
        </w:rPr>
        <w:t>Ka karangahia te Ohu Whakahaere e:</w:t>
      </w:r>
    </w:p>
    <w:p w:rsidR="00851D1F" w:rsidRDefault="00AF228E">
      <w:pPr>
        <w:pStyle w:val="ListParagraph"/>
        <w:numPr>
          <w:ilvl w:val="2"/>
          <w:numId w:val="1"/>
        </w:numPr>
        <w:tabs>
          <w:tab w:val="left" w:pos="1917"/>
          <w:tab w:val="left" w:pos="1918"/>
        </w:tabs>
        <w:spacing w:before="37"/>
      </w:pPr>
      <w:r>
        <w:t>The</w:t>
      </w:r>
      <w:r>
        <w:rPr>
          <w:spacing w:val="-2"/>
        </w:rPr>
        <w:t xml:space="preserve"> </w:t>
      </w:r>
      <w:r>
        <w:t>President;</w:t>
      </w:r>
    </w:p>
    <w:p w:rsidR="00AC3F97" w:rsidRPr="00AC3F97" w:rsidRDefault="00AC3F97" w:rsidP="00AC3F97">
      <w:pPr>
        <w:pStyle w:val="ListParagraph"/>
        <w:tabs>
          <w:tab w:val="left" w:pos="1917"/>
          <w:tab w:val="left" w:pos="1918"/>
        </w:tabs>
        <w:spacing w:before="37"/>
        <w:ind w:left="1918" w:firstLine="0"/>
        <w:rPr>
          <w:i/>
          <w:iCs/>
          <w:color w:val="0070C0"/>
        </w:rPr>
      </w:pPr>
      <w:r w:rsidRPr="00AC3F97">
        <w:rPr>
          <w:i/>
          <w:iCs/>
          <w:color w:val="0070C0"/>
        </w:rPr>
        <w:t>Te Tumuaki;</w:t>
      </w:r>
    </w:p>
    <w:p w:rsidR="00851D1F" w:rsidRDefault="00AF228E">
      <w:pPr>
        <w:pStyle w:val="ListParagraph"/>
        <w:numPr>
          <w:ilvl w:val="2"/>
          <w:numId w:val="1"/>
        </w:numPr>
        <w:tabs>
          <w:tab w:val="left" w:pos="1918"/>
        </w:tabs>
        <w:spacing w:before="38"/>
      </w:pPr>
      <w:r>
        <w:t>The Secretary;</w:t>
      </w:r>
      <w:r>
        <w:rPr>
          <w:spacing w:val="-1"/>
        </w:rPr>
        <w:t xml:space="preserve"> </w:t>
      </w:r>
      <w:r>
        <w:t>or;</w:t>
      </w:r>
    </w:p>
    <w:p w:rsidR="00AC3F97" w:rsidRPr="00AC3F97" w:rsidRDefault="00AC3F97" w:rsidP="00AC3F97">
      <w:pPr>
        <w:pStyle w:val="ListParagraph"/>
        <w:tabs>
          <w:tab w:val="left" w:pos="1918"/>
        </w:tabs>
        <w:spacing w:before="38"/>
        <w:ind w:left="1918" w:firstLine="0"/>
        <w:rPr>
          <w:i/>
          <w:iCs/>
          <w:color w:val="0070C0"/>
        </w:rPr>
      </w:pPr>
      <w:r w:rsidRPr="00AC3F97">
        <w:rPr>
          <w:i/>
          <w:iCs/>
          <w:color w:val="0070C0"/>
        </w:rPr>
        <w:t>Te Urupū;</w:t>
      </w:r>
    </w:p>
    <w:p w:rsidR="00851D1F" w:rsidRDefault="00AF228E">
      <w:pPr>
        <w:pStyle w:val="ListParagraph"/>
        <w:numPr>
          <w:ilvl w:val="2"/>
          <w:numId w:val="1"/>
        </w:numPr>
        <w:tabs>
          <w:tab w:val="left" w:pos="1918"/>
        </w:tabs>
        <w:spacing w:before="37"/>
      </w:pPr>
      <w:r>
        <w:t>By any three (3) Executive</w:t>
      </w:r>
      <w:r>
        <w:rPr>
          <w:spacing w:val="-4"/>
        </w:rPr>
        <w:t xml:space="preserve"> </w:t>
      </w:r>
      <w:r>
        <w:t>Officers.</w:t>
      </w:r>
    </w:p>
    <w:p w:rsidR="00AC3F97" w:rsidRPr="00AC3F97" w:rsidRDefault="00AC3F97" w:rsidP="00AC3F97">
      <w:pPr>
        <w:pStyle w:val="ListParagraph"/>
        <w:tabs>
          <w:tab w:val="left" w:pos="1918"/>
        </w:tabs>
        <w:spacing w:before="37"/>
        <w:ind w:left="1918" w:firstLine="0"/>
        <w:rPr>
          <w:i/>
          <w:iCs/>
          <w:color w:val="0070C0"/>
        </w:rPr>
      </w:pPr>
      <w:r w:rsidRPr="00AC3F97">
        <w:rPr>
          <w:i/>
          <w:iCs/>
          <w:color w:val="0070C0"/>
        </w:rPr>
        <w:t>Tētahi Tokotoru (3) o ngā Āpiha Whakahaere rānei.</w:t>
      </w:r>
    </w:p>
    <w:p w:rsidR="00851D1F" w:rsidRDefault="00851D1F">
      <w:pPr>
        <w:pStyle w:val="BodyText"/>
        <w:spacing w:before="8"/>
        <w:ind w:firstLine="0"/>
        <w:rPr>
          <w:sz w:val="28"/>
        </w:rPr>
      </w:pPr>
    </w:p>
    <w:p w:rsidR="00851D1F" w:rsidRDefault="00AF228E">
      <w:pPr>
        <w:pStyle w:val="ListParagraph"/>
        <w:numPr>
          <w:ilvl w:val="1"/>
          <w:numId w:val="1"/>
        </w:numPr>
        <w:tabs>
          <w:tab w:val="left" w:pos="838"/>
        </w:tabs>
      </w:pPr>
      <w:r>
        <w:t>Notice</w:t>
      </w:r>
      <w:r>
        <w:rPr>
          <w:spacing w:val="-9"/>
        </w:rPr>
        <w:t xml:space="preserve"> </w:t>
      </w:r>
      <w:r>
        <w:t>for</w:t>
      </w:r>
      <w:r>
        <w:rPr>
          <w:spacing w:val="-7"/>
        </w:rPr>
        <w:t xml:space="preserve"> </w:t>
      </w:r>
      <w:r>
        <w:t>Executive</w:t>
      </w:r>
      <w:r>
        <w:rPr>
          <w:spacing w:val="-5"/>
        </w:rPr>
        <w:t xml:space="preserve"> </w:t>
      </w:r>
      <w:r>
        <w:t>meetings</w:t>
      </w:r>
      <w:r>
        <w:rPr>
          <w:spacing w:val="-10"/>
        </w:rPr>
        <w:t xml:space="preserve"> </w:t>
      </w:r>
      <w:r>
        <w:t>must</w:t>
      </w:r>
      <w:r>
        <w:rPr>
          <w:spacing w:val="-7"/>
        </w:rPr>
        <w:t xml:space="preserve"> </w:t>
      </w:r>
      <w:r>
        <w:t>state</w:t>
      </w:r>
      <w:r>
        <w:rPr>
          <w:spacing w:val="-10"/>
        </w:rPr>
        <w:t xml:space="preserve"> </w:t>
      </w:r>
      <w:r>
        <w:t>the</w:t>
      </w:r>
      <w:r>
        <w:rPr>
          <w:spacing w:val="-7"/>
        </w:rPr>
        <w:t xml:space="preserve"> </w:t>
      </w:r>
      <w:r>
        <w:t>date,</w:t>
      </w:r>
      <w:r>
        <w:rPr>
          <w:spacing w:val="-7"/>
        </w:rPr>
        <w:t xml:space="preserve"> </w:t>
      </w:r>
      <w:r>
        <w:t>time</w:t>
      </w:r>
      <w:r>
        <w:rPr>
          <w:spacing w:val="-5"/>
        </w:rPr>
        <w:t xml:space="preserve"> </w:t>
      </w:r>
      <w:r>
        <w:t>and</w:t>
      </w:r>
      <w:r>
        <w:rPr>
          <w:spacing w:val="-8"/>
        </w:rPr>
        <w:t xml:space="preserve"> </w:t>
      </w:r>
      <w:r>
        <w:t>place</w:t>
      </w:r>
      <w:r>
        <w:rPr>
          <w:spacing w:val="-8"/>
        </w:rPr>
        <w:t xml:space="preserve"> </w:t>
      </w:r>
      <w:r>
        <w:t>of</w:t>
      </w:r>
      <w:r>
        <w:rPr>
          <w:spacing w:val="-5"/>
        </w:rPr>
        <w:t xml:space="preserve"> </w:t>
      </w:r>
      <w:r>
        <w:t>meetings.</w:t>
      </w:r>
    </w:p>
    <w:p w:rsidR="0045130A" w:rsidRPr="0045130A" w:rsidRDefault="0045130A" w:rsidP="0045130A">
      <w:pPr>
        <w:pStyle w:val="ListParagraph"/>
        <w:tabs>
          <w:tab w:val="left" w:pos="838"/>
        </w:tabs>
        <w:ind w:firstLine="0"/>
        <w:rPr>
          <w:i/>
          <w:iCs/>
          <w:color w:val="0070C0"/>
        </w:rPr>
      </w:pPr>
      <w:r w:rsidRPr="0045130A">
        <w:rPr>
          <w:i/>
          <w:iCs/>
          <w:color w:val="0070C0"/>
        </w:rPr>
        <w:t>Me kawe te pānui mō ngā hui Ohu Whakahaere i te rā, te wā me te wāhi tū ai ngā hui.</w:t>
      </w:r>
    </w:p>
    <w:p w:rsidR="00851D1F" w:rsidRDefault="00851D1F">
      <w:pPr>
        <w:pStyle w:val="BodyText"/>
        <w:spacing w:before="6"/>
        <w:ind w:firstLine="0"/>
        <w:rPr>
          <w:sz w:val="28"/>
        </w:rPr>
      </w:pPr>
    </w:p>
    <w:p w:rsidR="00851D1F" w:rsidRDefault="00AF228E">
      <w:pPr>
        <w:pStyle w:val="ListParagraph"/>
        <w:numPr>
          <w:ilvl w:val="1"/>
          <w:numId w:val="1"/>
        </w:numPr>
        <w:tabs>
          <w:tab w:val="left" w:pos="838"/>
        </w:tabs>
      </w:pPr>
      <w:r>
        <w:t>Seventy-two (72) hours-notice will be required for an ordinary</w:t>
      </w:r>
      <w:r>
        <w:rPr>
          <w:spacing w:val="-14"/>
        </w:rPr>
        <w:t xml:space="preserve"> </w:t>
      </w:r>
      <w:r>
        <w:t>meeting.</w:t>
      </w:r>
    </w:p>
    <w:p w:rsidR="0045130A" w:rsidRPr="0045130A" w:rsidRDefault="0045130A" w:rsidP="0045130A">
      <w:pPr>
        <w:pStyle w:val="ListParagraph"/>
        <w:tabs>
          <w:tab w:val="left" w:pos="838"/>
        </w:tabs>
        <w:ind w:firstLine="0"/>
        <w:rPr>
          <w:i/>
          <w:iCs/>
          <w:color w:val="0070C0"/>
        </w:rPr>
      </w:pPr>
      <w:r w:rsidRPr="0045130A">
        <w:rPr>
          <w:i/>
          <w:iCs/>
          <w:color w:val="0070C0"/>
        </w:rPr>
        <w:t>Me tuku te pānui kia whitu-tekau-mā-rua (72) hāora i mua i te hui noa.</w:t>
      </w:r>
    </w:p>
    <w:p w:rsidR="00851D1F" w:rsidRDefault="00851D1F">
      <w:pPr>
        <w:pStyle w:val="BodyText"/>
        <w:spacing w:before="9"/>
        <w:ind w:firstLine="0"/>
        <w:rPr>
          <w:sz w:val="28"/>
        </w:rPr>
      </w:pPr>
    </w:p>
    <w:p w:rsidR="00851D1F" w:rsidRDefault="00AF228E">
      <w:pPr>
        <w:pStyle w:val="ListParagraph"/>
        <w:numPr>
          <w:ilvl w:val="1"/>
          <w:numId w:val="1"/>
        </w:numPr>
        <w:tabs>
          <w:tab w:val="left" w:pos="838"/>
        </w:tabs>
        <w:spacing w:line="276" w:lineRule="auto"/>
        <w:ind w:right="274"/>
        <w:jc w:val="both"/>
      </w:pPr>
      <w:r>
        <w:t>An emergency meeting will require at least four (4) hours-notice and all Executive Officers will be notified via their contact</w:t>
      </w:r>
      <w:r>
        <w:rPr>
          <w:spacing w:val="-7"/>
        </w:rPr>
        <w:t xml:space="preserve"> </w:t>
      </w:r>
      <w:r>
        <w:t>details.</w:t>
      </w:r>
    </w:p>
    <w:p w:rsidR="0045130A" w:rsidRPr="0045130A" w:rsidRDefault="0045130A" w:rsidP="0045130A">
      <w:pPr>
        <w:pStyle w:val="ListParagraph"/>
        <w:tabs>
          <w:tab w:val="left" w:pos="838"/>
        </w:tabs>
        <w:spacing w:line="276" w:lineRule="auto"/>
        <w:ind w:right="274" w:firstLine="0"/>
        <w:jc w:val="both"/>
        <w:rPr>
          <w:i/>
          <w:iCs/>
          <w:color w:val="0070C0"/>
        </w:rPr>
      </w:pPr>
      <w:r w:rsidRPr="0045130A">
        <w:rPr>
          <w:i/>
          <w:iCs/>
          <w:color w:val="0070C0"/>
        </w:rPr>
        <w:t xml:space="preserve">Mehemea he hui ohotata, me tuku te pānui kia </w:t>
      </w:r>
      <w:r w:rsidR="00153476">
        <w:rPr>
          <w:i/>
          <w:iCs/>
          <w:color w:val="0070C0"/>
        </w:rPr>
        <w:t xml:space="preserve">kaua e iti iho i te </w:t>
      </w:r>
      <w:r w:rsidRPr="0045130A">
        <w:rPr>
          <w:i/>
          <w:iCs/>
          <w:color w:val="0070C0"/>
        </w:rPr>
        <w:t>whā (</w:t>
      </w:r>
      <w:r w:rsidR="00153476">
        <w:rPr>
          <w:i/>
          <w:iCs/>
          <w:color w:val="0070C0"/>
        </w:rPr>
        <w:t>4</w:t>
      </w:r>
      <w:r w:rsidRPr="0045130A">
        <w:rPr>
          <w:i/>
          <w:iCs/>
          <w:color w:val="0070C0"/>
        </w:rPr>
        <w:t xml:space="preserve">) hāora i mua i te hui, ā, me tuku ki ngā Āpiha Whakahaere katoa ki ā rātou whakapānga. </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spacing w:line="276" w:lineRule="auto"/>
        <w:ind w:right="273"/>
        <w:jc w:val="both"/>
      </w:pPr>
      <w:r>
        <w:t>An emergency meeting called will have the full powers of an ordinary meeting provided that the next succeeding ordinary meeting must reconsider all Resolutions or appointments made by the emergency meeting and ratify or rescind such Resolutions or appointments as the Executive sees</w:t>
      </w:r>
      <w:r>
        <w:rPr>
          <w:spacing w:val="-13"/>
        </w:rPr>
        <w:t xml:space="preserve"> </w:t>
      </w:r>
      <w:r>
        <w:t>fit.</w:t>
      </w:r>
    </w:p>
    <w:p w:rsidR="0045130A" w:rsidRPr="0045130A" w:rsidRDefault="0045130A" w:rsidP="0045130A">
      <w:pPr>
        <w:pStyle w:val="ListParagraph"/>
        <w:tabs>
          <w:tab w:val="left" w:pos="838"/>
        </w:tabs>
        <w:spacing w:line="276" w:lineRule="auto"/>
        <w:ind w:right="273" w:firstLine="0"/>
        <w:jc w:val="both"/>
        <w:rPr>
          <w:color w:val="0070C0"/>
        </w:rPr>
      </w:pPr>
      <w:r w:rsidRPr="0045130A">
        <w:rPr>
          <w:i/>
          <w:iCs/>
          <w:color w:val="0070C0"/>
        </w:rPr>
        <w:t xml:space="preserve">He rite tonu te mana o te hui ohotata </w:t>
      </w:r>
      <w:r w:rsidR="00657801">
        <w:rPr>
          <w:i/>
          <w:iCs/>
          <w:color w:val="0070C0"/>
        </w:rPr>
        <w:t>k</w:t>
      </w:r>
      <w:r w:rsidRPr="0045130A">
        <w:rPr>
          <w:i/>
          <w:iCs/>
          <w:color w:val="0070C0"/>
        </w:rPr>
        <w:t xml:space="preserve">i te hui noa mēnā e titiro anō ai ki ngā Whakataunga, ngā kopounga rānei i whakatau ai i te hui ohotata, ā, ka whakaae, ka </w:t>
      </w:r>
      <w:r w:rsidR="00657801">
        <w:rPr>
          <w:i/>
          <w:iCs/>
          <w:color w:val="0070C0"/>
        </w:rPr>
        <w:t>w</w:t>
      </w:r>
      <w:r w:rsidRPr="0045130A">
        <w:rPr>
          <w:i/>
          <w:iCs/>
          <w:color w:val="0070C0"/>
        </w:rPr>
        <w:t>hakahē rānei aua Whakataunga, aua kopounga i tā te Ohu Whakahaere e hiahia ai.</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spacing w:line="278" w:lineRule="auto"/>
        <w:ind w:right="275"/>
        <w:jc w:val="both"/>
      </w:pPr>
      <w:r>
        <w:t>The</w:t>
      </w:r>
      <w:r>
        <w:rPr>
          <w:spacing w:val="-19"/>
        </w:rPr>
        <w:t xml:space="preserve"> </w:t>
      </w:r>
      <w:r>
        <w:t>President</w:t>
      </w:r>
      <w:r>
        <w:rPr>
          <w:spacing w:val="-17"/>
        </w:rPr>
        <w:t xml:space="preserve"> </w:t>
      </w:r>
      <w:r>
        <w:t>will</w:t>
      </w:r>
      <w:r>
        <w:rPr>
          <w:spacing w:val="-16"/>
        </w:rPr>
        <w:t xml:space="preserve"> </w:t>
      </w:r>
      <w:r>
        <w:t>chair</w:t>
      </w:r>
      <w:r>
        <w:rPr>
          <w:spacing w:val="-15"/>
        </w:rPr>
        <w:t xml:space="preserve"> </w:t>
      </w:r>
      <w:r>
        <w:t>Executive</w:t>
      </w:r>
      <w:r>
        <w:rPr>
          <w:spacing w:val="-15"/>
        </w:rPr>
        <w:t xml:space="preserve"> </w:t>
      </w:r>
      <w:r>
        <w:t>meetings</w:t>
      </w:r>
      <w:r>
        <w:rPr>
          <w:spacing w:val="-18"/>
        </w:rPr>
        <w:t xml:space="preserve"> </w:t>
      </w:r>
      <w:r>
        <w:t>and</w:t>
      </w:r>
      <w:r>
        <w:rPr>
          <w:spacing w:val="-15"/>
        </w:rPr>
        <w:t xml:space="preserve"> </w:t>
      </w:r>
      <w:r>
        <w:t>in</w:t>
      </w:r>
      <w:r>
        <w:rPr>
          <w:spacing w:val="-21"/>
        </w:rPr>
        <w:t xml:space="preserve"> </w:t>
      </w:r>
      <w:r>
        <w:t>the</w:t>
      </w:r>
      <w:r>
        <w:rPr>
          <w:spacing w:val="-15"/>
        </w:rPr>
        <w:t xml:space="preserve"> </w:t>
      </w:r>
      <w:r>
        <w:t>absence</w:t>
      </w:r>
      <w:r>
        <w:rPr>
          <w:spacing w:val="-16"/>
        </w:rPr>
        <w:t xml:space="preserve"> </w:t>
      </w:r>
      <w:r>
        <w:t>of</w:t>
      </w:r>
      <w:r>
        <w:rPr>
          <w:spacing w:val="-16"/>
        </w:rPr>
        <w:t xml:space="preserve"> </w:t>
      </w:r>
      <w:r>
        <w:t>the</w:t>
      </w:r>
      <w:r>
        <w:rPr>
          <w:spacing w:val="-16"/>
        </w:rPr>
        <w:t xml:space="preserve"> </w:t>
      </w:r>
      <w:r>
        <w:t>President a member elected by the meeting will assume the</w:t>
      </w:r>
      <w:r>
        <w:rPr>
          <w:spacing w:val="-10"/>
        </w:rPr>
        <w:t xml:space="preserve"> </w:t>
      </w:r>
      <w:r>
        <w:t>chair.</w:t>
      </w:r>
    </w:p>
    <w:p w:rsidR="0045130A" w:rsidRPr="00657801" w:rsidRDefault="0045130A" w:rsidP="0045130A">
      <w:pPr>
        <w:pStyle w:val="ListParagraph"/>
        <w:tabs>
          <w:tab w:val="left" w:pos="838"/>
        </w:tabs>
        <w:spacing w:line="278" w:lineRule="auto"/>
        <w:ind w:right="275" w:firstLine="0"/>
        <w:jc w:val="both"/>
        <w:rPr>
          <w:color w:val="0070C0"/>
        </w:rPr>
      </w:pPr>
      <w:r w:rsidRPr="00657801">
        <w:rPr>
          <w:i/>
          <w:iCs/>
          <w:color w:val="0070C0"/>
        </w:rPr>
        <w:t xml:space="preserve">Mā te Tumuaki ngā hui Ohu Whakahaere e whakahaere, ā, ki te ngaro te Tumuaki me pōti tētahi atu o ngā Āpiha kē ki taua mahi. </w:t>
      </w:r>
    </w:p>
    <w:p w:rsidR="00851D1F" w:rsidRDefault="00851D1F">
      <w:pPr>
        <w:pStyle w:val="BodyText"/>
        <w:spacing w:before="8"/>
        <w:ind w:firstLine="0"/>
        <w:rPr>
          <w:sz w:val="24"/>
        </w:rPr>
      </w:pPr>
    </w:p>
    <w:p w:rsidR="00851D1F" w:rsidRDefault="00AF228E">
      <w:pPr>
        <w:pStyle w:val="Heading2"/>
        <w:numPr>
          <w:ilvl w:val="0"/>
          <w:numId w:val="1"/>
        </w:numPr>
        <w:tabs>
          <w:tab w:val="left" w:pos="541"/>
        </w:tabs>
        <w:ind w:left="540" w:hanging="423"/>
      </w:pPr>
      <w:r>
        <w:t>Standing Committee of the</w:t>
      </w:r>
      <w:r>
        <w:rPr>
          <w:spacing w:val="-7"/>
        </w:rPr>
        <w:t xml:space="preserve"> </w:t>
      </w:r>
      <w:r>
        <w:t>Executive</w:t>
      </w:r>
    </w:p>
    <w:p w:rsidR="0045130A" w:rsidRPr="0045130A" w:rsidRDefault="0045130A" w:rsidP="0045130A">
      <w:pPr>
        <w:pStyle w:val="Heading2"/>
        <w:tabs>
          <w:tab w:val="left" w:pos="541"/>
        </w:tabs>
        <w:ind w:left="540" w:firstLine="0"/>
      </w:pPr>
      <w:r w:rsidRPr="0045130A">
        <w:rPr>
          <w:i/>
          <w:iCs/>
          <w:color w:val="0070C0"/>
        </w:rPr>
        <w:t>Kōmiti Matua o te</w:t>
      </w:r>
      <w:r w:rsidRPr="0045130A">
        <w:rPr>
          <w:color w:val="0070C0"/>
        </w:rPr>
        <w:t xml:space="preserve"> </w:t>
      </w:r>
      <w:r w:rsidRPr="0045130A">
        <w:rPr>
          <w:i/>
          <w:iCs/>
          <w:color w:val="0070C0"/>
        </w:rPr>
        <w:t>Ohu Whakahaere</w:t>
      </w:r>
    </w:p>
    <w:p w:rsidR="00851D1F" w:rsidRDefault="00851D1F">
      <w:pPr>
        <w:pStyle w:val="BodyText"/>
        <w:spacing w:before="9"/>
        <w:ind w:firstLine="0"/>
        <w:rPr>
          <w:b/>
          <w:sz w:val="28"/>
        </w:rPr>
      </w:pPr>
    </w:p>
    <w:p w:rsidR="00851D1F" w:rsidRDefault="00AF228E">
      <w:pPr>
        <w:pStyle w:val="ListParagraph"/>
        <w:numPr>
          <w:ilvl w:val="1"/>
          <w:numId w:val="1"/>
        </w:numPr>
        <w:tabs>
          <w:tab w:val="left" w:pos="838"/>
        </w:tabs>
        <w:spacing w:line="278" w:lineRule="auto"/>
        <w:ind w:right="277"/>
        <w:jc w:val="both"/>
      </w:pPr>
      <w:r>
        <w:t>There will be a Standing Committee of the Executive which will meet as required throughout the year to consider matters important to the</w:t>
      </w:r>
      <w:r>
        <w:rPr>
          <w:spacing w:val="-25"/>
        </w:rPr>
        <w:t xml:space="preserve"> </w:t>
      </w:r>
      <w:r>
        <w:t>Association.</w:t>
      </w:r>
    </w:p>
    <w:p w:rsidR="0045130A" w:rsidRPr="0045130A" w:rsidRDefault="0045130A" w:rsidP="0045130A">
      <w:pPr>
        <w:pStyle w:val="ListParagraph"/>
        <w:tabs>
          <w:tab w:val="left" w:pos="838"/>
        </w:tabs>
        <w:spacing w:line="278" w:lineRule="auto"/>
        <w:ind w:right="277" w:firstLine="0"/>
        <w:jc w:val="both"/>
        <w:rPr>
          <w:i/>
          <w:iCs/>
          <w:color w:val="0070C0"/>
        </w:rPr>
      </w:pPr>
      <w:r w:rsidRPr="0045130A">
        <w:rPr>
          <w:i/>
          <w:iCs/>
          <w:color w:val="0070C0"/>
        </w:rPr>
        <w:t xml:space="preserve">Ka tū te Kōmiti Matua o te Ohu Whakahaere, ā, ka hui i te wā e hiahiatia ana i te tau ki te āta whakaaro i ngā take mātuatua o te </w:t>
      </w:r>
      <w:r w:rsidR="00DA745A">
        <w:rPr>
          <w:i/>
          <w:iCs/>
          <w:color w:val="0070C0"/>
        </w:rPr>
        <w:t>Rōpū</w:t>
      </w:r>
      <w:r w:rsidRPr="0045130A">
        <w:rPr>
          <w:i/>
          <w:iCs/>
          <w:color w:val="0070C0"/>
        </w:rPr>
        <w:t>.</w:t>
      </w:r>
    </w:p>
    <w:p w:rsidR="00851D1F" w:rsidRDefault="00851D1F">
      <w:pPr>
        <w:pStyle w:val="BodyText"/>
        <w:spacing w:before="10"/>
        <w:ind w:firstLine="0"/>
        <w:rPr>
          <w:sz w:val="24"/>
        </w:rPr>
      </w:pPr>
    </w:p>
    <w:p w:rsidR="00851D1F" w:rsidRDefault="00AF228E">
      <w:pPr>
        <w:pStyle w:val="ListParagraph"/>
        <w:numPr>
          <w:ilvl w:val="1"/>
          <w:numId w:val="1"/>
        </w:numPr>
        <w:tabs>
          <w:tab w:val="left" w:pos="838"/>
        </w:tabs>
        <w:spacing w:before="1" w:line="276" w:lineRule="auto"/>
        <w:ind w:right="275"/>
        <w:jc w:val="both"/>
      </w:pPr>
      <w:r>
        <w:t>During periods when there are not sufficient Executive Officers available for a quorum for Executive meetings, the Standing Committee of the Executive will exercise the powers of the Executive. Exercise of such power must be authorised by Resolution of the</w:t>
      </w:r>
      <w:r>
        <w:rPr>
          <w:spacing w:val="-5"/>
        </w:rPr>
        <w:t xml:space="preserve"> </w:t>
      </w:r>
      <w:r>
        <w:t>Executive.</w:t>
      </w:r>
    </w:p>
    <w:p w:rsidR="0045130A" w:rsidRPr="0039123B" w:rsidRDefault="0039123B" w:rsidP="0045130A">
      <w:pPr>
        <w:pStyle w:val="ListParagraph"/>
        <w:tabs>
          <w:tab w:val="left" w:pos="838"/>
        </w:tabs>
        <w:spacing w:before="1" w:line="276" w:lineRule="auto"/>
        <w:ind w:right="275" w:firstLine="0"/>
        <w:jc w:val="both"/>
        <w:rPr>
          <w:i/>
          <w:iCs/>
          <w:color w:val="0070C0"/>
        </w:rPr>
      </w:pPr>
      <w:r w:rsidRPr="0039123B">
        <w:rPr>
          <w:i/>
          <w:iCs/>
          <w:color w:val="0070C0"/>
        </w:rPr>
        <w:t>I ngā wā e kore e pērā te nui o ngā Āpiha Whakahaere kia eke ngā hui o te Ohu Whakahaere ki tōna tokamatua, ka riro i te Kōmiti Matua o te Ohu Whakahaere kē te mana o te Ohu Whakahaere. Mā te Whakataunga o te Ohu Whakahaere anake te whakaae i te ngakinga o taua mana.</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pPr>
      <w:r>
        <w:t>The Standing Committee of the Executive will</w:t>
      </w:r>
      <w:r>
        <w:rPr>
          <w:spacing w:val="-5"/>
        </w:rPr>
        <w:t xml:space="preserve"> </w:t>
      </w:r>
      <w:r>
        <w:t>comprise:</w:t>
      </w:r>
    </w:p>
    <w:p w:rsidR="0039123B" w:rsidRPr="0039123B" w:rsidRDefault="0039123B" w:rsidP="0039123B">
      <w:pPr>
        <w:pStyle w:val="ListParagraph"/>
        <w:tabs>
          <w:tab w:val="left" w:pos="838"/>
        </w:tabs>
        <w:ind w:firstLine="0"/>
        <w:rPr>
          <w:i/>
          <w:iCs/>
          <w:color w:val="0070C0"/>
        </w:rPr>
      </w:pPr>
      <w:r w:rsidRPr="0039123B">
        <w:rPr>
          <w:i/>
          <w:iCs/>
          <w:color w:val="0070C0"/>
        </w:rPr>
        <w:t>Ko rātou kei te</w:t>
      </w:r>
      <w:r w:rsidRPr="0039123B">
        <w:rPr>
          <w:color w:val="0070C0"/>
        </w:rPr>
        <w:t xml:space="preserve"> </w:t>
      </w:r>
      <w:r w:rsidRPr="0039123B">
        <w:rPr>
          <w:i/>
          <w:iCs/>
          <w:color w:val="0070C0"/>
        </w:rPr>
        <w:t>Kōmiti Matua o te Ohu Whakahaere ko:</w:t>
      </w:r>
    </w:p>
    <w:p w:rsidR="00851D1F" w:rsidRDefault="00AF228E">
      <w:pPr>
        <w:pStyle w:val="ListParagraph"/>
        <w:numPr>
          <w:ilvl w:val="2"/>
          <w:numId w:val="1"/>
        </w:numPr>
        <w:tabs>
          <w:tab w:val="left" w:pos="1917"/>
          <w:tab w:val="left" w:pos="1918"/>
        </w:tabs>
        <w:spacing w:before="37"/>
      </w:pPr>
      <w:r>
        <w:t>The</w:t>
      </w:r>
      <w:r>
        <w:rPr>
          <w:spacing w:val="-2"/>
        </w:rPr>
        <w:t xml:space="preserve"> </w:t>
      </w:r>
      <w:r>
        <w:t>President;</w:t>
      </w:r>
    </w:p>
    <w:p w:rsidR="0039123B" w:rsidRPr="0039123B" w:rsidRDefault="0039123B" w:rsidP="0039123B">
      <w:pPr>
        <w:pStyle w:val="ListParagraph"/>
        <w:tabs>
          <w:tab w:val="left" w:pos="1917"/>
          <w:tab w:val="left" w:pos="1918"/>
        </w:tabs>
        <w:spacing w:before="37"/>
        <w:ind w:left="1918" w:firstLine="0"/>
        <w:rPr>
          <w:i/>
          <w:iCs/>
          <w:color w:val="0070C0"/>
        </w:rPr>
      </w:pPr>
      <w:r w:rsidRPr="0039123B">
        <w:rPr>
          <w:i/>
          <w:iCs/>
          <w:color w:val="0070C0"/>
        </w:rPr>
        <w:lastRenderedPageBreak/>
        <w:t>Te Tumuaki</w:t>
      </w:r>
    </w:p>
    <w:p w:rsidR="00851D1F" w:rsidRDefault="00AF228E">
      <w:pPr>
        <w:pStyle w:val="ListParagraph"/>
        <w:numPr>
          <w:ilvl w:val="2"/>
          <w:numId w:val="1"/>
        </w:numPr>
        <w:tabs>
          <w:tab w:val="left" w:pos="1918"/>
        </w:tabs>
        <w:spacing w:before="40"/>
      </w:pPr>
      <w:r>
        <w:t>The Administration</w:t>
      </w:r>
      <w:r>
        <w:rPr>
          <w:spacing w:val="-2"/>
        </w:rPr>
        <w:t xml:space="preserve"> </w:t>
      </w:r>
      <w:r>
        <w:t>Vice-President;</w:t>
      </w:r>
    </w:p>
    <w:p w:rsidR="0039123B" w:rsidRPr="0039123B" w:rsidRDefault="0039123B" w:rsidP="0039123B">
      <w:pPr>
        <w:pStyle w:val="ListParagraph"/>
        <w:tabs>
          <w:tab w:val="left" w:pos="1918"/>
        </w:tabs>
        <w:spacing w:before="40"/>
        <w:ind w:left="1918" w:firstLine="0"/>
        <w:rPr>
          <w:i/>
          <w:iCs/>
          <w:color w:val="0070C0"/>
        </w:rPr>
      </w:pPr>
      <w:r w:rsidRPr="0039123B">
        <w:rPr>
          <w:i/>
          <w:iCs/>
          <w:color w:val="0070C0"/>
        </w:rPr>
        <w:t>Te Tumuaki Piki Whakarite</w:t>
      </w:r>
    </w:p>
    <w:p w:rsidR="00851D1F" w:rsidRDefault="00AF228E">
      <w:pPr>
        <w:pStyle w:val="ListParagraph"/>
        <w:numPr>
          <w:ilvl w:val="2"/>
          <w:numId w:val="1"/>
        </w:numPr>
        <w:tabs>
          <w:tab w:val="left" w:pos="1918"/>
        </w:tabs>
        <w:spacing w:before="38"/>
      </w:pPr>
      <w:r>
        <w:t>The Finance and Strategy</w:t>
      </w:r>
      <w:r>
        <w:rPr>
          <w:spacing w:val="-5"/>
        </w:rPr>
        <w:t xml:space="preserve"> </w:t>
      </w:r>
      <w:r>
        <w:t>Officer;</w:t>
      </w:r>
    </w:p>
    <w:p w:rsidR="0039123B" w:rsidRPr="0039123B" w:rsidRDefault="0039123B" w:rsidP="0039123B">
      <w:pPr>
        <w:pStyle w:val="ListParagraph"/>
        <w:tabs>
          <w:tab w:val="left" w:pos="1918"/>
        </w:tabs>
        <w:spacing w:before="38"/>
        <w:ind w:left="1918" w:firstLine="0"/>
        <w:rPr>
          <w:i/>
          <w:iCs/>
          <w:color w:val="0070C0"/>
        </w:rPr>
      </w:pPr>
      <w:r w:rsidRPr="0039123B">
        <w:rPr>
          <w:i/>
          <w:iCs/>
          <w:color w:val="0070C0"/>
        </w:rPr>
        <w:t xml:space="preserve">Te </w:t>
      </w:r>
      <w:r w:rsidR="008129AD" w:rsidRPr="00EE2ABA">
        <w:rPr>
          <w:i/>
          <w:iCs/>
          <w:color w:val="0070C0"/>
        </w:rPr>
        <w:t xml:space="preserve">Āpiha </w:t>
      </w:r>
      <w:r w:rsidR="008129AD">
        <w:rPr>
          <w:i/>
          <w:iCs/>
          <w:color w:val="0070C0"/>
        </w:rPr>
        <w:t>Ahumoni, Ahur</w:t>
      </w:r>
      <w:r w:rsidR="008129AD" w:rsidRPr="00EE2ABA">
        <w:rPr>
          <w:i/>
          <w:iCs/>
          <w:color w:val="0070C0"/>
        </w:rPr>
        <w:t>autaki</w:t>
      </w:r>
    </w:p>
    <w:p w:rsidR="00851D1F" w:rsidRDefault="00AF228E">
      <w:pPr>
        <w:pStyle w:val="ListParagraph"/>
        <w:numPr>
          <w:ilvl w:val="2"/>
          <w:numId w:val="1"/>
        </w:numPr>
        <w:tabs>
          <w:tab w:val="left" w:pos="1918"/>
        </w:tabs>
        <w:spacing w:before="38"/>
      </w:pPr>
      <w:r>
        <w:t>The Academic</w:t>
      </w:r>
      <w:r>
        <w:rPr>
          <w:spacing w:val="-5"/>
        </w:rPr>
        <w:t xml:space="preserve"> </w:t>
      </w:r>
      <w:r>
        <w:t>Representative;</w:t>
      </w:r>
    </w:p>
    <w:p w:rsidR="0039123B" w:rsidRPr="0039123B" w:rsidRDefault="0039123B" w:rsidP="0039123B">
      <w:pPr>
        <w:pStyle w:val="ListParagraph"/>
        <w:tabs>
          <w:tab w:val="left" w:pos="1918"/>
        </w:tabs>
        <w:spacing w:before="38"/>
        <w:ind w:left="1918" w:firstLine="0"/>
        <w:rPr>
          <w:i/>
          <w:iCs/>
          <w:color w:val="0070C0"/>
        </w:rPr>
      </w:pPr>
      <w:r w:rsidRPr="0039123B">
        <w:rPr>
          <w:i/>
          <w:iCs/>
          <w:color w:val="0070C0"/>
        </w:rPr>
        <w:t xml:space="preserve">Te Māngai </w:t>
      </w:r>
      <w:r>
        <w:rPr>
          <w:i/>
          <w:iCs/>
          <w:color w:val="0070C0"/>
        </w:rPr>
        <w:t xml:space="preserve">mō te </w:t>
      </w:r>
      <w:r w:rsidRPr="0039123B">
        <w:rPr>
          <w:i/>
          <w:iCs/>
          <w:color w:val="0070C0"/>
        </w:rPr>
        <w:t>Mātauranga</w:t>
      </w:r>
    </w:p>
    <w:p w:rsidR="00851D1F" w:rsidRDefault="00AF228E">
      <w:pPr>
        <w:pStyle w:val="ListParagraph"/>
        <w:numPr>
          <w:ilvl w:val="2"/>
          <w:numId w:val="1"/>
        </w:numPr>
        <w:tabs>
          <w:tab w:val="left" w:pos="1918"/>
        </w:tabs>
        <w:spacing w:before="37"/>
      </w:pPr>
      <w:r>
        <w:t>The Welfare and Equity Representative;</w:t>
      </w:r>
      <w:r>
        <w:rPr>
          <w:spacing w:val="-10"/>
        </w:rPr>
        <w:t xml:space="preserve"> </w:t>
      </w:r>
      <w:r>
        <w:t>and;</w:t>
      </w:r>
    </w:p>
    <w:p w:rsidR="0039123B" w:rsidRPr="0039123B" w:rsidRDefault="0039123B" w:rsidP="0039123B">
      <w:pPr>
        <w:pStyle w:val="ListParagraph"/>
        <w:tabs>
          <w:tab w:val="left" w:pos="1738"/>
        </w:tabs>
        <w:spacing w:before="37"/>
        <w:ind w:left="1985" w:firstLine="0"/>
        <w:rPr>
          <w:i/>
          <w:iCs/>
          <w:color w:val="0070C0"/>
        </w:rPr>
      </w:pPr>
      <w:r w:rsidRPr="0039123B">
        <w:rPr>
          <w:i/>
          <w:iCs/>
          <w:color w:val="0070C0"/>
        </w:rPr>
        <w:t>Te Māngai mō te Manaaki Tangata me te Tōkeke;</w:t>
      </w:r>
    </w:p>
    <w:p w:rsidR="00851D1F" w:rsidRDefault="00AF228E">
      <w:pPr>
        <w:pStyle w:val="ListParagraph"/>
        <w:numPr>
          <w:ilvl w:val="2"/>
          <w:numId w:val="1"/>
        </w:numPr>
        <w:tabs>
          <w:tab w:val="left" w:pos="1918"/>
        </w:tabs>
        <w:spacing w:before="40" w:line="276" w:lineRule="auto"/>
        <w:ind w:right="272"/>
      </w:pPr>
      <w:r>
        <w:t>Any other Executive Officer(s) that the Standing Committee of the Executive may</w:t>
      </w:r>
      <w:r>
        <w:rPr>
          <w:spacing w:val="-3"/>
        </w:rPr>
        <w:t xml:space="preserve"> </w:t>
      </w:r>
      <w:r>
        <w:t>co-opt.</w:t>
      </w:r>
    </w:p>
    <w:p w:rsidR="0039123B" w:rsidRPr="0039123B" w:rsidRDefault="0039123B" w:rsidP="0039123B">
      <w:pPr>
        <w:pStyle w:val="ListParagraph"/>
        <w:tabs>
          <w:tab w:val="left" w:pos="1918"/>
        </w:tabs>
        <w:spacing w:before="40" w:line="276" w:lineRule="auto"/>
        <w:ind w:left="1918" w:right="272" w:firstLine="0"/>
        <w:rPr>
          <w:i/>
          <w:iCs/>
          <w:color w:val="0070C0"/>
        </w:rPr>
      </w:pPr>
      <w:r w:rsidRPr="0039123B">
        <w:rPr>
          <w:i/>
          <w:iCs/>
          <w:color w:val="0070C0"/>
        </w:rPr>
        <w:t>Ko tētahi</w:t>
      </w:r>
      <w:r>
        <w:rPr>
          <w:i/>
          <w:iCs/>
          <w:color w:val="0070C0"/>
        </w:rPr>
        <w:t xml:space="preserve">, </w:t>
      </w:r>
      <w:r w:rsidRPr="0039123B">
        <w:rPr>
          <w:i/>
          <w:iCs/>
          <w:color w:val="0070C0"/>
        </w:rPr>
        <w:t xml:space="preserve">ētahi </w:t>
      </w:r>
      <w:r>
        <w:rPr>
          <w:i/>
          <w:iCs/>
          <w:color w:val="0070C0"/>
        </w:rPr>
        <w:t xml:space="preserve">rānei </w:t>
      </w:r>
      <w:r w:rsidRPr="0039123B">
        <w:rPr>
          <w:i/>
          <w:iCs/>
          <w:color w:val="0070C0"/>
        </w:rPr>
        <w:t>anō o ngā Āpiha Whakahaere ahakoa ko wai k</w:t>
      </w:r>
      <w:r w:rsidR="00992BD3">
        <w:rPr>
          <w:i/>
          <w:iCs/>
          <w:color w:val="0070C0"/>
        </w:rPr>
        <w:t>u</w:t>
      </w:r>
      <w:r w:rsidRPr="0039123B">
        <w:rPr>
          <w:i/>
          <w:iCs/>
          <w:color w:val="0070C0"/>
        </w:rPr>
        <w:t>a pōwhiritia e te Kōmiti Matua o te Ohu Whakahaere</w:t>
      </w:r>
    </w:p>
    <w:p w:rsidR="00851D1F" w:rsidRDefault="00AF228E">
      <w:pPr>
        <w:pStyle w:val="Heading2"/>
        <w:numPr>
          <w:ilvl w:val="0"/>
          <w:numId w:val="1"/>
        </w:numPr>
        <w:tabs>
          <w:tab w:val="left" w:pos="478"/>
        </w:tabs>
        <w:spacing w:before="178"/>
      </w:pPr>
      <w:r>
        <w:t>Remuneration and Reporting by Executive</w:t>
      </w:r>
      <w:r>
        <w:rPr>
          <w:spacing w:val="-11"/>
        </w:rPr>
        <w:t xml:space="preserve"> </w:t>
      </w:r>
      <w:r>
        <w:t>Officers</w:t>
      </w:r>
    </w:p>
    <w:p w:rsidR="0039123B" w:rsidRPr="0039123B" w:rsidRDefault="0039123B" w:rsidP="0039123B">
      <w:pPr>
        <w:pStyle w:val="Heading2"/>
        <w:tabs>
          <w:tab w:val="left" w:pos="478"/>
        </w:tabs>
        <w:ind w:left="476" w:firstLine="0"/>
        <w:rPr>
          <w:i/>
          <w:iCs/>
          <w:color w:val="0070C0"/>
        </w:rPr>
      </w:pPr>
      <w:r w:rsidRPr="0039123B">
        <w:rPr>
          <w:i/>
          <w:iCs/>
          <w:color w:val="0070C0"/>
        </w:rPr>
        <w:t>Te Utu me ngā Pūrongo o te Ohu Whakahaere</w:t>
      </w:r>
    </w:p>
    <w:p w:rsidR="00851D1F" w:rsidRDefault="00851D1F">
      <w:pPr>
        <w:pStyle w:val="BodyText"/>
        <w:spacing w:before="10"/>
        <w:ind w:firstLine="0"/>
        <w:rPr>
          <w:b/>
          <w:sz w:val="28"/>
        </w:rPr>
      </w:pPr>
    </w:p>
    <w:p w:rsidR="00851D1F" w:rsidRDefault="00AF228E">
      <w:pPr>
        <w:pStyle w:val="ListParagraph"/>
        <w:numPr>
          <w:ilvl w:val="1"/>
          <w:numId w:val="1"/>
        </w:numPr>
        <w:tabs>
          <w:tab w:val="left" w:pos="838"/>
        </w:tabs>
        <w:spacing w:line="276" w:lineRule="auto"/>
        <w:ind w:right="275"/>
        <w:jc w:val="both"/>
      </w:pPr>
      <w:r>
        <w:t>The Executive Officers will receive remuneration at the rates deemed appropriate and stipulated in the budget set by the Student Body, and such remuneration will be paid in instalments approved by the</w:t>
      </w:r>
      <w:r>
        <w:rPr>
          <w:spacing w:val="-11"/>
        </w:rPr>
        <w:t xml:space="preserve"> </w:t>
      </w:r>
      <w:r>
        <w:t>Executive.</w:t>
      </w:r>
    </w:p>
    <w:p w:rsidR="0039123B" w:rsidRPr="00C6361E" w:rsidRDefault="0039123B" w:rsidP="0039123B">
      <w:pPr>
        <w:pStyle w:val="ListParagraph"/>
        <w:tabs>
          <w:tab w:val="left" w:pos="838"/>
        </w:tabs>
        <w:spacing w:line="276" w:lineRule="auto"/>
        <w:ind w:right="275" w:firstLine="0"/>
        <w:jc w:val="both"/>
        <w:rPr>
          <w:i/>
          <w:iCs/>
          <w:color w:val="0070C0"/>
        </w:rPr>
      </w:pPr>
      <w:r w:rsidRPr="00C6361E">
        <w:rPr>
          <w:i/>
          <w:iCs/>
          <w:color w:val="0070C0"/>
        </w:rPr>
        <w:t>Ka utua ngā Āpiha Whakahaere i te pāpātanga</w:t>
      </w:r>
      <w:r w:rsidR="00C6361E" w:rsidRPr="00C6361E">
        <w:rPr>
          <w:i/>
          <w:iCs/>
          <w:color w:val="0070C0"/>
        </w:rPr>
        <w:t xml:space="preserve"> e tika ana, e </w:t>
      </w:r>
      <w:r w:rsidR="00A93730">
        <w:rPr>
          <w:i/>
          <w:iCs/>
          <w:color w:val="0070C0"/>
        </w:rPr>
        <w:t>ā</w:t>
      </w:r>
      <w:r w:rsidR="00C6361E" w:rsidRPr="00C6361E">
        <w:rPr>
          <w:i/>
          <w:iCs/>
          <w:color w:val="0070C0"/>
        </w:rPr>
        <w:t xml:space="preserve">ta whakaritea ana e te tahua pūtea kua whakatauria ai e te Kōpuni </w:t>
      </w:r>
      <w:r w:rsidR="00651F45">
        <w:rPr>
          <w:i/>
          <w:iCs/>
          <w:color w:val="0070C0"/>
        </w:rPr>
        <w:t>Tauira</w:t>
      </w:r>
      <w:r w:rsidR="00C6361E" w:rsidRPr="00C6361E">
        <w:rPr>
          <w:i/>
          <w:iCs/>
          <w:color w:val="0070C0"/>
        </w:rPr>
        <w:t>, ā, ka utua ki te u</w:t>
      </w:r>
      <w:r w:rsidR="00A93730">
        <w:rPr>
          <w:i/>
          <w:iCs/>
          <w:color w:val="0070C0"/>
        </w:rPr>
        <w:t>t</w:t>
      </w:r>
      <w:r w:rsidR="00C6361E" w:rsidRPr="00C6361E">
        <w:rPr>
          <w:i/>
          <w:iCs/>
          <w:color w:val="0070C0"/>
        </w:rPr>
        <w:t>u harangote i whakaae</w:t>
      </w:r>
      <w:r w:rsidR="00A93730">
        <w:rPr>
          <w:i/>
          <w:iCs/>
          <w:color w:val="0070C0"/>
        </w:rPr>
        <w:t>tia</w:t>
      </w:r>
      <w:r w:rsidR="00C6361E" w:rsidRPr="00C6361E">
        <w:rPr>
          <w:i/>
          <w:iCs/>
          <w:color w:val="0070C0"/>
        </w:rPr>
        <w:t xml:space="preserve"> ai e te Ohu Whakahaere.</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7"/>
        <w:jc w:val="both"/>
      </w:pPr>
      <w:r>
        <w:t>Remuneration will only begin to be paid when Executive Officers arrive at the Association</w:t>
      </w:r>
      <w:r>
        <w:rPr>
          <w:spacing w:val="-12"/>
        </w:rPr>
        <w:t xml:space="preserve"> </w:t>
      </w:r>
      <w:r>
        <w:t>Main</w:t>
      </w:r>
      <w:r>
        <w:rPr>
          <w:spacing w:val="-11"/>
        </w:rPr>
        <w:t xml:space="preserve"> </w:t>
      </w:r>
      <w:r>
        <w:t>Office</w:t>
      </w:r>
      <w:r>
        <w:rPr>
          <w:spacing w:val="-16"/>
        </w:rPr>
        <w:t xml:space="preserve"> </w:t>
      </w:r>
      <w:r>
        <w:t>for</w:t>
      </w:r>
      <w:r>
        <w:rPr>
          <w:spacing w:val="-13"/>
        </w:rPr>
        <w:t xml:space="preserve"> </w:t>
      </w:r>
      <w:r>
        <w:t>the</w:t>
      </w:r>
      <w:r>
        <w:rPr>
          <w:spacing w:val="-14"/>
        </w:rPr>
        <w:t xml:space="preserve"> </w:t>
      </w:r>
      <w:r>
        <w:t>year</w:t>
      </w:r>
      <w:r>
        <w:rPr>
          <w:spacing w:val="-10"/>
        </w:rPr>
        <w:t xml:space="preserve"> </w:t>
      </w:r>
      <w:r>
        <w:t>of</w:t>
      </w:r>
      <w:r>
        <w:rPr>
          <w:spacing w:val="-12"/>
        </w:rPr>
        <w:t xml:space="preserve"> </w:t>
      </w:r>
      <w:r>
        <w:t>their</w:t>
      </w:r>
      <w:r>
        <w:rPr>
          <w:spacing w:val="-12"/>
        </w:rPr>
        <w:t xml:space="preserve"> </w:t>
      </w:r>
      <w:r>
        <w:t>Executive</w:t>
      </w:r>
      <w:r>
        <w:rPr>
          <w:spacing w:val="-11"/>
        </w:rPr>
        <w:t xml:space="preserve"> </w:t>
      </w:r>
      <w:r>
        <w:t>Term,</w:t>
      </w:r>
      <w:r>
        <w:rPr>
          <w:spacing w:val="-12"/>
        </w:rPr>
        <w:t xml:space="preserve"> </w:t>
      </w:r>
      <w:r>
        <w:t>starting</w:t>
      </w:r>
      <w:r>
        <w:rPr>
          <w:spacing w:val="-12"/>
        </w:rPr>
        <w:t xml:space="preserve"> </w:t>
      </w:r>
      <w:r>
        <w:t>on</w:t>
      </w:r>
      <w:r>
        <w:rPr>
          <w:spacing w:val="-14"/>
        </w:rPr>
        <w:t xml:space="preserve"> </w:t>
      </w:r>
      <w:r>
        <w:t>the</w:t>
      </w:r>
      <w:r>
        <w:rPr>
          <w:spacing w:val="-16"/>
        </w:rPr>
        <w:t xml:space="preserve"> </w:t>
      </w:r>
      <w:r>
        <w:t>first Association pay</w:t>
      </w:r>
      <w:r>
        <w:rPr>
          <w:spacing w:val="-3"/>
        </w:rPr>
        <w:t xml:space="preserve"> </w:t>
      </w:r>
      <w:r>
        <w:t>batch.</w:t>
      </w:r>
    </w:p>
    <w:p w:rsidR="00C6361E" w:rsidRPr="00C6361E" w:rsidRDefault="00C6361E" w:rsidP="00C6361E">
      <w:pPr>
        <w:pStyle w:val="ListParagraph"/>
        <w:tabs>
          <w:tab w:val="left" w:pos="838"/>
        </w:tabs>
        <w:spacing w:line="276" w:lineRule="auto"/>
        <w:ind w:right="277" w:firstLine="0"/>
        <w:jc w:val="both"/>
        <w:rPr>
          <w:i/>
          <w:iCs/>
          <w:color w:val="0070C0"/>
        </w:rPr>
      </w:pPr>
      <w:r w:rsidRPr="00C6361E">
        <w:rPr>
          <w:i/>
          <w:iCs/>
          <w:color w:val="0070C0"/>
        </w:rPr>
        <w:t xml:space="preserve">Ka tīmata te utu i ngā Āpiha Whakahaere mai i tō rātou taenga atu ki te Tari Whakarite Matua i te tau o tō rātou </w:t>
      </w:r>
      <w:r w:rsidR="00E9138B">
        <w:rPr>
          <w:i/>
          <w:iCs/>
          <w:color w:val="0070C0"/>
        </w:rPr>
        <w:t>tūmau</w:t>
      </w:r>
      <w:r w:rsidRPr="00C6361E">
        <w:rPr>
          <w:i/>
          <w:iCs/>
          <w:color w:val="0070C0"/>
        </w:rPr>
        <w:t xml:space="preserve"> Āpiha Whakahaere, ā, tīmatatia ai i te wā utu e tata whai ake i tō rātou taenga ki te tari kua kōrerohia ki runga.</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6"/>
        <w:jc w:val="both"/>
      </w:pPr>
      <w:r>
        <w:t>At the conclusion of each quarter, every Executive Officer must furnish a brief written</w:t>
      </w:r>
      <w:r>
        <w:rPr>
          <w:spacing w:val="-11"/>
        </w:rPr>
        <w:t xml:space="preserve"> </w:t>
      </w:r>
      <w:r>
        <w:t>report</w:t>
      </w:r>
      <w:r>
        <w:rPr>
          <w:spacing w:val="-8"/>
        </w:rPr>
        <w:t xml:space="preserve"> </w:t>
      </w:r>
      <w:r>
        <w:t>on</w:t>
      </w:r>
      <w:r>
        <w:rPr>
          <w:spacing w:val="-11"/>
        </w:rPr>
        <w:t xml:space="preserve"> </w:t>
      </w:r>
      <w:r>
        <w:t>that</w:t>
      </w:r>
      <w:r>
        <w:rPr>
          <w:spacing w:val="-8"/>
        </w:rPr>
        <w:t xml:space="preserve"> </w:t>
      </w:r>
      <w:r>
        <w:t>Executive</w:t>
      </w:r>
      <w:r>
        <w:rPr>
          <w:spacing w:val="-11"/>
        </w:rPr>
        <w:t xml:space="preserve"> </w:t>
      </w:r>
      <w:r>
        <w:t>officer’s</w:t>
      </w:r>
      <w:r>
        <w:rPr>
          <w:spacing w:val="-10"/>
        </w:rPr>
        <w:t xml:space="preserve"> </w:t>
      </w:r>
      <w:r>
        <w:t>work</w:t>
      </w:r>
      <w:r>
        <w:rPr>
          <w:spacing w:val="-9"/>
        </w:rPr>
        <w:t xml:space="preserve"> </w:t>
      </w:r>
      <w:r>
        <w:t>on</w:t>
      </w:r>
      <w:r>
        <w:rPr>
          <w:spacing w:val="-11"/>
        </w:rPr>
        <w:t xml:space="preserve"> </w:t>
      </w:r>
      <w:r>
        <w:t>the</w:t>
      </w:r>
      <w:r>
        <w:rPr>
          <w:spacing w:val="-10"/>
        </w:rPr>
        <w:t xml:space="preserve"> </w:t>
      </w:r>
      <w:r>
        <w:t>Executive</w:t>
      </w:r>
      <w:r>
        <w:rPr>
          <w:spacing w:val="-10"/>
        </w:rPr>
        <w:t xml:space="preserve"> </w:t>
      </w:r>
      <w:r>
        <w:t>during</w:t>
      </w:r>
      <w:r>
        <w:rPr>
          <w:spacing w:val="-9"/>
        </w:rPr>
        <w:t xml:space="preserve"> </w:t>
      </w:r>
      <w:r>
        <w:t>the</w:t>
      </w:r>
      <w:r>
        <w:rPr>
          <w:spacing w:val="-10"/>
        </w:rPr>
        <w:t xml:space="preserve"> </w:t>
      </w:r>
      <w:r>
        <w:t>term.</w:t>
      </w:r>
    </w:p>
    <w:p w:rsidR="00C6361E" w:rsidRPr="004823A7" w:rsidRDefault="00C6361E" w:rsidP="00C6361E">
      <w:pPr>
        <w:pStyle w:val="ListParagraph"/>
        <w:tabs>
          <w:tab w:val="left" w:pos="838"/>
        </w:tabs>
        <w:spacing w:line="276" w:lineRule="auto"/>
        <w:ind w:right="276" w:firstLine="0"/>
        <w:jc w:val="both"/>
        <w:rPr>
          <w:i/>
          <w:iCs/>
          <w:color w:val="0070C0"/>
        </w:rPr>
      </w:pPr>
      <w:r w:rsidRPr="004823A7">
        <w:rPr>
          <w:i/>
          <w:iCs/>
          <w:color w:val="0070C0"/>
        </w:rPr>
        <w:t xml:space="preserve">I te otinga o ia koata tau, me tāpae e ia Āpiha Whakahaere he pūrongo mō āna mahi </w:t>
      </w:r>
      <w:r w:rsidR="004823A7" w:rsidRPr="004823A7">
        <w:rPr>
          <w:i/>
          <w:iCs/>
          <w:color w:val="0070C0"/>
        </w:rPr>
        <w:t>mō</w:t>
      </w:r>
      <w:r w:rsidRPr="004823A7">
        <w:rPr>
          <w:i/>
          <w:iCs/>
          <w:color w:val="0070C0"/>
        </w:rPr>
        <w:t xml:space="preserve"> te Ohu Whakahaere i te taua</w:t>
      </w:r>
      <w:r w:rsidR="004823A7" w:rsidRPr="004823A7">
        <w:rPr>
          <w:i/>
          <w:iCs/>
          <w:color w:val="0070C0"/>
        </w:rPr>
        <w:t xml:space="preserve"> wāhanga.</w:t>
      </w:r>
    </w:p>
    <w:p w:rsidR="00851D1F" w:rsidRDefault="00851D1F">
      <w:pPr>
        <w:pStyle w:val="BodyText"/>
        <w:spacing w:before="2"/>
        <w:ind w:firstLine="0"/>
        <w:rPr>
          <w:sz w:val="25"/>
        </w:rPr>
      </w:pPr>
    </w:p>
    <w:p w:rsidR="00851D1F" w:rsidRDefault="00AF228E">
      <w:pPr>
        <w:pStyle w:val="ListParagraph"/>
        <w:numPr>
          <w:ilvl w:val="2"/>
          <w:numId w:val="1"/>
        </w:numPr>
        <w:tabs>
          <w:tab w:val="left" w:pos="1917"/>
          <w:tab w:val="left" w:pos="1918"/>
        </w:tabs>
        <w:spacing w:line="278" w:lineRule="auto"/>
        <w:ind w:right="276"/>
      </w:pPr>
      <w:r>
        <w:t>Such</w:t>
      </w:r>
      <w:r>
        <w:rPr>
          <w:spacing w:val="-9"/>
        </w:rPr>
        <w:t xml:space="preserve"> </w:t>
      </w:r>
      <w:r>
        <w:t>report</w:t>
      </w:r>
      <w:r>
        <w:rPr>
          <w:spacing w:val="-10"/>
        </w:rPr>
        <w:t xml:space="preserve"> </w:t>
      </w:r>
      <w:r>
        <w:t>will</w:t>
      </w:r>
      <w:r>
        <w:rPr>
          <w:spacing w:val="-10"/>
        </w:rPr>
        <w:t xml:space="preserve"> </w:t>
      </w:r>
      <w:r>
        <w:t>be</w:t>
      </w:r>
      <w:r>
        <w:rPr>
          <w:spacing w:val="-9"/>
        </w:rPr>
        <w:t xml:space="preserve"> </w:t>
      </w:r>
      <w:r>
        <w:t>considered</w:t>
      </w:r>
      <w:r>
        <w:rPr>
          <w:spacing w:val="-9"/>
        </w:rPr>
        <w:t xml:space="preserve"> </w:t>
      </w:r>
      <w:r>
        <w:t>by</w:t>
      </w:r>
      <w:r>
        <w:rPr>
          <w:spacing w:val="-14"/>
        </w:rPr>
        <w:t xml:space="preserve"> </w:t>
      </w:r>
      <w:r>
        <w:t>the</w:t>
      </w:r>
      <w:r>
        <w:rPr>
          <w:spacing w:val="-12"/>
        </w:rPr>
        <w:t xml:space="preserve"> </w:t>
      </w:r>
      <w:r>
        <w:t>Executive</w:t>
      </w:r>
      <w:r>
        <w:rPr>
          <w:spacing w:val="-9"/>
        </w:rPr>
        <w:t xml:space="preserve"> </w:t>
      </w:r>
      <w:r>
        <w:t>and</w:t>
      </w:r>
      <w:r>
        <w:rPr>
          <w:spacing w:val="-11"/>
        </w:rPr>
        <w:t xml:space="preserve"> </w:t>
      </w:r>
      <w:r>
        <w:t>made</w:t>
      </w:r>
      <w:r>
        <w:rPr>
          <w:spacing w:val="-9"/>
        </w:rPr>
        <w:t xml:space="preserve"> </w:t>
      </w:r>
      <w:r>
        <w:t>available to student</w:t>
      </w:r>
      <w:r>
        <w:rPr>
          <w:spacing w:val="-4"/>
        </w:rPr>
        <w:t xml:space="preserve"> </w:t>
      </w:r>
      <w:r>
        <w:t>media.</w:t>
      </w:r>
    </w:p>
    <w:p w:rsidR="004823A7" w:rsidRPr="004823A7" w:rsidRDefault="004823A7" w:rsidP="004823A7">
      <w:pPr>
        <w:pStyle w:val="ListParagraph"/>
        <w:tabs>
          <w:tab w:val="left" w:pos="1917"/>
          <w:tab w:val="left" w:pos="1918"/>
        </w:tabs>
        <w:spacing w:line="278" w:lineRule="auto"/>
        <w:ind w:left="1918" w:right="276" w:firstLine="0"/>
        <w:rPr>
          <w:i/>
          <w:iCs/>
          <w:color w:val="0070C0"/>
        </w:rPr>
      </w:pPr>
      <w:r w:rsidRPr="004823A7">
        <w:rPr>
          <w:i/>
          <w:iCs/>
          <w:color w:val="0070C0"/>
        </w:rPr>
        <w:t xml:space="preserve">Ka tirohia ngā pūrongo e te Ohu Whakahaere, ā, ka tukuna hoki ki te </w:t>
      </w:r>
      <w:r w:rsidR="00217023">
        <w:rPr>
          <w:i/>
          <w:iCs/>
          <w:color w:val="0070C0"/>
        </w:rPr>
        <w:t>Pāpāho</w:t>
      </w:r>
      <w:r w:rsidRPr="004823A7">
        <w:rPr>
          <w:i/>
          <w:iCs/>
          <w:color w:val="0070C0"/>
        </w:rPr>
        <w:t xml:space="preserve"> </w:t>
      </w:r>
      <w:r w:rsidR="00651F45">
        <w:rPr>
          <w:i/>
          <w:iCs/>
          <w:color w:val="0070C0"/>
        </w:rPr>
        <w:t>tauira</w:t>
      </w:r>
      <w:r w:rsidRPr="004823A7">
        <w:rPr>
          <w:i/>
          <w:iCs/>
          <w:color w:val="0070C0"/>
        </w:rPr>
        <w:t xml:space="preserve">. </w:t>
      </w:r>
    </w:p>
    <w:p w:rsidR="00851D1F" w:rsidRDefault="00AF228E">
      <w:pPr>
        <w:pStyle w:val="ListParagraph"/>
        <w:numPr>
          <w:ilvl w:val="2"/>
          <w:numId w:val="1"/>
        </w:numPr>
        <w:tabs>
          <w:tab w:val="left" w:pos="1918"/>
        </w:tabs>
        <w:spacing w:line="276" w:lineRule="auto"/>
        <w:ind w:right="276"/>
      </w:pPr>
      <w:r>
        <w:t>Any Executive Officer who fails to complete such a report will not receive remuneration from the</w:t>
      </w:r>
      <w:r>
        <w:rPr>
          <w:spacing w:val="-4"/>
        </w:rPr>
        <w:t xml:space="preserve"> </w:t>
      </w:r>
      <w:r>
        <w:t>Association.</w:t>
      </w:r>
    </w:p>
    <w:p w:rsidR="004823A7" w:rsidRPr="004823A7" w:rsidRDefault="004823A7" w:rsidP="004823A7">
      <w:pPr>
        <w:pStyle w:val="ListParagraph"/>
        <w:tabs>
          <w:tab w:val="left" w:pos="1918"/>
        </w:tabs>
        <w:spacing w:line="276" w:lineRule="auto"/>
        <w:ind w:left="1918" w:right="276" w:firstLine="0"/>
        <w:rPr>
          <w:i/>
          <w:iCs/>
          <w:color w:val="0070C0"/>
        </w:rPr>
      </w:pPr>
      <w:r w:rsidRPr="004823A7">
        <w:rPr>
          <w:i/>
          <w:iCs/>
          <w:color w:val="0070C0"/>
        </w:rPr>
        <w:t>Ki te kore te Āpiha</w:t>
      </w:r>
      <w:r w:rsidR="00A93730">
        <w:rPr>
          <w:i/>
          <w:iCs/>
          <w:color w:val="0070C0"/>
        </w:rPr>
        <w:t xml:space="preserve"> </w:t>
      </w:r>
      <w:r w:rsidRPr="004823A7">
        <w:rPr>
          <w:i/>
          <w:iCs/>
          <w:color w:val="0070C0"/>
        </w:rPr>
        <w:t xml:space="preserve">Whakahaere e tuku pūrongo ka kore hoki ia e utua e te </w:t>
      </w:r>
      <w:r w:rsidR="00DA745A">
        <w:rPr>
          <w:i/>
          <w:iCs/>
          <w:color w:val="0070C0"/>
        </w:rPr>
        <w:t>Rōpū</w:t>
      </w:r>
      <w:r w:rsidRPr="004823A7">
        <w:rPr>
          <w:i/>
          <w:iCs/>
          <w:color w:val="0070C0"/>
        </w:rPr>
        <w:t>.</w:t>
      </w:r>
    </w:p>
    <w:p w:rsidR="00851D1F" w:rsidRDefault="00851D1F">
      <w:pPr>
        <w:pStyle w:val="BodyText"/>
        <w:spacing w:before="10"/>
        <w:ind w:firstLine="0"/>
        <w:rPr>
          <w:sz w:val="24"/>
        </w:rPr>
      </w:pPr>
    </w:p>
    <w:p w:rsidR="00851D1F" w:rsidRDefault="00AF228E">
      <w:pPr>
        <w:pStyle w:val="ListParagraph"/>
        <w:numPr>
          <w:ilvl w:val="1"/>
          <w:numId w:val="1"/>
        </w:numPr>
        <w:tabs>
          <w:tab w:val="left" w:pos="838"/>
        </w:tabs>
        <w:spacing w:line="276" w:lineRule="auto"/>
        <w:ind w:right="270"/>
        <w:jc w:val="both"/>
      </w:pPr>
      <w:r>
        <w:t>The Executive must withhold payment of all or part of any remuneration</w:t>
      </w:r>
      <w:r>
        <w:rPr>
          <w:spacing w:val="-34"/>
        </w:rPr>
        <w:t xml:space="preserve"> </w:t>
      </w:r>
      <w:r>
        <w:t>where it considers any Executive Officer has failed to carry out their duties or has failed to report adequately on their</w:t>
      </w:r>
      <w:r>
        <w:rPr>
          <w:spacing w:val="-6"/>
        </w:rPr>
        <w:t xml:space="preserve"> </w:t>
      </w:r>
      <w:r>
        <w:t>activities.</w:t>
      </w:r>
    </w:p>
    <w:p w:rsidR="004823A7" w:rsidRPr="004823A7" w:rsidRDefault="004823A7" w:rsidP="004823A7">
      <w:pPr>
        <w:pStyle w:val="ListParagraph"/>
        <w:tabs>
          <w:tab w:val="left" w:pos="838"/>
        </w:tabs>
        <w:spacing w:line="276" w:lineRule="auto"/>
        <w:ind w:right="270" w:firstLine="0"/>
        <w:jc w:val="both"/>
        <w:rPr>
          <w:i/>
          <w:iCs/>
          <w:color w:val="0070C0"/>
        </w:rPr>
      </w:pPr>
      <w:r w:rsidRPr="004823A7">
        <w:rPr>
          <w:i/>
          <w:iCs/>
          <w:color w:val="0070C0"/>
        </w:rPr>
        <w:lastRenderedPageBreak/>
        <w:t xml:space="preserve">Me kaiponu e te Ohu Whakahaere te utu, he wāhanga rānei o te utu, ina ka whakaarohia kīhai i eke te mahi </w:t>
      </w:r>
      <w:r w:rsidR="00A93730">
        <w:rPr>
          <w:i/>
          <w:iCs/>
          <w:color w:val="0070C0"/>
        </w:rPr>
        <w:t>a</w:t>
      </w:r>
      <w:r w:rsidRPr="004823A7">
        <w:rPr>
          <w:i/>
          <w:iCs/>
          <w:color w:val="0070C0"/>
        </w:rPr>
        <w:t xml:space="preserve"> te Āpiha Whakahaere ki te taumata e tika ana, kīhai rānei i tuku tika, i tuhi tika i tana pūrongo.</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8" w:lineRule="auto"/>
        <w:ind w:right="277"/>
        <w:jc w:val="both"/>
      </w:pPr>
      <w:r>
        <w:t>The Te Roopu Māori Tumuaki will present a report to the Executive each quarter.</w:t>
      </w:r>
    </w:p>
    <w:p w:rsidR="004823A7" w:rsidRPr="004823A7" w:rsidRDefault="004823A7" w:rsidP="004823A7">
      <w:pPr>
        <w:pStyle w:val="ListParagraph"/>
        <w:tabs>
          <w:tab w:val="left" w:pos="838"/>
        </w:tabs>
        <w:spacing w:line="278" w:lineRule="auto"/>
        <w:ind w:right="277" w:firstLine="0"/>
        <w:jc w:val="both"/>
        <w:rPr>
          <w:i/>
          <w:iCs/>
          <w:color w:val="0070C0"/>
        </w:rPr>
      </w:pPr>
      <w:r w:rsidRPr="004823A7">
        <w:rPr>
          <w:i/>
          <w:iCs/>
          <w:color w:val="0070C0"/>
        </w:rPr>
        <w:t>Ka tuku pūrongo hoki te Tumuaki o Te Rōpū Māori i ia koata tau ki te Ohu Whakahaere.</w:t>
      </w:r>
    </w:p>
    <w:p w:rsidR="00851D1F" w:rsidRDefault="00851D1F">
      <w:pPr>
        <w:pStyle w:val="BodyText"/>
        <w:spacing w:before="10"/>
        <w:ind w:firstLine="0"/>
        <w:rPr>
          <w:sz w:val="24"/>
        </w:rPr>
      </w:pPr>
    </w:p>
    <w:p w:rsidR="00851D1F" w:rsidRDefault="00AF228E">
      <w:pPr>
        <w:pStyle w:val="ListParagraph"/>
        <w:numPr>
          <w:ilvl w:val="1"/>
          <w:numId w:val="1"/>
        </w:numPr>
        <w:tabs>
          <w:tab w:val="left" w:pos="838"/>
        </w:tabs>
        <w:spacing w:line="276" w:lineRule="auto"/>
        <w:ind w:right="278"/>
        <w:jc w:val="both"/>
      </w:pPr>
      <w:r>
        <w:t>The President of the Pacific Islands Student Association will present a report to the Executive each</w:t>
      </w:r>
      <w:r>
        <w:rPr>
          <w:spacing w:val="-5"/>
        </w:rPr>
        <w:t xml:space="preserve"> </w:t>
      </w:r>
      <w:r>
        <w:t>quarter.</w:t>
      </w:r>
    </w:p>
    <w:p w:rsidR="004823A7" w:rsidRPr="004823A7" w:rsidRDefault="004823A7" w:rsidP="004823A7">
      <w:pPr>
        <w:pStyle w:val="ListParagraph"/>
        <w:tabs>
          <w:tab w:val="left" w:pos="838"/>
        </w:tabs>
        <w:spacing w:line="278" w:lineRule="auto"/>
        <w:ind w:right="277" w:firstLine="0"/>
        <w:jc w:val="both"/>
        <w:rPr>
          <w:i/>
          <w:iCs/>
          <w:color w:val="0070C0"/>
        </w:rPr>
      </w:pPr>
      <w:r w:rsidRPr="004823A7">
        <w:rPr>
          <w:i/>
          <w:iCs/>
          <w:color w:val="0070C0"/>
        </w:rPr>
        <w:t xml:space="preserve">Ka tuku pūrongo hoki te Tumuaki o </w:t>
      </w:r>
      <w:r w:rsidRPr="005B3513">
        <w:rPr>
          <w:i/>
          <w:iCs/>
          <w:color w:val="0070C0"/>
        </w:rPr>
        <w:t xml:space="preserve">Te </w:t>
      </w:r>
      <w:r w:rsidR="00DA745A">
        <w:rPr>
          <w:i/>
          <w:iCs/>
          <w:color w:val="0070C0"/>
        </w:rPr>
        <w:t>Rōpū Tauira</w:t>
      </w:r>
      <w:r w:rsidRPr="005B3513">
        <w:rPr>
          <w:i/>
          <w:iCs/>
          <w:color w:val="0070C0"/>
        </w:rPr>
        <w:t xml:space="preserve"> o Ngā Moutere o </w:t>
      </w:r>
      <w:r w:rsidR="00A93730">
        <w:rPr>
          <w:i/>
          <w:iCs/>
          <w:color w:val="0070C0"/>
        </w:rPr>
        <w:t xml:space="preserve">Te </w:t>
      </w:r>
      <w:r w:rsidRPr="005B3513">
        <w:rPr>
          <w:i/>
          <w:iCs/>
          <w:color w:val="0070C0"/>
        </w:rPr>
        <w:t>Moananui-ā-Kiwa</w:t>
      </w:r>
      <w:r w:rsidRPr="004823A7">
        <w:rPr>
          <w:i/>
          <w:iCs/>
          <w:color w:val="0070C0"/>
        </w:rPr>
        <w:t xml:space="preserve"> i ia koata tau ki te Ohu Whakahaere.</w:t>
      </w:r>
    </w:p>
    <w:p w:rsidR="00851D1F" w:rsidRDefault="00851D1F" w:rsidP="004823A7">
      <w:pPr>
        <w:pStyle w:val="ListParagraph"/>
        <w:tabs>
          <w:tab w:val="left" w:pos="838"/>
        </w:tabs>
        <w:spacing w:line="276" w:lineRule="auto"/>
        <w:ind w:right="278" w:firstLine="0"/>
        <w:jc w:val="both"/>
        <w:sectPr w:rsidR="00851D1F">
          <w:pgSz w:w="11910" w:h="16840"/>
          <w:pgMar w:top="1580" w:right="1520" w:bottom="1220" w:left="1680" w:header="0" w:footer="1020" w:gutter="0"/>
          <w:cols w:space="720"/>
        </w:sectPr>
      </w:pPr>
    </w:p>
    <w:p w:rsidR="000B5F66" w:rsidRDefault="00AF228E" w:rsidP="00093008">
      <w:pPr>
        <w:pStyle w:val="Heading1"/>
        <w:spacing w:line="276" w:lineRule="auto"/>
        <w:ind w:left="0" w:right="63"/>
      </w:pPr>
      <w:r>
        <w:lastRenderedPageBreak/>
        <w:t>Part C</w:t>
      </w:r>
      <w:r w:rsidR="000B5F66">
        <w:t>/</w:t>
      </w:r>
      <w:r w:rsidR="000B5F66" w:rsidRPr="000B5F66">
        <w:rPr>
          <w:i/>
          <w:iCs/>
          <w:color w:val="0070C0"/>
        </w:rPr>
        <w:t>Wāhanga C</w:t>
      </w:r>
    </w:p>
    <w:p w:rsidR="00851D1F" w:rsidRDefault="00AF228E" w:rsidP="000B5F66">
      <w:pPr>
        <w:pStyle w:val="Heading1"/>
        <w:spacing w:line="276" w:lineRule="auto"/>
        <w:ind w:left="0" w:right="63"/>
      </w:pPr>
      <w:r>
        <w:t>EXECUTIVE ELECTIONS</w:t>
      </w:r>
      <w:r w:rsidR="000B5F66">
        <w:t>/</w:t>
      </w:r>
      <w:r w:rsidR="000B5F66" w:rsidRPr="000B5F66">
        <w:t xml:space="preserve"> </w:t>
      </w:r>
      <w:r w:rsidR="000B5F66" w:rsidRPr="000B5F66">
        <w:rPr>
          <w:i/>
          <w:iCs/>
          <w:color w:val="0070C0"/>
        </w:rPr>
        <w:t>PŌTIHANGA O TE OHU WHAKAHAERE</w:t>
      </w:r>
    </w:p>
    <w:p w:rsidR="00851D1F" w:rsidRDefault="00AF228E">
      <w:pPr>
        <w:pStyle w:val="Heading2"/>
        <w:numPr>
          <w:ilvl w:val="0"/>
          <w:numId w:val="1"/>
        </w:numPr>
        <w:tabs>
          <w:tab w:val="left" w:pos="478"/>
        </w:tabs>
        <w:spacing w:before="291"/>
      </w:pPr>
      <w:r>
        <w:t>Executive</w:t>
      </w:r>
      <w:r>
        <w:rPr>
          <w:spacing w:val="-1"/>
        </w:rPr>
        <w:t xml:space="preserve"> </w:t>
      </w:r>
      <w:r>
        <w:t>Elections</w:t>
      </w:r>
    </w:p>
    <w:p w:rsidR="000B5F66" w:rsidRPr="000B5F66" w:rsidRDefault="000B5F66" w:rsidP="000B5F66">
      <w:pPr>
        <w:pStyle w:val="Heading2"/>
        <w:tabs>
          <w:tab w:val="left" w:pos="478"/>
        </w:tabs>
        <w:ind w:left="476" w:firstLine="0"/>
        <w:rPr>
          <w:i/>
          <w:iCs/>
          <w:color w:val="0070C0"/>
        </w:rPr>
      </w:pPr>
      <w:r>
        <w:rPr>
          <w:i/>
          <w:iCs/>
          <w:color w:val="0070C0"/>
        </w:rPr>
        <w:t>Pōtihanga o te Ohu Whakahaere</w:t>
      </w:r>
    </w:p>
    <w:p w:rsidR="00851D1F" w:rsidRDefault="00851D1F">
      <w:pPr>
        <w:pStyle w:val="BodyText"/>
        <w:spacing w:before="10"/>
        <w:ind w:firstLine="0"/>
        <w:rPr>
          <w:b/>
          <w:sz w:val="28"/>
        </w:rPr>
      </w:pPr>
    </w:p>
    <w:p w:rsidR="00851D1F" w:rsidRDefault="00AF228E">
      <w:pPr>
        <w:pStyle w:val="ListParagraph"/>
        <w:numPr>
          <w:ilvl w:val="1"/>
          <w:numId w:val="1"/>
        </w:numPr>
        <w:tabs>
          <w:tab w:val="left" w:pos="838"/>
        </w:tabs>
        <w:spacing w:before="1" w:line="276" w:lineRule="auto"/>
        <w:ind w:right="278"/>
        <w:jc w:val="both"/>
      </w:pPr>
      <w:r>
        <w:t>The Executive will set a period to hold elections preceding the year in which the next Executive is to hold office in the second semester of each</w:t>
      </w:r>
      <w:r>
        <w:rPr>
          <w:spacing w:val="-13"/>
        </w:rPr>
        <w:t xml:space="preserve"> </w:t>
      </w:r>
      <w:r>
        <w:t>year.</w:t>
      </w:r>
    </w:p>
    <w:p w:rsidR="000B5F66" w:rsidRPr="000B5F66" w:rsidRDefault="000B5F66" w:rsidP="000B5F66">
      <w:pPr>
        <w:pStyle w:val="ListParagraph"/>
        <w:tabs>
          <w:tab w:val="left" w:pos="838"/>
        </w:tabs>
        <w:spacing w:before="1" w:line="276" w:lineRule="auto"/>
        <w:ind w:right="278" w:firstLine="0"/>
        <w:jc w:val="both"/>
        <w:rPr>
          <w:i/>
          <w:iCs/>
          <w:color w:val="0070C0"/>
        </w:rPr>
      </w:pPr>
      <w:r>
        <w:rPr>
          <w:i/>
          <w:iCs/>
          <w:color w:val="0070C0"/>
        </w:rPr>
        <w:t>I</w:t>
      </w:r>
      <w:r w:rsidRPr="000B5F66">
        <w:rPr>
          <w:i/>
          <w:iCs/>
          <w:color w:val="0070C0"/>
        </w:rPr>
        <w:t xml:space="preserve"> te kaupeka tuarua o ia tau </w:t>
      </w:r>
      <w:r>
        <w:rPr>
          <w:i/>
          <w:iCs/>
          <w:color w:val="0070C0"/>
        </w:rPr>
        <w:t>k</w:t>
      </w:r>
      <w:r w:rsidRPr="000B5F66">
        <w:rPr>
          <w:i/>
          <w:iCs/>
          <w:color w:val="0070C0"/>
        </w:rPr>
        <w:t xml:space="preserve">a whakatauria e te Ohu Whakahaere te wā ka tū ai ngā pōtihanga i te tau e heke mai, i te tau e tū ai </w:t>
      </w:r>
      <w:r>
        <w:rPr>
          <w:i/>
          <w:iCs/>
          <w:color w:val="0070C0"/>
        </w:rPr>
        <w:t>he</w:t>
      </w:r>
      <w:r w:rsidRPr="000B5F66">
        <w:rPr>
          <w:i/>
          <w:iCs/>
          <w:color w:val="0070C0"/>
        </w:rPr>
        <w:t xml:space="preserve"> Ohu Whakahaere</w:t>
      </w:r>
      <w:r>
        <w:rPr>
          <w:i/>
          <w:iCs/>
          <w:color w:val="0070C0"/>
        </w:rPr>
        <w:t xml:space="preserve"> </w:t>
      </w:r>
      <w:r w:rsidR="00093008">
        <w:rPr>
          <w:i/>
          <w:iCs/>
          <w:color w:val="0070C0"/>
        </w:rPr>
        <w:t>hou</w:t>
      </w:r>
      <w:r w:rsidRPr="000B5F66">
        <w:rPr>
          <w:i/>
          <w:iCs/>
          <w:color w:val="0070C0"/>
        </w:rPr>
        <w:t>.</w:t>
      </w:r>
    </w:p>
    <w:p w:rsidR="00851D1F" w:rsidRDefault="00851D1F">
      <w:pPr>
        <w:pStyle w:val="BodyText"/>
        <w:spacing w:before="1"/>
        <w:ind w:firstLine="0"/>
        <w:rPr>
          <w:sz w:val="25"/>
        </w:rPr>
      </w:pPr>
    </w:p>
    <w:p w:rsidR="00851D1F" w:rsidRDefault="00AF228E">
      <w:pPr>
        <w:pStyle w:val="ListParagraph"/>
        <w:numPr>
          <w:ilvl w:val="1"/>
          <w:numId w:val="1"/>
        </w:numPr>
        <w:tabs>
          <w:tab w:val="left" w:pos="838"/>
        </w:tabs>
        <w:spacing w:before="1" w:line="276" w:lineRule="auto"/>
        <w:ind w:right="276"/>
        <w:jc w:val="both"/>
      </w:pPr>
      <w:r>
        <w:t>If the Returning Officer rules that circumstances surrounding the proposed election</w:t>
      </w:r>
      <w:r>
        <w:rPr>
          <w:spacing w:val="-7"/>
        </w:rPr>
        <w:t xml:space="preserve"> </w:t>
      </w:r>
      <w:r>
        <w:t>period</w:t>
      </w:r>
      <w:r>
        <w:rPr>
          <w:spacing w:val="-6"/>
        </w:rPr>
        <w:t xml:space="preserve"> </w:t>
      </w:r>
      <w:r>
        <w:t>would</w:t>
      </w:r>
      <w:r>
        <w:rPr>
          <w:spacing w:val="-7"/>
        </w:rPr>
        <w:t xml:space="preserve"> </w:t>
      </w:r>
      <w:r>
        <w:t>have</w:t>
      </w:r>
      <w:r>
        <w:rPr>
          <w:spacing w:val="-6"/>
        </w:rPr>
        <w:t xml:space="preserve"> </w:t>
      </w:r>
      <w:r>
        <w:t>an</w:t>
      </w:r>
      <w:r>
        <w:rPr>
          <w:spacing w:val="-7"/>
        </w:rPr>
        <w:t xml:space="preserve"> </w:t>
      </w:r>
      <w:r>
        <w:t>extremely</w:t>
      </w:r>
      <w:r>
        <w:rPr>
          <w:spacing w:val="-8"/>
        </w:rPr>
        <w:t xml:space="preserve"> </w:t>
      </w:r>
      <w:r>
        <w:t>substantial</w:t>
      </w:r>
      <w:r>
        <w:rPr>
          <w:spacing w:val="-8"/>
        </w:rPr>
        <w:t xml:space="preserve"> </w:t>
      </w:r>
      <w:r>
        <w:t>impact</w:t>
      </w:r>
      <w:r>
        <w:rPr>
          <w:spacing w:val="-7"/>
        </w:rPr>
        <w:t xml:space="preserve"> </w:t>
      </w:r>
      <w:r>
        <w:t>on</w:t>
      </w:r>
      <w:r>
        <w:rPr>
          <w:spacing w:val="-7"/>
        </w:rPr>
        <w:t xml:space="preserve"> </w:t>
      </w:r>
      <w:r>
        <w:t>students’</w:t>
      </w:r>
      <w:r>
        <w:rPr>
          <w:spacing w:val="-7"/>
        </w:rPr>
        <w:t xml:space="preserve"> </w:t>
      </w:r>
      <w:r>
        <w:t>ability to vote in that election, they can change the set period of the election. This change will not affect the date of the election in the subsequent</w:t>
      </w:r>
      <w:r>
        <w:rPr>
          <w:spacing w:val="-8"/>
        </w:rPr>
        <w:t xml:space="preserve"> </w:t>
      </w:r>
      <w:r>
        <w:t>year.</w:t>
      </w:r>
    </w:p>
    <w:p w:rsidR="000B5F66" w:rsidRPr="003D3FFF" w:rsidRDefault="000B5F66" w:rsidP="000B5F66">
      <w:pPr>
        <w:pStyle w:val="ListParagraph"/>
        <w:tabs>
          <w:tab w:val="left" w:pos="838"/>
        </w:tabs>
        <w:spacing w:before="1" w:line="276" w:lineRule="auto"/>
        <w:ind w:right="276" w:firstLine="0"/>
        <w:jc w:val="both"/>
        <w:rPr>
          <w:i/>
          <w:iCs/>
          <w:color w:val="0070C0"/>
        </w:rPr>
      </w:pPr>
      <w:r w:rsidRPr="003D3FFF">
        <w:rPr>
          <w:i/>
          <w:iCs/>
          <w:color w:val="0070C0"/>
        </w:rPr>
        <w:t>Ki te whakatau te Kaitirotiro ka pērā te tūāhua o te w</w:t>
      </w:r>
      <w:r w:rsidR="003D3FFF" w:rsidRPr="003D3FFF">
        <w:rPr>
          <w:i/>
          <w:iCs/>
          <w:color w:val="0070C0"/>
        </w:rPr>
        <w:t>ā pōti k</w:t>
      </w:r>
      <w:r w:rsidR="003D3FFF">
        <w:rPr>
          <w:i/>
          <w:iCs/>
          <w:color w:val="0070C0"/>
        </w:rPr>
        <w:t>u</w:t>
      </w:r>
      <w:r w:rsidR="003D3FFF" w:rsidRPr="003D3FFF">
        <w:rPr>
          <w:i/>
          <w:iCs/>
          <w:color w:val="0070C0"/>
        </w:rPr>
        <w:t>a marohi</w:t>
      </w:r>
      <w:r w:rsidR="003D3FFF">
        <w:rPr>
          <w:i/>
          <w:iCs/>
          <w:color w:val="0070C0"/>
        </w:rPr>
        <w:t>,</w:t>
      </w:r>
      <w:r w:rsidR="003D3FFF" w:rsidRPr="003D3FFF">
        <w:rPr>
          <w:i/>
          <w:iCs/>
          <w:color w:val="0070C0"/>
        </w:rPr>
        <w:t xml:space="preserve"> he uaua rawa ki ngā </w:t>
      </w:r>
      <w:r w:rsidR="00651F45">
        <w:rPr>
          <w:i/>
          <w:iCs/>
          <w:color w:val="0070C0"/>
        </w:rPr>
        <w:t>tauira</w:t>
      </w:r>
      <w:r w:rsidR="003D3FFF" w:rsidRPr="003D3FFF">
        <w:rPr>
          <w:i/>
          <w:iCs/>
          <w:color w:val="0070C0"/>
        </w:rPr>
        <w:t xml:space="preserve"> ki te tuku pōti, ka taea e ia te panoni i te wā o te pōtihanga. Ehara i te mea</w:t>
      </w:r>
      <w:r w:rsidR="00093008">
        <w:rPr>
          <w:i/>
          <w:iCs/>
          <w:color w:val="0070C0"/>
        </w:rPr>
        <w:t xml:space="preserve"> mā tēnei</w:t>
      </w:r>
      <w:r w:rsidR="003D3FFF" w:rsidRPr="003D3FFF">
        <w:rPr>
          <w:i/>
          <w:iCs/>
          <w:color w:val="0070C0"/>
        </w:rPr>
        <w:t xml:space="preserve"> ka panoni te wā o te pōtihanga i te tau o muri</w:t>
      </w:r>
      <w:r w:rsidR="003D3FFF">
        <w:rPr>
          <w:i/>
          <w:iCs/>
          <w:color w:val="0070C0"/>
        </w:rPr>
        <w:t xml:space="preserve"> ake</w:t>
      </w:r>
      <w:r w:rsidR="003D3FFF" w:rsidRPr="003D3FFF">
        <w:rPr>
          <w:i/>
          <w:iCs/>
          <w:color w:val="0070C0"/>
        </w:rPr>
        <w:t xml:space="preserve">. </w:t>
      </w:r>
    </w:p>
    <w:p w:rsidR="00851D1F" w:rsidRDefault="00851D1F">
      <w:pPr>
        <w:pStyle w:val="BodyText"/>
        <w:spacing w:before="6"/>
        <w:ind w:firstLine="0"/>
        <w:rPr>
          <w:sz w:val="25"/>
        </w:rPr>
      </w:pPr>
    </w:p>
    <w:p w:rsidR="00851D1F" w:rsidRDefault="00AF228E">
      <w:pPr>
        <w:pStyle w:val="ListParagraph"/>
        <w:numPr>
          <w:ilvl w:val="1"/>
          <w:numId w:val="1"/>
        </w:numPr>
        <w:tabs>
          <w:tab w:val="left" w:pos="838"/>
        </w:tabs>
        <w:spacing w:line="276" w:lineRule="auto"/>
        <w:ind w:right="276"/>
        <w:jc w:val="both"/>
      </w:pPr>
      <w:r>
        <w:t>Voting may take place using any media, physical or electronic, provided it is carried out in a manner consistent with these</w:t>
      </w:r>
      <w:r>
        <w:rPr>
          <w:spacing w:val="-6"/>
        </w:rPr>
        <w:t xml:space="preserve"> </w:t>
      </w:r>
      <w:r>
        <w:t>Rules.</w:t>
      </w:r>
    </w:p>
    <w:p w:rsidR="003D3FFF" w:rsidRPr="003D3FFF" w:rsidRDefault="003D3FFF" w:rsidP="003D3FFF">
      <w:pPr>
        <w:pStyle w:val="ListParagraph"/>
        <w:tabs>
          <w:tab w:val="left" w:pos="838"/>
        </w:tabs>
        <w:spacing w:line="276" w:lineRule="auto"/>
        <w:ind w:right="276" w:firstLine="0"/>
        <w:jc w:val="both"/>
        <w:rPr>
          <w:i/>
          <w:iCs/>
          <w:color w:val="0070C0"/>
        </w:rPr>
      </w:pPr>
      <w:r w:rsidRPr="003D3FFF">
        <w:rPr>
          <w:i/>
          <w:iCs/>
          <w:color w:val="0070C0"/>
        </w:rPr>
        <w:t xml:space="preserve">Kei te whakaae </w:t>
      </w:r>
      <w:r w:rsidR="00093008" w:rsidRPr="003D3FFF">
        <w:rPr>
          <w:i/>
          <w:iCs/>
          <w:color w:val="0070C0"/>
        </w:rPr>
        <w:t>ngā momo āhuatanga katoa</w:t>
      </w:r>
      <w:r w:rsidR="00093008">
        <w:rPr>
          <w:i/>
          <w:iCs/>
          <w:color w:val="0070C0"/>
        </w:rPr>
        <w:t xml:space="preserve"> o</w:t>
      </w:r>
      <w:r>
        <w:rPr>
          <w:i/>
          <w:iCs/>
          <w:color w:val="0070C0"/>
        </w:rPr>
        <w:t xml:space="preserve"> </w:t>
      </w:r>
      <w:r w:rsidRPr="003D3FFF">
        <w:rPr>
          <w:i/>
          <w:iCs/>
          <w:color w:val="0070C0"/>
        </w:rPr>
        <w:t>te tuku pōti,</w:t>
      </w:r>
      <w:r w:rsidR="00093008">
        <w:rPr>
          <w:i/>
          <w:iCs/>
          <w:color w:val="0070C0"/>
        </w:rPr>
        <w:t xml:space="preserve"> ā,</w:t>
      </w:r>
      <w:r w:rsidRPr="003D3FFF">
        <w:rPr>
          <w:i/>
          <w:iCs/>
          <w:color w:val="0070C0"/>
        </w:rPr>
        <w:t xml:space="preserve"> ā-tinana, ā-hiko rānei, mēnā e ū tonu ana ki ēnei Ture.</w:t>
      </w:r>
    </w:p>
    <w:p w:rsidR="00851D1F" w:rsidRDefault="00851D1F">
      <w:pPr>
        <w:pStyle w:val="BodyText"/>
        <w:spacing w:before="11"/>
        <w:ind w:firstLine="0"/>
        <w:rPr>
          <w:sz w:val="24"/>
        </w:rPr>
      </w:pPr>
    </w:p>
    <w:p w:rsidR="00851D1F" w:rsidRDefault="00AF228E">
      <w:pPr>
        <w:pStyle w:val="Heading2"/>
        <w:numPr>
          <w:ilvl w:val="0"/>
          <w:numId w:val="1"/>
        </w:numPr>
        <w:tabs>
          <w:tab w:val="left" w:pos="478"/>
        </w:tabs>
      </w:pPr>
      <w:r>
        <w:t>Nominations</w:t>
      </w:r>
    </w:p>
    <w:p w:rsidR="003D3FFF" w:rsidRPr="003D3FFF" w:rsidRDefault="003D3FFF" w:rsidP="003D3FFF">
      <w:pPr>
        <w:pStyle w:val="Heading2"/>
        <w:tabs>
          <w:tab w:val="left" w:pos="478"/>
        </w:tabs>
        <w:ind w:firstLine="0"/>
        <w:rPr>
          <w:i/>
          <w:iCs/>
          <w:color w:val="0070C0"/>
        </w:rPr>
      </w:pPr>
      <w:r w:rsidRPr="003D3FFF">
        <w:rPr>
          <w:i/>
          <w:iCs/>
          <w:color w:val="0070C0"/>
        </w:rPr>
        <w:t>Tautapanga</w:t>
      </w:r>
    </w:p>
    <w:p w:rsidR="00851D1F" w:rsidRDefault="00851D1F">
      <w:pPr>
        <w:pStyle w:val="BodyText"/>
        <w:spacing w:before="10"/>
        <w:ind w:firstLine="0"/>
        <w:rPr>
          <w:b/>
          <w:sz w:val="28"/>
        </w:rPr>
      </w:pPr>
    </w:p>
    <w:p w:rsidR="00851D1F" w:rsidRDefault="00AF228E">
      <w:pPr>
        <w:pStyle w:val="ListParagraph"/>
        <w:numPr>
          <w:ilvl w:val="1"/>
          <w:numId w:val="1"/>
        </w:numPr>
        <w:tabs>
          <w:tab w:val="left" w:pos="838"/>
        </w:tabs>
        <w:spacing w:line="276" w:lineRule="auto"/>
        <w:ind w:right="270"/>
        <w:jc w:val="both"/>
      </w:pPr>
      <w:r>
        <w:t>All Members are eligible for nomination provided they hold the necessary prerequisites for the</w:t>
      </w:r>
      <w:r>
        <w:rPr>
          <w:spacing w:val="-6"/>
        </w:rPr>
        <w:t xml:space="preserve"> </w:t>
      </w:r>
      <w:r>
        <w:t>office.</w:t>
      </w:r>
    </w:p>
    <w:p w:rsidR="003D3FFF" w:rsidRPr="003D3FFF" w:rsidRDefault="003D3FFF" w:rsidP="003D3FFF">
      <w:pPr>
        <w:pStyle w:val="ListParagraph"/>
        <w:tabs>
          <w:tab w:val="left" w:pos="838"/>
        </w:tabs>
        <w:spacing w:line="276" w:lineRule="auto"/>
        <w:ind w:right="270" w:firstLine="0"/>
        <w:jc w:val="both"/>
        <w:rPr>
          <w:i/>
          <w:iCs/>
          <w:color w:val="0070C0"/>
        </w:rPr>
      </w:pPr>
      <w:r w:rsidRPr="003D3FFF">
        <w:rPr>
          <w:i/>
          <w:iCs/>
          <w:color w:val="0070C0"/>
        </w:rPr>
        <w:t xml:space="preserve">Kei te whakaae ki te tautapa i ngā kaiuru katoa mēnā kei a rātou ngā ritenga tūturu ki </w:t>
      </w:r>
      <w:r w:rsidR="00093008">
        <w:rPr>
          <w:i/>
          <w:iCs/>
          <w:color w:val="0070C0"/>
        </w:rPr>
        <w:t>te</w:t>
      </w:r>
      <w:r w:rsidRPr="003D3FFF">
        <w:rPr>
          <w:i/>
          <w:iCs/>
          <w:color w:val="0070C0"/>
        </w:rPr>
        <w:t xml:space="preserve"> tūranga</w:t>
      </w:r>
      <w:r w:rsidR="00093008">
        <w:rPr>
          <w:i/>
          <w:iCs/>
          <w:color w:val="0070C0"/>
        </w:rPr>
        <w:t xml:space="preserve"> kua tautapahia ai</w:t>
      </w:r>
      <w:r w:rsidRPr="003D3FFF">
        <w:rPr>
          <w:i/>
          <w:iCs/>
          <w:color w:val="0070C0"/>
        </w:rPr>
        <w:t xml:space="preserve">. </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spacing w:line="276" w:lineRule="auto"/>
        <w:ind w:right="272"/>
        <w:jc w:val="both"/>
      </w:pPr>
      <w:r>
        <w:t>Current Executive Officers are not eligible for nomination in a by-election, unless they resign five (5) working days before nominations must be delivered to</w:t>
      </w:r>
      <w:r>
        <w:rPr>
          <w:spacing w:val="-11"/>
        </w:rPr>
        <w:t xml:space="preserve"> </w:t>
      </w:r>
      <w:r>
        <w:t>the</w:t>
      </w:r>
      <w:r>
        <w:rPr>
          <w:spacing w:val="-14"/>
        </w:rPr>
        <w:t xml:space="preserve"> </w:t>
      </w:r>
      <w:r>
        <w:t>Secretary.</w:t>
      </w:r>
      <w:r>
        <w:rPr>
          <w:spacing w:val="-9"/>
        </w:rPr>
        <w:t xml:space="preserve"> </w:t>
      </w:r>
      <w:r>
        <w:t>Upon</w:t>
      </w:r>
      <w:r>
        <w:rPr>
          <w:spacing w:val="-13"/>
        </w:rPr>
        <w:t xml:space="preserve"> </w:t>
      </w:r>
      <w:r>
        <w:t>resigning,</w:t>
      </w:r>
      <w:r>
        <w:rPr>
          <w:spacing w:val="-12"/>
        </w:rPr>
        <w:t xml:space="preserve"> </w:t>
      </w:r>
      <w:r>
        <w:t>the</w:t>
      </w:r>
      <w:r>
        <w:rPr>
          <w:spacing w:val="-12"/>
        </w:rPr>
        <w:t xml:space="preserve"> </w:t>
      </w:r>
      <w:r>
        <w:t>position</w:t>
      </w:r>
      <w:r>
        <w:rPr>
          <w:spacing w:val="-12"/>
        </w:rPr>
        <w:t xml:space="preserve"> </w:t>
      </w:r>
      <w:r>
        <w:t>of</w:t>
      </w:r>
      <w:r>
        <w:rPr>
          <w:spacing w:val="-10"/>
        </w:rPr>
        <w:t xml:space="preserve"> </w:t>
      </w:r>
      <w:r>
        <w:t>the</w:t>
      </w:r>
      <w:r>
        <w:rPr>
          <w:spacing w:val="-11"/>
        </w:rPr>
        <w:t xml:space="preserve"> </w:t>
      </w:r>
      <w:r>
        <w:t>resigning</w:t>
      </w:r>
      <w:r>
        <w:rPr>
          <w:spacing w:val="-12"/>
        </w:rPr>
        <w:t xml:space="preserve"> </w:t>
      </w:r>
      <w:r>
        <w:t>Executive</w:t>
      </w:r>
      <w:r>
        <w:rPr>
          <w:spacing w:val="-11"/>
        </w:rPr>
        <w:t xml:space="preserve"> </w:t>
      </w:r>
      <w:r>
        <w:t>Officer will be added to the nomination and election dates previously</w:t>
      </w:r>
      <w:r>
        <w:rPr>
          <w:spacing w:val="-13"/>
        </w:rPr>
        <w:t xml:space="preserve"> </w:t>
      </w:r>
      <w:r>
        <w:t>set.</w:t>
      </w:r>
    </w:p>
    <w:p w:rsidR="003D3FFF" w:rsidRPr="00A81722" w:rsidRDefault="003D3FFF" w:rsidP="003D3FFF">
      <w:pPr>
        <w:pStyle w:val="ListParagraph"/>
        <w:tabs>
          <w:tab w:val="left" w:pos="838"/>
        </w:tabs>
        <w:spacing w:line="276" w:lineRule="auto"/>
        <w:ind w:right="272" w:firstLine="0"/>
        <w:jc w:val="both"/>
        <w:rPr>
          <w:i/>
          <w:iCs/>
          <w:color w:val="0070C0"/>
        </w:rPr>
      </w:pPr>
      <w:r w:rsidRPr="00A81722">
        <w:rPr>
          <w:i/>
          <w:iCs/>
          <w:color w:val="0070C0"/>
        </w:rPr>
        <w:t>Kāore e whakaae kia tautapahia rātou e tū kē hei Āpiha Whakahaere ki te pōti</w:t>
      </w:r>
      <w:r w:rsidR="00A81722" w:rsidRPr="00A81722">
        <w:rPr>
          <w:i/>
          <w:iCs/>
          <w:color w:val="0070C0"/>
        </w:rPr>
        <w:t xml:space="preserve">-pāero, me i kore rātou e heke i tō rātou tūranga kia rima (5) ngā rā mahi i mua i ngā tautapanga ka tae ki te Urupū. I tō rātou tukunga, ko te tūranga Āpiha Whakahaere </w:t>
      </w:r>
      <w:r w:rsidR="00A81722">
        <w:rPr>
          <w:i/>
          <w:iCs/>
          <w:color w:val="0070C0"/>
        </w:rPr>
        <w:t xml:space="preserve">i noho ai rātou ka </w:t>
      </w:r>
      <w:r w:rsidR="00A81722" w:rsidRPr="00A81722">
        <w:rPr>
          <w:i/>
          <w:iCs/>
          <w:color w:val="0070C0"/>
        </w:rPr>
        <w:t xml:space="preserve">tāpiri ki te tautapanga, ki ngā rā pōti </w:t>
      </w:r>
      <w:r w:rsidR="00A81722">
        <w:rPr>
          <w:i/>
          <w:iCs/>
          <w:color w:val="0070C0"/>
        </w:rPr>
        <w:t xml:space="preserve">hoki </w:t>
      </w:r>
      <w:r w:rsidR="00A81722" w:rsidRPr="00A81722">
        <w:rPr>
          <w:i/>
          <w:iCs/>
          <w:color w:val="0070C0"/>
        </w:rPr>
        <w:t>kua whakatauhia kētia.</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2"/>
        <w:jc w:val="both"/>
      </w:pPr>
      <w:r>
        <w:t>The</w:t>
      </w:r>
      <w:r>
        <w:rPr>
          <w:spacing w:val="-12"/>
        </w:rPr>
        <w:t xml:space="preserve"> </w:t>
      </w:r>
      <w:r>
        <w:t>Secretary</w:t>
      </w:r>
      <w:r>
        <w:rPr>
          <w:spacing w:val="-12"/>
        </w:rPr>
        <w:t xml:space="preserve"> </w:t>
      </w:r>
      <w:r>
        <w:t>will,</w:t>
      </w:r>
      <w:r>
        <w:rPr>
          <w:spacing w:val="-10"/>
        </w:rPr>
        <w:t xml:space="preserve"> </w:t>
      </w:r>
      <w:r>
        <w:t>once</w:t>
      </w:r>
      <w:r>
        <w:rPr>
          <w:spacing w:val="-11"/>
        </w:rPr>
        <w:t xml:space="preserve"> </w:t>
      </w:r>
      <w:r>
        <w:t>nominations</w:t>
      </w:r>
      <w:r>
        <w:rPr>
          <w:spacing w:val="-12"/>
        </w:rPr>
        <w:t xml:space="preserve"> </w:t>
      </w:r>
      <w:r>
        <w:t>for</w:t>
      </w:r>
      <w:r>
        <w:rPr>
          <w:spacing w:val="-13"/>
        </w:rPr>
        <w:t xml:space="preserve"> </w:t>
      </w:r>
      <w:r>
        <w:t>the</w:t>
      </w:r>
      <w:r>
        <w:rPr>
          <w:spacing w:val="-11"/>
        </w:rPr>
        <w:t xml:space="preserve"> </w:t>
      </w:r>
      <w:r>
        <w:t>Executive</w:t>
      </w:r>
      <w:r>
        <w:rPr>
          <w:spacing w:val="-11"/>
        </w:rPr>
        <w:t xml:space="preserve"> </w:t>
      </w:r>
      <w:r>
        <w:t>positions</w:t>
      </w:r>
      <w:r>
        <w:rPr>
          <w:spacing w:val="-10"/>
        </w:rPr>
        <w:t xml:space="preserve"> </w:t>
      </w:r>
      <w:r>
        <w:t>are</w:t>
      </w:r>
      <w:r>
        <w:rPr>
          <w:spacing w:val="-11"/>
        </w:rPr>
        <w:t xml:space="preserve"> </w:t>
      </w:r>
      <w:r>
        <w:t>opened</w:t>
      </w:r>
      <w:r>
        <w:rPr>
          <w:spacing w:val="-10"/>
        </w:rPr>
        <w:t xml:space="preserve"> </w:t>
      </w:r>
      <w:r>
        <w:t>by Executive motion, post notice calling for nominations for the Executive. This notice</w:t>
      </w:r>
      <w:r>
        <w:rPr>
          <w:spacing w:val="-5"/>
        </w:rPr>
        <w:t xml:space="preserve"> </w:t>
      </w:r>
      <w:r>
        <w:t>will</w:t>
      </w:r>
      <w:r>
        <w:rPr>
          <w:spacing w:val="-6"/>
        </w:rPr>
        <w:t xml:space="preserve"> </w:t>
      </w:r>
      <w:r>
        <w:t>also</w:t>
      </w:r>
      <w:r>
        <w:rPr>
          <w:spacing w:val="-5"/>
        </w:rPr>
        <w:t xml:space="preserve"> </w:t>
      </w:r>
      <w:r>
        <w:t>specify</w:t>
      </w:r>
      <w:r>
        <w:rPr>
          <w:spacing w:val="-7"/>
        </w:rPr>
        <w:t xml:space="preserve"> </w:t>
      </w:r>
      <w:r>
        <w:t>a</w:t>
      </w:r>
      <w:r>
        <w:rPr>
          <w:spacing w:val="-8"/>
        </w:rPr>
        <w:t xml:space="preserve"> </w:t>
      </w:r>
      <w:r>
        <w:t>date</w:t>
      </w:r>
      <w:r>
        <w:rPr>
          <w:spacing w:val="-4"/>
        </w:rPr>
        <w:t xml:space="preserve"> </w:t>
      </w:r>
      <w:r>
        <w:t>not</w:t>
      </w:r>
      <w:r>
        <w:rPr>
          <w:spacing w:val="-6"/>
        </w:rPr>
        <w:t xml:space="preserve"> </w:t>
      </w:r>
      <w:r>
        <w:t>earlier</w:t>
      </w:r>
      <w:r>
        <w:rPr>
          <w:spacing w:val="-7"/>
        </w:rPr>
        <w:t xml:space="preserve"> </w:t>
      </w:r>
      <w:r>
        <w:t>than</w:t>
      </w:r>
      <w:r>
        <w:rPr>
          <w:spacing w:val="-8"/>
        </w:rPr>
        <w:t xml:space="preserve"> </w:t>
      </w:r>
      <w:r>
        <w:t>five</w:t>
      </w:r>
      <w:r>
        <w:rPr>
          <w:spacing w:val="-8"/>
        </w:rPr>
        <w:t xml:space="preserve"> </w:t>
      </w:r>
      <w:r>
        <w:t>(5)</w:t>
      </w:r>
      <w:r>
        <w:rPr>
          <w:spacing w:val="-5"/>
        </w:rPr>
        <w:t xml:space="preserve"> </w:t>
      </w:r>
      <w:r>
        <w:t>working</w:t>
      </w:r>
      <w:r>
        <w:rPr>
          <w:spacing w:val="-5"/>
        </w:rPr>
        <w:t xml:space="preserve"> </w:t>
      </w:r>
      <w:r>
        <w:t>days</w:t>
      </w:r>
      <w:r>
        <w:rPr>
          <w:spacing w:val="-5"/>
        </w:rPr>
        <w:t xml:space="preserve"> </w:t>
      </w:r>
      <w:r>
        <w:t>on</w:t>
      </w:r>
      <w:r>
        <w:rPr>
          <w:spacing w:val="-6"/>
        </w:rPr>
        <w:t xml:space="preserve"> </w:t>
      </w:r>
      <w:r>
        <w:t>which</w:t>
      </w:r>
      <w:r>
        <w:rPr>
          <w:spacing w:val="-5"/>
        </w:rPr>
        <w:t xml:space="preserve"> </w:t>
      </w:r>
      <w:r>
        <w:t xml:space="preserve">all </w:t>
      </w:r>
      <w:r>
        <w:lastRenderedPageBreak/>
        <w:t>nominations must be delivered to the</w:t>
      </w:r>
      <w:r>
        <w:rPr>
          <w:spacing w:val="-6"/>
        </w:rPr>
        <w:t xml:space="preserve"> </w:t>
      </w:r>
      <w:r>
        <w:t>Secretary.</w:t>
      </w:r>
    </w:p>
    <w:p w:rsidR="00A81722" w:rsidRPr="00790274" w:rsidRDefault="00A81722" w:rsidP="00A81722">
      <w:pPr>
        <w:pStyle w:val="ListParagraph"/>
        <w:tabs>
          <w:tab w:val="left" w:pos="838"/>
        </w:tabs>
        <w:spacing w:line="276" w:lineRule="auto"/>
        <w:ind w:right="272" w:firstLine="0"/>
        <w:jc w:val="both"/>
        <w:rPr>
          <w:color w:val="0070C0"/>
        </w:rPr>
      </w:pPr>
      <w:r w:rsidRPr="00790274">
        <w:rPr>
          <w:i/>
          <w:iCs/>
          <w:color w:val="0070C0"/>
        </w:rPr>
        <w:t>Hei te wā kua tūwhera ngā tautapanga mō ngā tūranga o te Ohu Whakahaere</w:t>
      </w:r>
      <w:r w:rsidR="00790274" w:rsidRPr="00790274">
        <w:rPr>
          <w:i/>
          <w:iCs/>
          <w:color w:val="0070C0"/>
        </w:rPr>
        <w:t xml:space="preserve"> ka tuku pānui te Urupū ki te karanga i ngā tautapanga ki te Ohu Whakahaere. Kei te pānui tonu ka whāki atu te rā</w:t>
      </w:r>
      <w:r w:rsidR="00093008">
        <w:rPr>
          <w:i/>
          <w:iCs/>
          <w:color w:val="0070C0"/>
        </w:rPr>
        <w:t>, e kore</w:t>
      </w:r>
      <w:r w:rsidR="00790274" w:rsidRPr="00790274">
        <w:rPr>
          <w:i/>
          <w:iCs/>
          <w:color w:val="0070C0"/>
        </w:rPr>
        <w:t xml:space="preserve"> </w:t>
      </w:r>
      <w:r w:rsidR="00093008" w:rsidRPr="00790274">
        <w:rPr>
          <w:i/>
          <w:iCs/>
          <w:color w:val="0070C0"/>
        </w:rPr>
        <w:t>e rima (5)</w:t>
      </w:r>
      <w:r w:rsidR="00093008">
        <w:rPr>
          <w:i/>
          <w:iCs/>
          <w:color w:val="0070C0"/>
        </w:rPr>
        <w:t xml:space="preserve"> </w:t>
      </w:r>
      <w:r w:rsidR="00093008" w:rsidRPr="00790274">
        <w:rPr>
          <w:i/>
          <w:iCs/>
          <w:color w:val="0070C0"/>
        </w:rPr>
        <w:t>rā</w:t>
      </w:r>
      <w:r w:rsidR="00093008">
        <w:rPr>
          <w:i/>
          <w:iCs/>
          <w:color w:val="0070C0"/>
        </w:rPr>
        <w:t xml:space="preserve"> </w:t>
      </w:r>
      <w:r w:rsidR="00093008" w:rsidRPr="00790274">
        <w:rPr>
          <w:i/>
          <w:iCs/>
          <w:color w:val="0070C0"/>
        </w:rPr>
        <w:t xml:space="preserve">mahi </w:t>
      </w:r>
      <w:r w:rsidR="00790274" w:rsidRPr="00790274">
        <w:rPr>
          <w:i/>
          <w:iCs/>
          <w:color w:val="0070C0"/>
        </w:rPr>
        <w:t>i mua</w:t>
      </w:r>
      <w:r w:rsidR="00093008">
        <w:rPr>
          <w:i/>
          <w:iCs/>
          <w:color w:val="0070C0"/>
        </w:rPr>
        <w:t xml:space="preserve"> i te rā</w:t>
      </w:r>
      <w:r w:rsidR="00790274" w:rsidRPr="00790274">
        <w:rPr>
          <w:i/>
          <w:iCs/>
          <w:color w:val="0070C0"/>
        </w:rPr>
        <w:t xml:space="preserve"> me tae ngā tautapanga ki te Urupū.</w:t>
      </w:r>
    </w:p>
    <w:p w:rsidR="00851D1F" w:rsidRPr="00790274" w:rsidRDefault="00851D1F">
      <w:pPr>
        <w:pStyle w:val="BodyText"/>
        <w:spacing w:before="5"/>
        <w:ind w:firstLine="0"/>
        <w:rPr>
          <w:color w:val="0070C0"/>
          <w:sz w:val="25"/>
        </w:rPr>
      </w:pPr>
    </w:p>
    <w:p w:rsidR="00851D1F" w:rsidRDefault="00AF228E">
      <w:pPr>
        <w:pStyle w:val="ListParagraph"/>
        <w:numPr>
          <w:ilvl w:val="1"/>
          <w:numId w:val="1"/>
        </w:numPr>
        <w:tabs>
          <w:tab w:val="left" w:pos="838"/>
        </w:tabs>
        <w:spacing w:before="1"/>
      </w:pPr>
      <w:r>
        <w:t>All nominations must be in writing, and are effective after they</w:t>
      </w:r>
      <w:r>
        <w:rPr>
          <w:spacing w:val="-14"/>
        </w:rPr>
        <w:t xml:space="preserve"> </w:t>
      </w:r>
      <w:r>
        <w:t>are:</w:t>
      </w:r>
    </w:p>
    <w:p w:rsidR="00790274" w:rsidRPr="00790274" w:rsidRDefault="00790274" w:rsidP="00790274">
      <w:pPr>
        <w:pStyle w:val="ListParagraph"/>
        <w:tabs>
          <w:tab w:val="left" w:pos="838"/>
        </w:tabs>
        <w:spacing w:before="1"/>
        <w:ind w:firstLine="0"/>
        <w:rPr>
          <w:i/>
          <w:iCs/>
          <w:color w:val="0070C0"/>
        </w:rPr>
      </w:pPr>
      <w:r w:rsidRPr="00790274">
        <w:rPr>
          <w:i/>
          <w:iCs/>
          <w:color w:val="0070C0"/>
        </w:rPr>
        <w:t>Me tuku ā-tuhi ngā tautapanga, ā, ka mana mēnā kua:</w:t>
      </w:r>
    </w:p>
    <w:p w:rsidR="00851D1F" w:rsidRDefault="00851D1F">
      <w:pPr>
        <w:pStyle w:val="BodyText"/>
        <w:spacing w:before="5"/>
        <w:ind w:firstLine="0"/>
        <w:rPr>
          <w:sz w:val="28"/>
        </w:rPr>
      </w:pPr>
    </w:p>
    <w:p w:rsidR="00851D1F" w:rsidRDefault="00AF228E">
      <w:pPr>
        <w:pStyle w:val="ListParagraph"/>
        <w:numPr>
          <w:ilvl w:val="2"/>
          <w:numId w:val="1"/>
        </w:numPr>
        <w:tabs>
          <w:tab w:val="left" w:pos="1918"/>
        </w:tabs>
        <w:jc w:val="both"/>
      </w:pPr>
      <w:r>
        <w:t>Made and signed by the nominee and two (2) other members;</w:t>
      </w:r>
      <w:r>
        <w:rPr>
          <w:spacing w:val="-10"/>
        </w:rPr>
        <w:t xml:space="preserve"> </w:t>
      </w:r>
      <w:r>
        <w:t>or;</w:t>
      </w:r>
    </w:p>
    <w:p w:rsidR="00C806DA" w:rsidRPr="00C806DA" w:rsidRDefault="00C806DA" w:rsidP="00C806DA">
      <w:pPr>
        <w:pStyle w:val="ListParagraph"/>
        <w:tabs>
          <w:tab w:val="left" w:pos="1918"/>
        </w:tabs>
        <w:ind w:left="1918" w:firstLine="0"/>
        <w:jc w:val="both"/>
        <w:rPr>
          <w:i/>
          <w:iCs/>
          <w:color w:val="0070C0"/>
        </w:rPr>
      </w:pPr>
      <w:r w:rsidRPr="00C806DA">
        <w:rPr>
          <w:i/>
          <w:iCs/>
          <w:color w:val="0070C0"/>
        </w:rPr>
        <w:t xml:space="preserve">Whakaritea, ā, kua waitohuhia e te tangata kua tautapahia, me </w:t>
      </w:r>
      <w:r w:rsidR="00960505">
        <w:rPr>
          <w:i/>
          <w:iCs/>
          <w:color w:val="0070C0"/>
        </w:rPr>
        <w:t xml:space="preserve">te </w:t>
      </w:r>
      <w:r w:rsidRPr="00C806DA">
        <w:rPr>
          <w:i/>
          <w:iCs/>
          <w:color w:val="0070C0"/>
        </w:rPr>
        <w:t>tokorua (2) anō kaiuru;</w:t>
      </w:r>
    </w:p>
    <w:p w:rsidR="00851D1F" w:rsidRDefault="00AF228E">
      <w:pPr>
        <w:pStyle w:val="ListParagraph"/>
        <w:numPr>
          <w:ilvl w:val="2"/>
          <w:numId w:val="1"/>
        </w:numPr>
        <w:tabs>
          <w:tab w:val="left" w:pos="1918"/>
        </w:tabs>
        <w:spacing w:before="38" w:line="276" w:lineRule="auto"/>
        <w:ind w:right="273"/>
        <w:jc w:val="both"/>
      </w:pPr>
      <w:r>
        <w:t>Made and signed by three (3) members, and subsequently consented to by the nominee before the closing of the nomination period.</w:t>
      </w:r>
    </w:p>
    <w:p w:rsidR="00C806DA" w:rsidRPr="00C806DA" w:rsidRDefault="00C806DA" w:rsidP="00C806DA">
      <w:pPr>
        <w:pStyle w:val="ListParagraph"/>
        <w:tabs>
          <w:tab w:val="left" w:pos="1918"/>
        </w:tabs>
        <w:spacing w:before="38" w:line="276" w:lineRule="auto"/>
        <w:ind w:left="1918" w:right="273" w:firstLine="0"/>
        <w:jc w:val="both"/>
        <w:rPr>
          <w:i/>
          <w:iCs/>
          <w:color w:val="0070C0"/>
        </w:rPr>
      </w:pPr>
      <w:r w:rsidRPr="00C806DA">
        <w:rPr>
          <w:i/>
          <w:iCs/>
          <w:color w:val="0070C0"/>
        </w:rPr>
        <w:t xml:space="preserve">Whakaritea, ā kua waitohuhia e te </w:t>
      </w:r>
      <w:r w:rsidR="00960505">
        <w:rPr>
          <w:i/>
          <w:iCs/>
          <w:color w:val="0070C0"/>
        </w:rPr>
        <w:t>t</w:t>
      </w:r>
      <w:r w:rsidRPr="00C806DA">
        <w:rPr>
          <w:i/>
          <w:iCs/>
          <w:color w:val="0070C0"/>
        </w:rPr>
        <w:t xml:space="preserve">okotoru (3) kaiuru, ā, kua whakaaetia e te tangata kua tautapahia o muri, i mua i te kapinga o te wā tautapa. </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5"/>
        <w:jc w:val="both"/>
      </w:pPr>
      <w:r>
        <w:t>After the closing of nominations the Secretary will prepare a list contained under the heading of the various positions to be filled, listing in alphabetical order the persons duly nominated for each position followed in each case by the name of both nominators and will give notice of this list and will allow all members to inspect such list upon</w:t>
      </w:r>
      <w:r>
        <w:rPr>
          <w:spacing w:val="-8"/>
        </w:rPr>
        <w:t xml:space="preserve"> </w:t>
      </w:r>
      <w:r>
        <w:t>request.</w:t>
      </w:r>
    </w:p>
    <w:p w:rsidR="00C806DA" w:rsidRPr="00D4729E" w:rsidRDefault="00C806DA" w:rsidP="00C806DA">
      <w:pPr>
        <w:pStyle w:val="ListParagraph"/>
        <w:tabs>
          <w:tab w:val="left" w:pos="838"/>
        </w:tabs>
        <w:spacing w:line="276" w:lineRule="auto"/>
        <w:ind w:right="275" w:firstLine="0"/>
        <w:jc w:val="both"/>
        <w:rPr>
          <w:i/>
          <w:iCs/>
          <w:color w:val="0070C0"/>
        </w:rPr>
      </w:pPr>
      <w:r w:rsidRPr="00D4729E">
        <w:rPr>
          <w:i/>
          <w:iCs/>
          <w:color w:val="0070C0"/>
        </w:rPr>
        <w:t>Whai muri i te kapinga o ngā tautapa</w:t>
      </w:r>
      <w:r w:rsidR="00960505">
        <w:rPr>
          <w:i/>
          <w:iCs/>
          <w:color w:val="0070C0"/>
        </w:rPr>
        <w:t>nga</w:t>
      </w:r>
      <w:r w:rsidR="00D4729E" w:rsidRPr="00D4729E">
        <w:rPr>
          <w:i/>
          <w:iCs/>
          <w:color w:val="0070C0"/>
        </w:rPr>
        <w:t>,</w:t>
      </w:r>
      <w:r w:rsidRPr="00D4729E">
        <w:rPr>
          <w:i/>
          <w:iCs/>
          <w:color w:val="0070C0"/>
        </w:rPr>
        <w:t xml:space="preserve"> mā te Urupū e whakarite i te pūrārangi</w:t>
      </w:r>
      <w:r w:rsidR="00960505">
        <w:rPr>
          <w:i/>
          <w:iCs/>
          <w:color w:val="0070C0"/>
        </w:rPr>
        <w:t>, ka whakarārangihia,</w:t>
      </w:r>
      <w:r w:rsidRPr="00D4729E">
        <w:rPr>
          <w:i/>
          <w:iCs/>
          <w:color w:val="0070C0"/>
        </w:rPr>
        <w:t xml:space="preserve"> i raro </w:t>
      </w:r>
      <w:r w:rsidR="00D4729E" w:rsidRPr="00D4729E">
        <w:rPr>
          <w:i/>
          <w:iCs/>
          <w:color w:val="0070C0"/>
        </w:rPr>
        <w:t xml:space="preserve">iho </w:t>
      </w:r>
      <w:r w:rsidRPr="00D4729E">
        <w:rPr>
          <w:i/>
          <w:iCs/>
          <w:color w:val="0070C0"/>
        </w:rPr>
        <w:t>i ngā tūranga e pōtihia ana, ngā tāngata kua tautapahia ki ia tūranga,</w:t>
      </w:r>
      <w:r w:rsidR="00D4729E" w:rsidRPr="00D4729E">
        <w:rPr>
          <w:i/>
          <w:iCs/>
          <w:color w:val="0070C0"/>
        </w:rPr>
        <w:t xml:space="preserve"> ā</w:t>
      </w:r>
      <w:r w:rsidR="00960505">
        <w:rPr>
          <w:i/>
          <w:iCs/>
          <w:color w:val="0070C0"/>
        </w:rPr>
        <w:t>, ki</w:t>
      </w:r>
      <w:r w:rsidR="00D4729E" w:rsidRPr="00D4729E">
        <w:rPr>
          <w:i/>
          <w:iCs/>
          <w:color w:val="0070C0"/>
        </w:rPr>
        <w:t xml:space="preserve"> </w:t>
      </w:r>
      <w:r w:rsidR="00960505">
        <w:rPr>
          <w:i/>
          <w:iCs/>
          <w:color w:val="0070C0"/>
        </w:rPr>
        <w:t xml:space="preserve">te </w:t>
      </w:r>
      <w:r w:rsidR="00D4729E" w:rsidRPr="00D4729E">
        <w:rPr>
          <w:i/>
          <w:iCs/>
          <w:color w:val="0070C0"/>
        </w:rPr>
        <w:t>taha</w:t>
      </w:r>
      <w:r w:rsidR="00960505">
        <w:rPr>
          <w:i/>
          <w:iCs/>
          <w:color w:val="0070C0"/>
        </w:rPr>
        <w:t xml:space="preserve"> o ia ingoa ka noho ko </w:t>
      </w:r>
      <w:r w:rsidR="00D4729E" w:rsidRPr="00D4729E">
        <w:rPr>
          <w:i/>
          <w:iCs/>
          <w:color w:val="0070C0"/>
        </w:rPr>
        <w:t>ngā</w:t>
      </w:r>
      <w:r w:rsidRPr="00D4729E">
        <w:rPr>
          <w:i/>
          <w:iCs/>
          <w:color w:val="0070C0"/>
        </w:rPr>
        <w:t xml:space="preserve"> ingoa o rātou</w:t>
      </w:r>
      <w:r w:rsidR="00960505">
        <w:rPr>
          <w:i/>
          <w:iCs/>
          <w:color w:val="0070C0"/>
        </w:rPr>
        <w:t>, nā rātou</w:t>
      </w:r>
      <w:r w:rsidRPr="00D4729E">
        <w:rPr>
          <w:i/>
          <w:iCs/>
          <w:color w:val="0070C0"/>
        </w:rPr>
        <w:t xml:space="preserve"> taua tangata i tautapa</w:t>
      </w:r>
      <w:r w:rsidR="00D4729E" w:rsidRPr="00D4729E">
        <w:rPr>
          <w:i/>
          <w:iCs/>
          <w:color w:val="0070C0"/>
        </w:rPr>
        <w:t xml:space="preserve">, ā, ka </w:t>
      </w:r>
      <w:r w:rsidR="005F06F2">
        <w:rPr>
          <w:i/>
          <w:iCs/>
          <w:color w:val="0070C0"/>
        </w:rPr>
        <w:t>pānuihia</w:t>
      </w:r>
      <w:r w:rsidR="00D4729E" w:rsidRPr="00D4729E">
        <w:rPr>
          <w:i/>
          <w:iCs/>
          <w:color w:val="0070C0"/>
        </w:rPr>
        <w:t xml:space="preserve"> te rārangi ki tētahi pānui, ka whakawātea hoki te pānui kia tirohia ai </w:t>
      </w:r>
      <w:r w:rsidR="005F06F2">
        <w:rPr>
          <w:i/>
          <w:iCs/>
          <w:color w:val="0070C0"/>
        </w:rPr>
        <w:t xml:space="preserve">e </w:t>
      </w:r>
      <w:r w:rsidR="00D4729E" w:rsidRPr="00D4729E">
        <w:rPr>
          <w:i/>
          <w:iCs/>
          <w:color w:val="0070C0"/>
        </w:rPr>
        <w:t xml:space="preserve">ngā kaiuru katoa ina kua tonoa. </w:t>
      </w:r>
    </w:p>
    <w:p w:rsidR="00851D1F" w:rsidRDefault="00851D1F">
      <w:pPr>
        <w:pStyle w:val="BodyText"/>
        <w:spacing w:before="3"/>
        <w:ind w:firstLine="0"/>
        <w:rPr>
          <w:sz w:val="25"/>
        </w:rPr>
      </w:pPr>
    </w:p>
    <w:p w:rsidR="00D4729E" w:rsidRDefault="00AF228E" w:rsidP="00D4729E">
      <w:pPr>
        <w:pStyle w:val="ListParagraph"/>
        <w:numPr>
          <w:ilvl w:val="1"/>
          <w:numId w:val="1"/>
        </w:numPr>
        <w:tabs>
          <w:tab w:val="left" w:pos="837"/>
          <w:tab w:val="left" w:pos="838"/>
        </w:tabs>
      </w:pPr>
      <w:r>
        <w:t>No member will be nominated for more than two (2) Executive</w:t>
      </w:r>
      <w:r>
        <w:rPr>
          <w:spacing w:val="-14"/>
        </w:rPr>
        <w:t xml:space="preserve"> </w:t>
      </w:r>
      <w:r>
        <w:t>Offices</w:t>
      </w:r>
      <w:r w:rsidR="00D4729E">
        <w:t>.</w:t>
      </w:r>
    </w:p>
    <w:p w:rsidR="00D4729E" w:rsidRDefault="00D4729E" w:rsidP="00D4729E">
      <w:pPr>
        <w:pStyle w:val="ListParagraph"/>
        <w:tabs>
          <w:tab w:val="left" w:pos="837"/>
          <w:tab w:val="left" w:pos="838"/>
        </w:tabs>
        <w:ind w:firstLine="0"/>
        <w:rPr>
          <w:i/>
          <w:iCs/>
          <w:color w:val="0070C0"/>
        </w:rPr>
      </w:pPr>
      <w:r w:rsidRPr="00D4729E">
        <w:rPr>
          <w:i/>
          <w:iCs/>
          <w:color w:val="0070C0"/>
        </w:rPr>
        <w:t>Kāore e whakaae kia tautapahia te tangata kotahi ki ngā tūranga Ohu Whakahaere e rua (2) nui ake.</w:t>
      </w:r>
    </w:p>
    <w:p w:rsidR="00D4729E" w:rsidRPr="00D4729E" w:rsidRDefault="00D4729E" w:rsidP="00D4729E">
      <w:pPr>
        <w:tabs>
          <w:tab w:val="left" w:pos="837"/>
          <w:tab w:val="left" w:pos="838"/>
        </w:tabs>
      </w:pPr>
    </w:p>
    <w:p w:rsidR="00851D1F" w:rsidRDefault="00AF228E" w:rsidP="00D4729E">
      <w:pPr>
        <w:pStyle w:val="ListParagraph"/>
        <w:numPr>
          <w:ilvl w:val="1"/>
          <w:numId w:val="1"/>
        </w:numPr>
        <w:tabs>
          <w:tab w:val="left" w:pos="837"/>
          <w:tab w:val="left" w:pos="838"/>
        </w:tabs>
      </w:pPr>
      <w:r>
        <w:t>The Secretary may not refuse a nomination for any reason other than form or eligibility.</w:t>
      </w:r>
    </w:p>
    <w:p w:rsidR="00D4729E" w:rsidRPr="00D4729E" w:rsidRDefault="00D4729E" w:rsidP="00D4729E">
      <w:pPr>
        <w:pStyle w:val="ListParagraph"/>
        <w:tabs>
          <w:tab w:val="left" w:pos="837"/>
          <w:tab w:val="left" w:pos="838"/>
        </w:tabs>
        <w:ind w:firstLine="0"/>
        <w:rPr>
          <w:color w:val="0070C0"/>
        </w:rPr>
      </w:pPr>
      <w:r w:rsidRPr="00D4729E">
        <w:rPr>
          <w:i/>
          <w:iCs/>
          <w:color w:val="0070C0"/>
        </w:rPr>
        <w:t xml:space="preserve">Ka kore hoki te Urupū e </w:t>
      </w:r>
      <w:r w:rsidR="004320BD">
        <w:rPr>
          <w:i/>
          <w:iCs/>
          <w:color w:val="0070C0"/>
        </w:rPr>
        <w:t>w</w:t>
      </w:r>
      <w:r w:rsidRPr="00D4729E">
        <w:rPr>
          <w:i/>
          <w:iCs/>
          <w:color w:val="0070C0"/>
        </w:rPr>
        <w:t xml:space="preserve">hakahē i te tautapanga atu i te hē o te tono, te hē rānei o ngā ritenga tūturu. </w:t>
      </w:r>
    </w:p>
    <w:p w:rsidR="00851D1F" w:rsidRPr="00D4729E" w:rsidRDefault="00851D1F">
      <w:pPr>
        <w:pStyle w:val="BodyText"/>
        <w:spacing w:before="11"/>
        <w:ind w:firstLine="0"/>
        <w:rPr>
          <w:color w:val="0070C0"/>
          <w:sz w:val="24"/>
        </w:rPr>
      </w:pPr>
    </w:p>
    <w:p w:rsidR="00851D1F" w:rsidRDefault="00AF228E">
      <w:pPr>
        <w:pStyle w:val="ListParagraph"/>
        <w:numPr>
          <w:ilvl w:val="1"/>
          <w:numId w:val="1"/>
        </w:numPr>
        <w:tabs>
          <w:tab w:val="left" w:pos="838"/>
        </w:tabs>
        <w:spacing w:line="276" w:lineRule="auto"/>
        <w:ind w:right="274"/>
        <w:jc w:val="both"/>
      </w:pPr>
      <w:r>
        <w:t>Where the Secretary has for any reason refused to accept a nomination an appeal against such refusal may be made to the Executive and must be delivered to the Secretary or President within twenty-four (24) hours after specific notice of such</w:t>
      </w:r>
      <w:r>
        <w:rPr>
          <w:spacing w:val="-2"/>
        </w:rPr>
        <w:t xml:space="preserve"> </w:t>
      </w:r>
      <w:r>
        <w:t>refusal.</w:t>
      </w:r>
    </w:p>
    <w:p w:rsidR="00D4729E" w:rsidRPr="00086CE0" w:rsidRDefault="00D4729E" w:rsidP="00D4729E">
      <w:pPr>
        <w:pStyle w:val="ListParagraph"/>
        <w:tabs>
          <w:tab w:val="left" w:pos="838"/>
        </w:tabs>
        <w:spacing w:line="276" w:lineRule="auto"/>
        <w:ind w:right="274" w:firstLine="0"/>
        <w:jc w:val="both"/>
        <w:rPr>
          <w:i/>
          <w:iCs/>
          <w:color w:val="0070C0"/>
        </w:rPr>
      </w:pPr>
      <w:r w:rsidRPr="00086CE0">
        <w:rPr>
          <w:i/>
          <w:iCs/>
          <w:color w:val="0070C0"/>
        </w:rPr>
        <w:t>Mēnā kua whakahē te Urupū, ahakoa te take i whakahē ai, i tētahi o ngā tautapanga, kei te whakaae ki</w:t>
      </w:r>
      <w:r w:rsidR="00086CE0" w:rsidRPr="00086CE0">
        <w:rPr>
          <w:i/>
          <w:iCs/>
          <w:color w:val="0070C0"/>
        </w:rPr>
        <w:t xml:space="preserve"> te tohe i te whakahēnga ki te Ohu Whakahaere, engari me tae te tohe ki te Urupū, ki te Tumuaki rānei i roto i te rua-tekau-mā-whā (24) hāora o te tukunga o te pānui whakahē. </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spacing w:line="276" w:lineRule="auto"/>
        <w:ind w:right="274"/>
        <w:jc w:val="both"/>
      </w:pPr>
      <w:r>
        <w:lastRenderedPageBreak/>
        <w:t>Where the Secretary has allowed any nomination an appeal against such allowance may be made to the Executive and must be delivered to the Secretary or President within twenty-four (24) hours after the time fixed for the closing of</w:t>
      </w:r>
      <w:r>
        <w:rPr>
          <w:spacing w:val="3"/>
        </w:rPr>
        <w:t xml:space="preserve"> </w:t>
      </w:r>
      <w:r>
        <w:t>nominations.</w:t>
      </w:r>
    </w:p>
    <w:p w:rsidR="00086CE0" w:rsidRPr="00086CE0" w:rsidRDefault="00086CE0" w:rsidP="00086CE0">
      <w:pPr>
        <w:pStyle w:val="ListParagraph"/>
        <w:tabs>
          <w:tab w:val="left" w:pos="838"/>
        </w:tabs>
        <w:spacing w:line="276" w:lineRule="auto"/>
        <w:ind w:right="274" w:firstLine="0"/>
        <w:jc w:val="both"/>
        <w:rPr>
          <w:i/>
          <w:iCs/>
          <w:color w:val="0070C0"/>
        </w:rPr>
      </w:pPr>
      <w:r w:rsidRPr="004320BD">
        <w:rPr>
          <w:i/>
          <w:iCs/>
          <w:color w:val="0070C0"/>
        </w:rPr>
        <w:t xml:space="preserve">Mēnā kua whakaae te Urupū </w:t>
      </w:r>
      <w:r w:rsidR="004320BD" w:rsidRPr="004320BD">
        <w:rPr>
          <w:i/>
          <w:iCs/>
          <w:color w:val="0070C0"/>
        </w:rPr>
        <w:t>ki tētahi k</w:t>
      </w:r>
      <w:r w:rsidRPr="004320BD">
        <w:rPr>
          <w:i/>
          <w:iCs/>
          <w:color w:val="0070C0"/>
        </w:rPr>
        <w:t xml:space="preserve">i te tohe </w:t>
      </w:r>
      <w:r w:rsidR="004320BD">
        <w:rPr>
          <w:i/>
          <w:iCs/>
          <w:color w:val="0070C0"/>
        </w:rPr>
        <w:t>k</w:t>
      </w:r>
      <w:r w:rsidR="004320BD" w:rsidRPr="004320BD">
        <w:rPr>
          <w:i/>
          <w:iCs/>
          <w:color w:val="0070C0"/>
        </w:rPr>
        <w:t>i te whakahēnga</w:t>
      </w:r>
      <w:r w:rsidRPr="004320BD">
        <w:rPr>
          <w:i/>
          <w:iCs/>
          <w:color w:val="0070C0"/>
        </w:rPr>
        <w:t xml:space="preserve"> </w:t>
      </w:r>
      <w:r w:rsidR="004320BD" w:rsidRPr="004320BD">
        <w:rPr>
          <w:i/>
          <w:iCs/>
          <w:color w:val="0070C0"/>
        </w:rPr>
        <w:t xml:space="preserve">o tētahi tautapanga, ka tukuna taua tohe ki te Ohu Whakahaere, ā, me tae te tohe ki te Urupū, ki te Tumuaki rānei i roto i te rua-tekau-mā-whā (24) hāora o muri atu i te wā kua whakatauria </w:t>
      </w:r>
      <w:r w:rsidR="004320BD">
        <w:rPr>
          <w:i/>
          <w:iCs/>
          <w:color w:val="0070C0"/>
        </w:rPr>
        <w:t xml:space="preserve">ai </w:t>
      </w:r>
      <w:r w:rsidR="004320BD" w:rsidRPr="004320BD">
        <w:rPr>
          <w:i/>
          <w:iCs/>
          <w:color w:val="0070C0"/>
        </w:rPr>
        <w:t>ka whakakapi i ngā tautapanga.</w:t>
      </w:r>
    </w:p>
    <w:p w:rsidR="00851D1F" w:rsidRDefault="00851D1F">
      <w:pPr>
        <w:pStyle w:val="BodyText"/>
        <w:spacing w:before="4"/>
        <w:ind w:firstLine="0"/>
        <w:rPr>
          <w:sz w:val="25"/>
        </w:rPr>
      </w:pPr>
    </w:p>
    <w:p w:rsidR="00851D1F" w:rsidRDefault="00AF228E">
      <w:pPr>
        <w:pStyle w:val="ListParagraph"/>
        <w:numPr>
          <w:ilvl w:val="1"/>
          <w:numId w:val="1"/>
        </w:numPr>
        <w:tabs>
          <w:tab w:val="left" w:pos="837"/>
          <w:tab w:val="left" w:pos="838"/>
        </w:tabs>
      </w:pPr>
      <w:r>
        <w:t>All appeals must be in writing and must state the grounds of</w:t>
      </w:r>
      <w:r>
        <w:rPr>
          <w:spacing w:val="-14"/>
        </w:rPr>
        <w:t xml:space="preserve"> </w:t>
      </w:r>
      <w:r>
        <w:t>appeal.</w:t>
      </w:r>
    </w:p>
    <w:p w:rsidR="00086CE0" w:rsidRPr="00086CE0" w:rsidRDefault="00086CE0" w:rsidP="00086CE0">
      <w:pPr>
        <w:pStyle w:val="ListParagraph"/>
        <w:tabs>
          <w:tab w:val="left" w:pos="837"/>
          <w:tab w:val="left" w:pos="838"/>
        </w:tabs>
        <w:ind w:firstLine="0"/>
        <w:rPr>
          <w:i/>
          <w:iCs/>
          <w:color w:val="0070C0"/>
        </w:rPr>
      </w:pPr>
      <w:r w:rsidRPr="00086CE0">
        <w:rPr>
          <w:i/>
          <w:iCs/>
          <w:color w:val="0070C0"/>
        </w:rPr>
        <w:t>Me tuhi ngā tohe katoa, me whāk</w:t>
      </w:r>
      <w:r w:rsidR="004320BD">
        <w:rPr>
          <w:i/>
          <w:iCs/>
          <w:color w:val="0070C0"/>
        </w:rPr>
        <w:t>i</w:t>
      </w:r>
      <w:r w:rsidRPr="00086CE0">
        <w:rPr>
          <w:i/>
          <w:iCs/>
          <w:color w:val="0070C0"/>
        </w:rPr>
        <w:t xml:space="preserve"> hoki te take e tohea ai. </w:t>
      </w:r>
    </w:p>
    <w:p w:rsidR="00851D1F" w:rsidRDefault="00851D1F">
      <w:pPr>
        <w:pStyle w:val="BodyText"/>
        <w:spacing w:before="8"/>
        <w:ind w:firstLine="0"/>
        <w:rPr>
          <w:sz w:val="28"/>
        </w:rPr>
      </w:pPr>
    </w:p>
    <w:p w:rsidR="00851D1F" w:rsidRDefault="00AF228E">
      <w:pPr>
        <w:pStyle w:val="ListParagraph"/>
        <w:numPr>
          <w:ilvl w:val="1"/>
          <w:numId w:val="1"/>
        </w:numPr>
        <w:tabs>
          <w:tab w:val="left" w:pos="838"/>
        </w:tabs>
        <w:spacing w:line="276" w:lineRule="auto"/>
        <w:ind w:right="273"/>
        <w:jc w:val="both"/>
      </w:pPr>
      <w:r>
        <w:t>The Executive has full power to accept or reject any nomination under appeal or to determine the matter in any other</w:t>
      </w:r>
      <w:r>
        <w:rPr>
          <w:spacing w:val="-7"/>
        </w:rPr>
        <w:t xml:space="preserve"> </w:t>
      </w:r>
      <w:r>
        <w:t>manner.</w:t>
      </w:r>
    </w:p>
    <w:p w:rsidR="00086CE0" w:rsidRPr="00086CE0" w:rsidRDefault="00086CE0" w:rsidP="00086CE0">
      <w:pPr>
        <w:pStyle w:val="ListParagraph"/>
        <w:tabs>
          <w:tab w:val="left" w:pos="838"/>
        </w:tabs>
        <w:spacing w:line="276" w:lineRule="auto"/>
        <w:ind w:right="273" w:firstLine="0"/>
        <w:jc w:val="both"/>
        <w:rPr>
          <w:i/>
          <w:iCs/>
          <w:color w:val="0070C0"/>
        </w:rPr>
      </w:pPr>
      <w:r w:rsidRPr="00086CE0">
        <w:rPr>
          <w:i/>
          <w:iCs/>
          <w:color w:val="0070C0"/>
        </w:rPr>
        <w:t>Kei a te Ohu Whakahaere te mana ki te whakaae, ki te whakahē rānei i ngā tautapanga katoa kua tohea, ki te whai i tētahi atu ara kē</w:t>
      </w:r>
      <w:r w:rsidR="004320BD">
        <w:rPr>
          <w:i/>
          <w:iCs/>
          <w:color w:val="0070C0"/>
        </w:rPr>
        <w:t xml:space="preserve">, ahakoa te āhua o  taua ara, ki </w:t>
      </w:r>
      <w:r w:rsidRPr="00086CE0">
        <w:rPr>
          <w:i/>
          <w:iCs/>
          <w:color w:val="0070C0"/>
        </w:rPr>
        <w:t xml:space="preserve">te whakatau i aua take. </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spacing w:line="278" w:lineRule="auto"/>
        <w:ind w:right="275"/>
        <w:jc w:val="both"/>
      </w:pPr>
      <w:r>
        <w:t>If the Executive does not uphold an appeal the nominations will remain as determined by the</w:t>
      </w:r>
      <w:r>
        <w:rPr>
          <w:spacing w:val="-5"/>
        </w:rPr>
        <w:t xml:space="preserve"> </w:t>
      </w:r>
      <w:r>
        <w:t>Secretary.</w:t>
      </w:r>
    </w:p>
    <w:p w:rsidR="00086CE0" w:rsidRPr="0099093C" w:rsidRDefault="0099093C" w:rsidP="00086CE0">
      <w:pPr>
        <w:pStyle w:val="ListParagraph"/>
        <w:tabs>
          <w:tab w:val="left" w:pos="838"/>
        </w:tabs>
        <w:spacing w:line="278" w:lineRule="auto"/>
        <w:ind w:right="275" w:firstLine="0"/>
        <w:jc w:val="both"/>
        <w:rPr>
          <w:color w:val="0070C0"/>
        </w:rPr>
      </w:pPr>
      <w:r w:rsidRPr="0099093C">
        <w:rPr>
          <w:i/>
          <w:iCs/>
          <w:color w:val="0070C0"/>
        </w:rPr>
        <w:t>Ki te kore te Ohu Whakahaere e whakaae ki te tohe ka noho tonu ngā tautapanga ki tā te Urupū e whakatau ai.</w:t>
      </w:r>
    </w:p>
    <w:p w:rsidR="00851D1F" w:rsidRDefault="00851D1F">
      <w:pPr>
        <w:pStyle w:val="BodyText"/>
        <w:spacing w:before="11"/>
        <w:ind w:firstLine="0"/>
        <w:rPr>
          <w:sz w:val="24"/>
        </w:rPr>
      </w:pPr>
    </w:p>
    <w:p w:rsidR="00851D1F" w:rsidRDefault="00AF228E">
      <w:pPr>
        <w:pStyle w:val="ListParagraph"/>
        <w:numPr>
          <w:ilvl w:val="1"/>
          <w:numId w:val="1"/>
        </w:numPr>
        <w:tabs>
          <w:tab w:val="left" w:pos="838"/>
        </w:tabs>
        <w:spacing w:line="276" w:lineRule="auto"/>
        <w:ind w:right="269"/>
        <w:jc w:val="both"/>
      </w:pPr>
      <w:r>
        <w:t>Except as provided in these Rules, no objection may be made to any nomination and any nomination not appealed against will be valid for all purposes.</w:t>
      </w:r>
    </w:p>
    <w:p w:rsidR="0099093C" w:rsidRPr="0099093C" w:rsidRDefault="0099093C" w:rsidP="0099093C">
      <w:pPr>
        <w:pStyle w:val="ListParagraph"/>
        <w:tabs>
          <w:tab w:val="left" w:pos="838"/>
        </w:tabs>
        <w:spacing w:line="276" w:lineRule="auto"/>
        <w:ind w:right="269" w:firstLine="0"/>
        <w:jc w:val="both"/>
        <w:rPr>
          <w:i/>
          <w:iCs/>
          <w:color w:val="0070C0"/>
        </w:rPr>
      </w:pPr>
      <w:r w:rsidRPr="0099093C">
        <w:rPr>
          <w:i/>
          <w:iCs/>
          <w:color w:val="0070C0"/>
        </w:rPr>
        <w:t xml:space="preserve">Atu i ngā tohu i ēnei Ture, kāore e whakaae ki te whakahē i ngā tautapanga, ā, ko aua tautapanga kīhai i tohea ka whai mana ki ngā ture o te pōtihanga. </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spacing w:line="276" w:lineRule="auto"/>
        <w:ind w:right="276"/>
        <w:jc w:val="both"/>
      </w:pPr>
      <w:r>
        <w:t>Where no nomination has been received in respect of any position a casual vacancy will be deemed to be created immediately after the taking of office by the new</w:t>
      </w:r>
      <w:r>
        <w:rPr>
          <w:spacing w:val="-4"/>
        </w:rPr>
        <w:t xml:space="preserve"> </w:t>
      </w:r>
      <w:r>
        <w:t>Executive.</w:t>
      </w:r>
    </w:p>
    <w:p w:rsidR="0099093C" w:rsidRPr="009D3173" w:rsidRDefault="009D3173" w:rsidP="0099093C">
      <w:pPr>
        <w:pStyle w:val="ListParagraph"/>
        <w:tabs>
          <w:tab w:val="left" w:pos="838"/>
        </w:tabs>
        <w:spacing w:line="276" w:lineRule="auto"/>
        <w:ind w:right="276" w:firstLine="0"/>
        <w:jc w:val="both"/>
        <w:rPr>
          <w:i/>
          <w:iCs/>
          <w:color w:val="0070C0"/>
        </w:rPr>
      </w:pPr>
      <w:r w:rsidRPr="009D3173">
        <w:rPr>
          <w:i/>
          <w:iCs/>
          <w:color w:val="0070C0"/>
        </w:rPr>
        <w:t>Ki te kore e whai tautapanga tētahi o ngā tūranga ka kīia he tūranga wātea i taua wā tonu ka tū ōkawa te Ohu Whakahaere.</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before="1" w:line="276" w:lineRule="auto"/>
        <w:ind w:right="277"/>
        <w:jc w:val="both"/>
      </w:pPr>
      <w:r>
        <w:t>Where a nominee wishes to withdraw from an election the nominee must deliver to the Secretary a written withdrawal signed by the nominee. Such withdrawal will be</w:t>
      </w:r>
      <w:r>
        <w:rPr>
          <w:spacing w:val="1"/>
        </w:rPr>
        <w:t xml:space="preserve"> </w:t>
      </w:r>
      <w:r>
        <w:t>irrevocable.</w:t>
      </w:r>
    </w:p>
    <w:p w:rsidR="009D3173" w:rsidRPr="005C62C1" w:rsidRDefault="009D3173" w:rsidP="009D3173">
      <w:pPr>
        <w:pStyle w:val="ListParagraph"/>
        <w:tabs>
          <w:tab w:val="left" w:pos="838"/>
        </w:tabs>
        <w:spacing w:before="1" w:line="276" w:lineRule="auto"/>
        <w:ind w:right="277" w:firstLine="0"/>
        <w:jc w:val="both"/>
        <w:rPr>
          <w:color w:val="0070C0"/>
        </w:rPr>
      </w:pPr>
      <w:r w:rsidRPr="005C62C1">
        <w:rPr>
          <w:i/>
          <w:iCs/>
          <w:color w:val="0070C0"/>
        </w:rPr>
        <w:t xml:space="preserve">Ki te hiahia te tangata kua tautapahia ki te kounu i tōna ingoa i te pōtihanga, me tuku tana </w:t>
      </w:r>
      <w:r w:rsidR="005C62C1" w:rsidRPr="005C62C1">
        <w:rPr>
          <w:i/>
          <w:iCs/>
          <w:color w:val="0070C0"/>
        </w:rPr>
        <w:t>ko</w:t>
      </w:r>
      <w:r w:rsidRPr="005C62C1">
        <w:rPr>
          <w:i/>
          <w:iCs/>
          <w:color w:val="0070C0"/>
        </w:rPr>
        <w:t>unu</w:t>
      </w:r>
      <w:r w:rsidR="005C62C1" w:rsidRPr="005C62C1">
        <w:rPr>
          <w:i/>
          <w:iCs/>
          <w:color w:val="0070C0"/>
        </w:rPr>
        <w:t>ha</w:t>
      </w:r>
      <w:r w:rsidRPr="005C62C1">
        <w:rPr>
          <w:i/>
          <w:iCs/>
          <w:color w:val="0070C0"/>
        </w:rPr>
        <w:t xml:space="preserve">nga ā-tuhi, kua waitohuhia e ia </w:t>
      </w:r>
      <w:r w:rsidR="004320BD">
        <w:rPr>
          <w:i/>
          <w:iCs/>
          <w:color w:val="0070C0"/>
        </w:rPr>
        <w:t>hoki</w:t>
      </w:r>
      <w:r w:rsidRPr="005C62C1">
        <w:rPr>
          <w:i/>
          <w:iCs/>
          <w:color w:val="0070C0"/>
        </w:rPr>
        <w:t xml:space="preserve"> ki te Urupū</w:t>
      </w:r>
      <w:r w:rsidR="005C62C1" w:rsidRPr="005C62C1">
        <w:rPr>
          <w:i/>
          <w:iCs/>
          <w:color w:val="0070C0"/>
        </w:rPr>
        <w:t>. Ko te kounuhanga te otinga rawa o taua take</w:t>
      </w:r>
      <w:r w:rsidR="004320BD">
        <w:rPr>
          <w:i/>
          <w:iCs/>
          <w:color w:val="0070C0"/>
        </w:rPr>
        <w:t>, e kore a muri e hokia</w:t>
      </w:r>
      <w:r w:rsidR="005C62C1" w:rsidRPr="005C62C1">
        <w:rPr>
          <w:i/>
          <w:iCs/>
          <w:color w:val="0070C0"/>
        </w:rPr>
        <w:t>.</w:t>
      </w:r>
    </w:p>
    <w:p w:rsidR="00851D1F" w:rsidRDefault="00851D1F">
      <w:pPr>
        <w:pStyle w:val="BodyText"/>
        <w:spacing w:before="1"/>
        <w:ind w:firstLine="0"/>
        <w:rPr>
          <w:sz w:val="25"/>
        </w:rPr>
      </w:pPr>
    </w:p>
    <w:p w:rsidR="00851D1F" w:rsidRDefault="00AF228E">
      <w:pPr>
        <w:pStyle w:val="Heading2"/>
        <w:numPr>
          <w:ilvl w:val="0"/>
          <w:numId w:val="1"/>
        </w:numPr>
        <w:tabs>
          <w:tab w:val="left" w:pos="478"/>
        </w:tabs>
      </w:pPr>
      <w:r>
        <w:t>Voting</w:t>
      </w:r>
    </w:p>
    <w:p w:rsidR="005C62C1" w:rsidRPr="005C62C1" w:rsidRDefault="005C62C1" w:rsidP="005C62C1">
      <w:pPr>
        <w:pStyle w:val="Heading2"/>
        <w:tabs>
          <w:tab w:val="left" w:pos="478"/>
        </w:tabs>
        <w:ind w:firstLine="0"/>
        <w:rPr>
          <w:i/>
          <w:iCs/>
          <w:color w:val="0070C0"/>
        </w:rPr>
      </w:pPr>
      <w:r w:rsidRPr="005C62C1">
        <w:rPr>
          <w:i/>
          <w:iCs/>
          <w:color w:val="0070C0"/>
        </w:rPr>
        <w:t>Te Mahi Pōti</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spacing w:line="276" w:lineRule="auto"/>
        <w:ind w:right="273"/>
        <w:jc w:val="both"/>
      </w:pPr>
      <w:r>
        <w:t>The voting period will be no sooner than ten (10) working days after notice is given of</w:t>
      </w:r>
      <w:r>
        <w:rPr>
          <w:spacing w:val="3"/>
        </w:rPr>
        <w:t xml:space="preserve"> </w:t>
      </w:r>
      <w:r>
        <w:t>voting.</w:t>
      </w:r>
    </w:p>
    <w:p w:rsidR="005C62C1" w:rsidRPr="005C62C1" w:rsidRDefault="005C62C1" w:rsidP="005C62C1">
      <w:pPr>
        <w:pStyle w:val="ListParagraph"/>
        <w:tabs>
          <w:tab w:val="left" w:pos="838"/>
        </w:tabs>
        <w:spacing w:line="276" w:lineRule="auto"/>
        <w:ind w:right="273" w:firstLine="0"/>
        <w:jc w:val="both"/>
        <w:rPr>
          <w:color w:val="0070C0"/>
        </w:rPr>
      </w:pPr>
      <w:r w:rsidRPr="005C62C1">
        <w:rPr>
          <w:i/>
          <w:iCs/>
          <w:color w:val="0070C0"/>
        </w:rPr>
        <w:t>Ka tū te wā pōti kia kaua i mua</w:t>
      </w:r>
      <w:r w:rsidR="004320BD">
        <w:rPr>
          <w:i/>
          <w:iCs/>
          <w:color w:val="0070C0"/>
        </w:rPr>
        <w:t xml:space="preserve"> i</w:t>
      </w:r>
      <w:r w:rsidRPr="005C62C1">
        <w:rPr>
          <w:i/>
          <w:iCs/>
          <w:color w:val="0070C0"/>
        </w:rPr>
        <w:t xml:space="preserve"> ngā rā mahi tekau (10) whai muri i te tukunga </w:t>
      </w:r>
      <w:r w:rsidRPr="005C62C1">
        <w:rPr>
          <w:i/>
          <w:iCs/>
          <w:color w:val="0070C0"/>
        </w:rPr>
        <w:lastRenderedPageBreak/>
        <w:t>o te pānui pōti.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before="1"/>
      </w:pPr>
      <w:r>
        <w:t>The voting period will not exceed seven (7)</w:t>
      </w:r>
      <w:r>
        <w:rPr>
          <w:spacing w:val="-1"/>
        </w:rPr>
        <w:t xml:space="preserve"> </w:t>
      </w:r>
      <w:r>
        <w:t>days.</w:t>
      </w:r>
    </w:p>
    <w:p w:rsidR="005C62C1" w:rsidRPr="005C62C1" w:rsidRDefault="005C62C1" w:rsidP="005C62C1">
      <w:pPr>
        <w:pStyle w:val="ListParagraph"/>
        <w:tabs>
          <w:tab w:val="left" w:pos="838"/>
        </w:tabs>
        <w:spacing w:before="1"/>
        <w:ind w:firstLine="0"/>
        <w:rPr>
          <w:i/>
          <w:iCs/>
          <w:color w:val="0070C0"/>
        </w:rPr>
      </w:pPr>
      <w:r w:rsidRPr="005C62C1">
        <w:rPr>
          <w:i/>
          <w:iCs/>
          <w:color w:val="0070C0"/>
        </w:rPr>
        <w:t>Ka kore e roa ake te wā pōti i te whitu (7) rā.</w:t>
      </w:r>
    </w:p>
    <w:p w:rsidR="00851D1F" w:rsidRDefault="00851D1F">
      <w:pPr>
        <w:pStyle w:val="BodyText"/>
        <w:spacing w:before="6"/>
        <w:ind w:firstLine="0"/>
        <w:rPr>
          <w:sz w:val="28"/>
        </w:rPr>
      </w:pPr>
    </w:p>
    <w:p w:rsidR="00851D1F" w:rsidRDefault="00AF228E">
      <w:pPr>
        <w:pStyle w:val="ListParagraph"/>
        <w:numPr>
          <w:ilvl w:val="1"/>
          <w:numId w:val="1"/>
        </w:numPr>
        <w:tabs>
          <w:tab w:val="left" w:pos="838"/>
        </w:tabs>
        <w:spacing w:line="278" w:lineRule="auto"/>
        <w:ind w:right="275"/>
        <w:jc w:val="both"/>
      </w:pPr>
      <w:r>
        <w:t>Voting</w:t>
      </w:r>
      <w:r>
        <w:rPr>
          <w:spacing w:val="-4"/>
        </w:rPr>
        <w:t xml:space="preserve"> </w:t>
      </w:r>
      <w:r>
        <w:t>will</w:t>
      </w:r>
      <w:r>
        <w:rPr>
          <w:spacing w:val="-6"/>
        </w:rPr>
        <w:t xml:space="preserve"> </w:t>
      </w:r>
      <w:r>
        <w:t>be</w:t>
      </w:r>
      <w:r>
        <w:rPr>
          <w:spacing w:val="-6"/>
        </w:rPr>
        <w:t xml:space="preserve"> </w:t>
      </w:r>
      <w:r>
        <w:t>held</w:t>
      </w:r>
      <w:r>
        <w:rPr>
          <w:spacing w:val="-5"/>
        </w:rPr>
        <w:t xml:space="preserve"> </w:t>
      </w:r>
      <w:r>
        <w:t>at</w:t>
      </w:r>
      <w:r>
        <w:rPr>
          <w:spacing w:val="-4"/>
        </w:rPr>
        <w:t xml:space="preserve"> </w:t>
      </w:r>
      <w:r>
        <w:t>the</w:t>
      </w:r>
      <w:r>
        <w:rPr>
          <w:spacing w:val="-8"/>
        </w:rPr>
        <w:t xml:space="preserve"> </w:t>
      </w:r>
      <w:r>
        <w:t>places</w:t>
      </w:r>
      <w:r>
        <w:rPr>
          <w:spacing w:val="-5"/>
        </w:rPr>
        <w:t xml:space="preserve"> </w:t>
      </w:r>
      <w:r>
        <w:t>and</w:t>
      </w:r>
      <w:r>
        <w:rPr>
          <w:spacing w:val="-5"/>
        </w:rPr>
        <w:t xml:space="preserve"> </w:t>
      </w:r>
      <w:r>
        <w:t>times</w:t>
      </w:r>
      <w:r>
        <w:rPr>
          <w:spacing w:val="-8"/>
        </w:rPr>
        <w:t xml:space="preserve"> </w:t>
      </w:r>
      <w:r>
        <w:t>determined</w:t>
      </w:r>
      <w:r>
        <w:rPr>
          <w:spacing w:val="-5"/>
        </w:rPr>
        <w:t xml:space="preserve"> </w:t>
      </w:r>
      <w:r>
        <w:t>by</w:t>
      </w:r>
      <w:r>
        <w:rPr>
          <w:spacing w:val="-8"/>
        </w:rPr>
        <w:t xml:space="preserve"> </w:t>
      </w:r>
      <w:r>
        <w:t>the</w:t>
      </w:r>
      <w:r>
        <w:rPr>
          <w:spacing w:val="-6"/>
        </w:rPr>
        <w:t xml:space="preserve"> </w:t>
      </w:r>
      <w:r>
        <w:t>Returning</w:t>
      </w:r>
      <w:r>
        <w:rPr>
          <w:spacing w:val="-6"/>
        </w:rPr>
        <w:t xml:space="preserve"> </w:t>
      </w:r>
      <w:r>
        <w:t>Officer in consultation with the</w:t>
      </w:r>
      <w:r>
        <w:rPr>
          <w:spacing w:val="-1"/>
        </w:rPr>
        <w:t xml:space="preserve"> </w:t>
      </w:r>
      <w:r>
        <w:t>Secretary.</w:t>
      </w:r>
    </w:p>
    <w:p w:rsidR="005C62C1" w:rsidRPr="008C33A3" w:rsidRDefault="005C62C1" w:rsidP="005C62C1">
      <w:pPr>
        <w:pStyle w:val="ListParagraph"/>
        <w:tabs>
          <w:tab w:val="left" w:pos="838"/>
        </w:tabs>
        <w:spacing w:line="278" w:lineRule="auto"/>
        <w:ind w:right="275" w:firstLine="0"/>
        <w:jc w:val="both"/>
        <w:rPr>
          <w:color w:val="0070C0"/>
        </w:rPr>
      </w:pPr>
      <w:r w:rsidRPr="008C33A3">
        <w:rPr>
          <w:i/>
          <w:iCs/>
          <w:color w:val="0070C0"/>
        </w:rPr>
        <w:t>Ka tū te mahi pōti ki ngā wāhi, ki ngā wā e whakatauria ai e te Kaitirotiro</w:t>
      </w:r>
      <w:r w:rsidR="008C33A3" w:rsidRPr="008C33A3">
        <w:rPr>
          <w:i/>
          <w:iCs/>
          <w:color w:val="0070C0"/>
        </w:rPr>
        <w:t xml:space="preserve"> i āna </w:t>
      </w:r>
      <w:r w:rsidR="004320BD">
        <w:rPr>
          <w:i/>
          <w:iCs/>
          <w:color w:val="0070C0"/>
        </w:rPr>
        <w:t>whaka</w:t>
      </w:r>
      <w:r w:rsidR="008C33A3" w:rsidRPr="008C33A3">
        <w:rPr>
          <w:i/>
          <w:iCs/>
          <w:color w:val="0070C0"/>
        </w:rPr>
        <w:t>whitiwhiti kōrero ki te Urupū.</w:t>
      </w:r>
    </w:p>
    <w:p w:rsidR="008C33A3" w:rsidRDefault="00AF228E" w:rsidP="008C33A3">
      <w:pPr>
        <w:pStyle w:val="ListParagraph"/>
        <w:numPr>
          <w:ilvl w:val="1"/>
          <w:numId w:val="1"/>
        </w:numPr>
        <w:tabs>
          <w:tab w:val="left" w:pos="838"/>
        </w:tabs>
        <w:spacing w:before="180" w:line="278" w:lineRule="auto"/>
        <w:ind w:right="280"/>
        <w:jc w:val="both"/>
      </w:pPr>
      <w:r>
        <w:t>Any</w:t>
      </w:r>
      <w:r w:rsidRPr="008C33A3">
        <w:rPr>
          <w:spacing w:val="-10"/>
        </w:rPr>
        <w:t xml:space="preserve"> </w:t>
      </w:r>
      <w:r>
        <w:t>student</w:t>
      </w:r>
      <w:r w:rsidRPr="008C33A3">
        <w:rPr>
          <w:spacing w:val="-7"/>
        </w:rPr>
        <w:t xml:space="preserve"> </w:t>
      </w:r>
      <w:r>
        <w:t>unable</w:t>
      </w:r>
      <w:r w:rsidRPr="008C33A3">
        <w:rPr>
          <w:spacing w:val="-8"/>
        </w:rPr>
        <w:t xml:space="preserve"> </w:t>
      </w:r>
      <w:r>
        <w:t>to</w:t>
      </w:r>
      <w:r w:rsidRPr="008C33A3">
        <w:rPr>
          <w:spacing w:val="-8"/>
        </w:rPr>
        <w:t xml:space="preserve"> </w:t>
      </w:r>
      <w:r>
        <w:t>vote</w:t>
      </w:r>
      <w:r w:rsidRPr="008C33A3">
        <w:rPr>
          <w:spacing w:val="-8"/>
        </w:rPr>
        <w:t xml:space="preserve"> </w:t>
      </w:r>
      <w:r>
        <w:t>on</w:t>
      </w:r>
      <w:r w:rsidRPr="008C33A3">
        <w:rPr>
          <w:spacing w:val="-8"/>
        </w:rPr>
        <w:t xml:space="preserve"> </w:t>
      </w:r>
      <w:r>
        <w:t>polling</w:t>
      </w:r>
      <w:r w:rsidRPr="008C33A3">
        <w:rPr>
          <w:spacing w:val="-6"/>
        </w:rPr>
        <w:t xml:space="preserve"> </w:t>
      </w:r>
      <w:r>
        <w:t>days</w:t>
      </w:r>
      <w:r w:rsidRPr="008C33A3">
        <w:rPr>
          <w:spacing w:val="-7"/>
        </w:rPr>
        <w:t xml:space="preserve"> </w:t>
      </w:r>
      <w:r>
        <w:t>may</w:t>
      </w:r>
      <w:r w:rsidRPr="008C33A3">
        <w:rPr>
          <w:spacing w:val="-10"/>
        </w:rPr>
        <w:t xml:space="preserve"> </w:t>
      </w:r>
      <w:r>
        <w:t>cast</w:t>
      </w:r>
      <w:r w:rsidRPr="008C33A3">
        <w:rPr>
          <w:spacing w:val="-4"/>
        </w:rPr>
        <w:t xml:space="preserve"> </w:t>
      </w:r>
      <w:r>
        <w:t>special</w:t>
      </w:r>
      <w:r w:rsidRPr="008C33A3">
        <w:rPr>
          <w:spacing w:val="-9"/>
        </w:rPr>
        <w:t xml:space="preserve"> </w:t>
      </w:r>
      <w:r>
        <w:t>votes</w:t>
      </w:r>
      <w:r w:rsidRPr="008C33A3">
        <w:rPr>
          <w:spacing w:val="-7"/>
        </w:rPr>
        <w:t xml:space="preserve"> </w:t>
      </w:r>
      <w:r>
        <w:t>up</w:t>
      </w:r>
      <w:r w:rsidRPr="008C33A3">
        <w:rPr>
          <w:spacing w:val="-11"/>
        </w:rPr>
        <w:t xml:space="preserve"> </w:t>
      </w:r>
      <w:r>
        <w:t>to</w:t>
      </w:r>
      <w:r w:rsidRPr="008C33A3">
        <w:rPr>
          <w:spacing w:val="-10"/>
        </w:rPr>
        <w:t xml:space="preserve"> </w:t>
      </w:r>
      <w:r>
        <w:t>five</w:t>
      </w:r>
      <w:r w:rsidRPr="008C33A3">
        <w:rPr>
          <w:spacing w:val="-8"/>
        </w:rPr>
        <w:t xml:space="preserve"> </w:t>
      </w:r>
      <w:r>
        <w:t>(5) working days before the</w:t>
      </w:r>
      <w:r w:rsidRPr="008C33A3">
        <w:rPr>
          <w:spacing w:val="-4"/>
        </w:rPr>
        <w:t xml:space="preserve"> </w:t>
      </w:r>
      <w:r>
        <w:t>election.</w:t>
      </w:r>
    </w:p>
    <w:p w:rsidR="008C33A3" w:rsidRPr="008C33A3" w:rsidRDefault="008C33A3" w:rsidP="008C33A3">
      <w:pPr>
        <w:pStyle w:val="ListParagraph"/>
        <w:tabs>
          <w:tab w:val="left" w:pos="838"/>
        </w:tabs>
        <w:spacing w:line="278" w:lineRule="auto"/>
        <w:ind w:left="839" w:right="278" w:firstLine="0"/>
        <w:jc w:val="both"/>
        <w:rPr>
          <w:i/>
          <w:iCs/>
          <w:color w:val="0070C0"/>
        </w:rPr>
      </w:pPr>
      <w:r w:rsidRPr="008C33A3">
        <w:rPr>
          <w:i/>
          <w:iCs/>
          <w:color w:val="0070C0"/>
        </w:rPr>
        <w:t xml:space="preserve">Ko ngā </w:t>
      </w:r>
      <w:r w:rsidR="00651F45">
        <w:rPr>
          <w:i/>
          <w:iCs/>
          <w:color w:val="0070C0"/>
        </w:rPr>
        <w:t>tauira</w:t>
      </w:r>
      <w:r w:rsidR="004320BD">
        <w:rPr>
          <w:i/>
          <w:iCs/>
          <w:color w:val="0070C0"/>
        </w:rPr>
        <w:t xml:space="preserve"> </w:t>
      </w:r>
      <w:r w:rsidRPr="008C33A3">
        <w:rPr>
          <w:i/>
          <w:iCs/>
          <w:color w:val="0070C0"/>
        </w:rPr>
        <w:t xml:space="preserve">katoa e kore e taea te pōti i ngā rā pōti ka tuku i te pōti motuhake </w:t>
      </w:r>
      <w:r>
        <w:rPr>
          <w:i/>
          <w:iCs/>
          <w:color w:val="0070C0"/>
        </w:rPr>
        <w:t xml:space="preserve"> e </w:t>
      </w:r>
      <w:r w:rsidRPr="008C33A3">
        <w:rPr>
          <w:i/>
          <w:iCs/>
          <w:color w:val="0070C0"/>
        </w:rPr>
        <w:t xml:space="preserve">rima (5) </w:t>
      </w:r>
      <w:r>
        <w:rPr>
          <w:i/>
          <w:iCs/>
          <w:color w:val="0070C0"/>
        </w:rPr>
        <w:t xml:space="preserve">ngā </w:t>
      </w:r>
      <w:r w:rsidRPr="008C33A3">
        <w:rPr>
          <w:i/>
          <w:iCs/>
          <w:color w:val="0070C0"/>
        </w:rPr>
        <w:t>rā i mua i te pōtihanga.</w:t>
      </w:r>
    </w:p>
    <w:p w:rsidR="00851D1F" w:rsidRDefault="00AF228E" w:rsidP="008C33A3">
      <w:pPr>
        <w:pStyle w:val="ListParagraph"/>
        <w:numPr>
          <w:ilvl w:val="1"/>
          <w:numId w:val="1"/>
        </w:numPr>
        <w:tabs>
          <w:tab w:val="left" w:pos="838"/>
        </w:tabs>
        <w:spacing w:before="180" w:line="278" w:lineRule="auto"/>
        <w:ind w:right="280"/>
        <w:jc w:val="both"/>
      </w:pPr>
      <w:r>
        <w:t>Not less than three (3) working days will be allowed for normal voting, and not less than one (1) working day will be allowed for voting in</w:t>
      </w:r>
      <w:r w:rsidRPr="008C33A3">
        <w:rPr>
          <w:spacing w:val="-11"/>
        </w:rPr>
        <w:t xml:space="preserve"> </w:t>
      </w:r>
      <w:r>
        <w:t>by-elections.</w:t>
      </w:r>
    </w:p>
    <w:p w:rsidR="008C33A3" w:rsidRPr="008C33A3" w:rsidRDefault="008C33A3" w:rsidP="008C33A3">
      <w:pPr>
        <w:pStyle w:val="ListParagraph"/>
        <w:tabs>
          <w:tab w:val="left" w:pos="838"/>
        </w:tabs>
        <w:spacing w:line="278" w:lineRule="auto"/>
        <w:ind w:left="839" w:right="278" w:firstLine="0"/>
        <w:jc w:val="both"/>
        <w:rPr>
          <w:i/>
          <w:iCs/>
          <w:color w:val="0070C0"/>
        </w:rPr>
      </w:pPr>
      <w:r w:rsidRPr="008C33A3">
        <w:rPr>
          <w:i/>
          <w:iCs/>
          <w:color w:val="0070C0"/>
        </w:rPr>
        <w:t xml:space="preserve">Kia kaua e poto iho i te toru (3) rā te roa e whakaae ana ki te pōti noa, ā, kia kaua e poto iho i te kotahi (1) rā e whakaae kia pōti i ngā pōti pāero. </w:t>
      </w:r>
    </w:p>
    <w:p w:rsidR="00851D1F" w:rsidRDefault="00851D1F">
      <w:pPr>
        <w:pStyle w:val="BodyText"/>
        <w:spacing w:before="11"/>
        <w:ind w:firstLine="0"/>
        <w:rPr>
          <w:sz w:val="24"/>
        </w:rPr>
      </w:pPr>
    </w:p>
    <w:p w:rsidR="00851D1F" w:rsidRDefault="00AF228E">
      <w:pPr>
        <w:pStyle w:val="ListParagraph"/>
        <w:numPr>
          <w:ilvl w:val="1"/>
          <w:numId w:val="1"/>
        </w:numPr>
        <w:tabs>
          <w:tab w:val="left" w:pos="838"/>
        </w:tabs>
        <w:spacing w:line="276" w:lineRule="auto"/>
        <w:ind w:right="273"/>
        <w:jc w:val="both"/>
      </w:pPr>
      <w:r>
        <w:t>Every</w:t>
      </w:r>
      <w:r>
        <w:rPr>
          <w:spacing w:val="-7"/>
        </w:rPr>
        <w:t xml:space="preserve"> </w:t>
      </w:r>
      <w:r>
        <w:t>member</w:t>
      </w:r>
      <w:r>
        <w:rPr>
          <w:spacing w:val="-4"/>
        </w:rPr>
        <w:t xml:space="preserve"> </w:t>
      </w:r>
      <w:r>
        <w:t>will</w:t>
      </w:r>
      <w:r>
        <w:rPr>
          <w:spacing w:val="-6"/>
        </w:rPr>
        <w:t xml:space="preserve"> </w:t>
      </w:r>
      <w:r>
        <w:t>be</w:t>
      </w:r>
      <w:r>
        <w:rPr>
          <w:spacing w:val="-6"/>
        </w:rPr>
        <w:t xml:space="preserve"> </w:t>
      </w:r>
      <w:r>
        <w:t>entitled</w:t>
      </w:r>
      <w:r>
        <w:rPr>
          <w:spacing w:val="-6"/>
        </w:rPr>
        <w:t xml:space="preserve"> </w:t>
      </w:r>
      <w:r>
        <w:t>to</w:t>
      </w:r>
      <w:r>
        <w:rPr>
          <w:spacing w:val="-5"/>
        </w:rPr>
        <w:t xml:space="preserve"> </w:t>
      </w:r>
      <w:r>
        <w:t>exercise</w:t>
      </w:r>
      <w:r>
        <w:rPr>
          <w:spacing w:val="-5"/>
        </w:rPr>
        <w:t xml:space="preserve"> </w:t>
      </w:r>
      <w:r>
        <w:t>a</w:t>
      </w:r>
      <w:r>
        <w:rPr>
          <w:spacing w:val="-5"/>
        </w:rPr>
        <w:t xml:space="preserve"> </w:t>
      </w:r>
      <w:r>
        <w:t>vote</w:t>
      </w:r>
      <w:r>
        <w:rPr>
          <w:spacing w:val="-7"/>
        </w:rPr>
        <w:t xml:space="preserve"> </w:t>
      </w:r>
      <w:r>
        <w:t>for</w:t>
      </w:r>
      <w:r>
        <w:rPr>
          <w:spacing w:val="-4"/>
        </w:rPr>
        <w:t xml:space="preserve"> </w:t>
      </w:r>
      <w:r>
        <w:t>each</w:t>
      </w:r>
      <w:r>
        <w:rPr>
          <w:spacing w:val="-4"/>
        </w:rPr>
        <w:t xml:space="preserve"> </w:t>
      </w:r>
      <w:r>
        <w:t>Executive</w:t>
      </w:r>
      <w:r>
        <w:rPr>
          <w:spacing w:val="-5"/>
        </w:rPr>
        <w:t xml:space="preserve"> </w:t>
      </w:r>
      <w:r>
        <w:t>position</w:t>
      </w:r>
      <w:r>
        <w:rPr>
          <w:spacing w:val="-6"/>
        </w:rPr>
        <w:t xml:space="preserve"> </w:t>
      </w:r>
      <w:r>
        <w:t>by ranking</w:t>
      </w:r>
      <w:r>
        <w:rPr>
          <w:spacing w:val="-7"/>
        </w:rPr>
        <w:t xml:space="preserve"> </w:t>
      </w:r>
      <w:r>
        <w:t>any</w:t>
      </w:r>
      <w:r>
        <w:rPr>
          <w:spacing w:val="-8"/>
        </w:rPr>
        <w:t xml:space="preserve"> </w:t>
      </w:r>
      <w:r>
        <w:t>number</w:t>
      </w:r>
      <w:r>
        <w:rPr>
          <w:spacing w:val="-7"/>
        </w:rPr>
        <w:t xml:space="preserve"> </w:t>
      </w:r>
      <w:r>
        <w:t>of</w:t>
      </w:r>
      <w:r>
        <w:rPr>
          <w:spacing w:val="-5"/>
        </w:rPr>
        <w:t xml:space="preserve"> </w:t>
      </w:r>
      <w:r>
        <w:t>nominated</w:t>
      </w:r>
      <w:r>
        <w:rPr>
          <w:spacing w:val="-7"/>
        </w:rPr>
        <w:t xml:space="preserve"> </w:t>
      </w:r>
      <w:r>
        <w:t>persons,</w:t>
      </w:r>
      <w:r>
        <w:rPr>
          <w:spacing w:val="-7"/>
        </w:rPr>
        <w:t xml:space="preserve"> </w:t>
      </w:r>
      <w:r>
        <w:t>including</w:t>
      </w:r>
      <w:r>
        <w:rPr>
          <w:spacing w:val="-3"/>
        </w:rPr>
        <w:t xml:space="preserve"> </w:t>
      </w:r>
      <w:r>
        <w:t>a</w:t>
      </w:r>
      <w:r>
        <w:rPr>
          <w:spacing w:val="-9"/>
        </w:rPr>
        <w:t xml:space="preserve"> </w:t>
      </w:r>
      <w:r>
        <w:t>separate</w:t>
      </w:r>
      <w:r>
        <w:rPr>
          <w:spacing w:val="-7"/>
        </w:rPr>
        <w:t xml:space="preserve"> </w:t>
      </w:r>
      <w:r>
        <w:t>no</w:t>
      </w:r>
      <w:r>
        <w:rPr>
          <w:spacing w:val="-9"/>
        </w:rPr>
        <w:t xml:space="preserve"> </w:t>
      </w:r>
      <w:r>
        <w:t>confidence option,</w:t>
      </w:r>
      <w:r>
        <w:rPr>
          <w:spacing w:val="-9"/>
        </w:rPr>
        <w:t xml:space="preserve"> </w:t>
      </w:r>
      <w:r>
        <w:t>in</w:t>
      </w:r>
      <w:r>
        <w:rPr>
          <w:spacing w:val="-11"/>
        </w:rPr>
        <w:t xml:space="preserve"> </w:t>
      </w:r>
      <w:r>
        <w:t>order</w:t>
      </w:r>
      <w:r>
        <w:rPr>
          <w:spacing w:val="-8"/>
        </w:rPr>
        <w:t xml:space="preserve"> </w:t>
      </w:r>
      <w:r>
        <w:t>of</w:t>
      </w:r>
      <w:r>
        <w:rPr>
          <w:spacing w:val="-8"/>
        </w:rPr>
        <w:t xml:space="preserve"> </w:t>
      </w:r>
      <w:r>
        <w:t>preference,</w:t>
      </w:r>
      <w:r>
        <w:rPr>
          <w:spacing w:val="-8"/>
        </w:rPr>
        <w:t xml:space="preserve"> </w:t>
      </w:r>
      <w:r>
        <w:t>except</w:t>
      </w:r>
      <w:r>
        <w:rPr>
          <w:spacing w:val="-10"/>
        </w:rPr>
        <w:t xml:space="preserve"> </w:t>
      </w:r>
      <w:r>
        <w:t>as</w:t>
      </w:r>
      <w:r>
        <w:rPr>
          <w:spacing w:val="-12"/>
        </w:rPr>
        <w:t xml:space="preserve"> </w:t>
      </w:r>
      <w:r>
        <w:t>otherwise</w:t>
      </w:r>
      <w:r>
        <w:rPr>
          <w:spacing w:val="-9"/>
        </w:rPr>
        <w:t xml:space="preserve"> </w:t>
      </w:r>
      <w:r>
        <w:t>provided</w:t>
      </w:r>
      <w:r>
        <w:rPr>
          <w:spacing w:val="-9"/>
        </w:rPr>
        <w:t xml:space="preserve"> </w:t>
      </w:r>
      <w:r>
        <w:t>in</w:t>
      </w:r>
      <w:r>
        <w:rPr>
          <w:spacing w:val="-9"/>
        </w:rPr>
        <w:t xml:space="preserve"> </w:t>
      </w:r>
      <w:r>
        <w:t>these</w:t>
      </w:r>
      <w:r>
        <w:rPr>
          <w:spacing w:val="-11"/>
        </w:rPr>
        <w:t xml:space="preserve"> </w:t>
      </w:r>
      <w:r>
        <w:t>Rules</w:t>
      </w:r>
      <w:r>
        <w:rPr>
          <w:spacing w:val="-9"/>
        </w:rPr>
        <w:t xml:space="preserve"> </w:t>
      </w:r>
      <w:r>
        <w:t>and as</w:t>
      </w:r>
      <w:r>
        <w:rPr>
          <w:spacing w:val="-3"/>
        </w:rPr>
        <w:t xml:space="preserve"> </w:t>
      </w:r>
      <w:r>
        <w:t>follows:</w:t>
      </w:r>
    </w:p>
    <w:p w:rsidR="008C33A3" w:rsidRPr="00E11F59" w:rsidRDefault="00E11F59" w:rsidP="008C33A3">
      <w:pPr>
        <w:pStyle w:val="ListParagraph"/>
        <w:tabs>
          <w:tab w:val="left" w:pos="838"/>
        </w:tabs>
        <w:spacing w:line="276" w:lineRule="auto"/>
        <w:ind w:right="273" w:firstLine="0"/>
        <w:jc w:val="both"/>
        <w:rPr>
          <w:i/>
          <w:iCs/>
          <w:color w:val="0070C0"/>
        </w:rPr>
      </w:pPr>
      <w:r w:rsidRPr="00E11F59">
        <w:rPr>
          <w:i/>
          <w:iCs/>
          <w:color w:val="0070C0"/>
        </w:rPr>
        <w:t xml:space="preserve">Kei te whakaae a ia kaiuru ki te tuku pōti ki ia tūranga o te Ohu Whakahaere mā te whakaraupapa i ngā tautapanga, </w:t>
      </w:r>
      <w:r w:rsidR="000E0B96">
        <w:rPr>
          <w:i/>
          <w:iCs/>
          <w:color w:val="0070C0"/>
        </w:rPr>
        <w:t>arā hoki he</w:t>
      </w:r>
      <w:r w:rsidRPr="00E11F59">
        <w:rPr>
          <w:i/>
          <w:iCs/>
          <w:color w:val="0070C0"/>
        </w:rPr>
        <w:t xml:space="preserve"> whiringa takanga mana, i te raupapa </w:t>
      </w:r>
      <w:r w:rsidR="000E0B96">
        <w:rPr>
          <w:i/>
          <w:iCs/>
          <w:color w:val="0070C0"/>
        </w:rPr>
        <w:t xml:space="preserve">e </w:t>
      </w:r>
      <w:r w:rsidRPr="00E11F59">
        <w:rPr>
          <w:i/>
          <w:iCs/>
          <w:color w:val="0070C0"/>
        </w:rPr>
        <w:t>hiahia</w:t>
      </w:r>
      <w:r w:rsidR="000E0B96">
        <w:rPr>
          <w:i/>
          <w:iCs/>
          <w:color w:val="0070C0"/>
        </w:rPr>
        <w:t>tia ana</w:t>
      </w:r>
      <w:r w:rsidRPr="00E11F59">
        <w:rPr>
          <w:i/>
          <w:iCs/>
          <w:color w:val="0070C0"/>
        </w:rPr>
        <w:t xml:space="preserve">, atu i ngā </w:t>
      </w:r>
      <w:r w:rsidR="000E0B96">
        <w:rPr>
          <w:i/>
          <w:iCs/>
          <w:color w:val="0070C0"/>
        </w:rPr>
        <w:t>tikanga kē kua tohua e</w:t>
      </w:r>
      <w:r w:rsidRPr="00E11F59">
        <w:rPr>
          <w:i/>
          <w:iCs/>
          <w:color w:val="0070C0"/>
        </w:rPr>
        <w:t xml:space="preserve"> ēnei Ture, ā, haere iho nei:</w:t>
      </w:r>
    </w:p>
    <w:p w:rsidR="00851D1F" w:rsidRDefault="00851D1F">
      <w:pPr>
        <w:pStyle w:val="BodyText"/>
        <w:spacing w:before="3"/>
        <w:ind w:firstLine="0"/>
        <w:rPr>
          <w:sz w:val="25"/>
        </w:rPr>
      </w:pPr>
    </w:p>
    <w:p w:rsidR="00851D1F" w:rsidRDefault="00AF228E">
      <w:pPr>
        <w:pStyle w:val="ListParagraph"/>
        <w:numPr>
          <w:ilvl w:val="2"/>
          <w:numId w:val="1"/>
        </w:numPr>
        <w:tabs>
          <w:tab w:val="left" w:pos="1918"/>
        </w:tabs>
        <w:spacing w:line="276" w:lineRule="auto"/>
        <w:ind w:right="272"/>
        <w:jc w:val="both"/>
      </w:pPr>
      <w:r>
        <w:t>Only non-New Zealand citizen members may vote for the International Students</w:t>
      </w:r>
      <w:r>
        <w:rPr>
          <w:spacing w:val="-4"/>
        </w:rPr>
        <w:t xml:space="preserve"> </w:t>
      </w:r>
      <w:r>
        <w:t>Representative.</w:t>
      </w:r>
    </w:p>
    <w:p w:rsidR="00E11F59" w:rsidRPr="006F23B9" w:rsidRDefault="006F23B9" w:rsidP="00E11F59">
      <w:pPr>
        <w:pStyle w:val="ListParagraph"/>
        <w:tabs>
          <w:tab w:val="left" w:pos="1918"/>
        </w:tabs>
        <w:spacing w:line="276" w:lineRule="auto"/>
        <w:ind w:left="1918" w:right="272" w:firstLine="0"/>
        <w:jc w:val="both"/>
        <w:rPr>
          <w:i/>
          <w:iCs/>
          <w:color w:val="0070C0"/>
        </w:rPr>
      </w:pPr>
      <w:r w:rsidRPr="006F23B9">
        <w:rPr>
          <w:i/>
          <w:iCs/>
          <w:color w:val="0070C0"/>
        </w:rPr>
        <w:t xml:space="preserve">Ko ngā </w:t>
      </w:r>
      <w:r w:rsidR="000E0B96">
        <w:rPr>
          <w:i/>
          <w:iCs/>
          <w:color w:val="0070C0"/>
        </w:rPr>
        <w:t>tā</w:t>
      </w:r>
      <w:r w:rsidRPr="006F23B9">
        <w:rPr>
          <w:i/>
          <w:iCs/>
          <w:color w:val="0070C0"/>
        </w:rPr>
        <w:t>ngata nō tāwāhi anake ka pōti ki te Māngai mō ngā T</w:t>
      </w:r>
      <w:r w:rsidR="000E0B96">
        <w:rPr>
          <w:i/>
          <w:iCs/>
          <w:color w:val="0070C0"/>
        </w:rPr>
        <w:t>ā</w:t>
      </w:r>
      <w:r w:rsidRPr="006F23B9">
        <w:rPr>
          <w:i/>
          <w:iCs/>
          <w:color w:val="0070C0"/>
        </w:rPr>
        <w:t>ngata nō Tāwāhi.</w:t>
      </w:r>
    </w:p>
    <w:p w:rsidR="00851D1F" w:rsidRPr="006F23B9" w:rsidRDefault="00851D1F">
      <w:pPr>
        <w:pStyle w:val="BodyText"/>
        <w:spacing w:before="4"/>
        <w:ind w:firstLine="0"/>
        <w:rPr>
          <w:color w:val="0070C0"/>
          <w:sz w:val="25"/>
        </w:rPr>
      </w:pPr>
    </w:p>
    <w:p w:rsidR="00851D1F" w:rsidRDefault="00AF228E">
      <w:pPr>
        <w:pStyle w:val="ListParagraph"/>
        <w:numPr>
          <w:ilvl w:val="2"/>
          <w:numId w:val="1"/>
        </w:numPr>
        <w:tabs>
          <w:tab w:val="left" w:pos="1918"/>
        </w:tabs>
        <w:spacing w:line="276" w:lineRule="auto"/>
        <w:ind w:right="271"/>
        <w:jc w:val="both"/>
      </w:pPr>
      <w:r>
        <w:t>Only Postgraduate members and those in their final year of Undergraduate study may vote for the Postgraduate Students Representative in the case of a normal</w:t>
      </w:r>
      <w:r>
        <w:rPr>
          <w:spacing w:val="-1"/>
        </w:rPr>
        <w:t xml:space="preserve"> </w:t>
      </w:r>
      <w:r>
        <w:t>election.</w:t>
      </w:r>
    </w:p>
    <w:p w:rsidR="006F23B9" w:rsidRPr="006F23B9" w:rsidRDefault="006F23B9" w:rsidP="006F23B9">
      <w:pPr>
        <w:pStyle w:val="ListParagraph"/>
        <w:tabs>
          <w:tab w:val="left" w:pos="1918"/>
        </w:tabs>
        <w:spacing w:line="276" w:lineRule="auto"/>
        <w:ind w:left="1918" w:right="271" w:firstLine="0"/>
        <w:jc w:val="both"/>
        <w:rPr>
          <w:color w:val="0070C0"/>
        </w:rPr>
      </w:pPr>
      <w:r w:rsidRPr="006F23B9">
        <w:rPr>
          <w:i/>
          <w:iCs/>
          <w:color w:val="0070C0"/>
        </w:rPr>
        <w:t xml:space="preserve">Ko ngā kaiuru Tāura, ko rātou hoki kei ō rātou tau mutunga o te </w:t>
      </w:r>
      <w:r>
        <w:rPr>
          <w:i/>
          <w:iCs/>
          <w:color w:val="0070C0"/>
        </w:rPr>
        <w:t>whai i te tohu paerua</w:t>
      </w:r>
      <w:r w:rsidRPr="006F23B9">
        <w:rPr>
          <w:i/>
          <w:iCs/>
          <w:color w:val="0070C0"/>
        </w:rPr>
        <w:t xml:space="preserve"> anake ka whakaae ki te pōti ki te Māng</w:t>
      </w:r>
      <w:r>
        <w:rPr>
          <w:i/>
          <w:iCs/>
          <w:color w:val="0070C0"/>
        </w:rPr>
        <w:t>a</w:t>
      </w:r>
      <w:r w:rsidRPr="006F23B9">
        <w:rPr>
          <w:i/>
          <w:iCs/>
          <w:color w:val="0070C0"/>
        </w:rPr>
        <w:t xml:space="preserve">i mō ngā Tāura, ina he pōtitanga māori noa. </w:t>
      </w:r>
    </w:p>
    <w:p w:rsidR="00851D1F" w:rsidRDefault="00851D1F">
      <w:pPr>
        <w:pStyle w:val="BodyText"/>
        <w:spacing w:before="5"/>
        <w:ind w:firstLine="0"/>
        <w:rPr>
          <w:sz w:val="25"/>
        </w:rPr>
      </w:pPr>
    </w:p>
    <w:p w:rsidR="00851D1F" w:rsidRDefault="00AF228E">
      <w:pPr>
        <w:pStyle w:val="ListParagraph"/>
        <w:numPr>
          <w:ilvl w:val="2"/>
          <w:numId w:val="1"/>
        </w:numPr>
        <w:tabs>
          <w:tab w:val="left" w:pos="1918"/>
        </w:tabs>
        <w:spacing w:line="276" w:lineRule="auto"/>
        <w:ind w:right="272"/>
        <w:jc w:val="both"/>
      </w:pPr>
      <w:r>
        <w:t>Only Postgraduate members may vote for the Postgraduate Students Representative in the case of a by-election for the</w:t>
      </w:r>
      <w:r>
        <w:rPr>
          <w:spacing w:val="-26"/>
        </w:rPr>
        <w:t xml:space="preserve"> </w:t>
      </w:r>
      <w:r>
        <w:t>current term.</w:t>
      </w:r>
    </w:p>
    <w:p w:rsidR="006F23B9" w:rsidRPr="006F23B9" w:rsidRDefault="006F23B9" w:rsidP="006F23B9">
      <w:pPr>
        <w:pStyle w:val="ListParagraph"/>
        <w:tabs>
          <w:tab w:val="left" w:pos="1918"/>
        </w:tabs>
        <w:spacing w:line="276" w:lineRule="auto"/>
        <w:ind w:left="1918" w:right="272" w:firstLine="0"/>
        <w:jc w:val="both"/>
        <w:rPr>
          <w:i/>
          <w:iCs/>
        </w:rPr>
      </w:pPr>
      <w:r w:rsidRPr="006F23B9">
        <w:rPr>
          <w:i/>
          <w:iCs/>
          <w:color w:val="0070C0"/>
        </w:rPr>
        <w:t>Ko ngā kaiuru Tāura</w:t>
      </w:r>
      <w:r>
        <w:rPr>
          <w:i/>
          <w:iCs/>
          <w:color w:val="0070C0"/>
        </w:rPr>
        <w:t xml:space="preserve"> </w:t>
      </w:r>
      <w:r w:rsidRPr="006F23B9">
        <w:rPr>
          <w:i/>
          <w:iCs/>
          <w:color w:val="0070C0"/>
        </w:rPr>
        <w:t>anake ka whakaae ki te pōti ki te Māng</w:t>
      </w:r>
      <w:r>
        <w:rPr>
          <w:i/>
          <w:iCs/>
          <w:color w:val="0070C0"/>
        </w:rPr>
        <w:t>a</w:t>
      </w:r>
      <w:r w:rsidRPr="006F23B9">
        <w:rPr>
          <w:i/>
          <w:iCs/>
          <w:color w:val="0070C0"/>
        </w:rPr>
        <w:t>i mō ngā Tāura, ina he pōti</w:t>
      </w:r>
      <w:r>
        <w:rPr>
          <w:i/>
          <w:iCs/>
          <w:color w:val="0070C0"/>
        </w:rPr>
        <w:t xml:space="preserve"> pāero</w:t>
      </w:r>
      <w:r w:rsidR="00E9138B">
        <w:rPr>
          <w:i/>
          <w:iCs/>
          <w:color w:val="0070C0"/>
        </w:rPr>
        <w:t xml:space="preserve"> i taua tūmau tonu</w:t>
      </w:r>
      <w:r w:rsidRPr="006F23B9">
        <w:rPr>
          <w:i/>
          <w:iCs/>
          <w:color w:val="0070C0"/>
        </w:rPr>
        <w:t>.</w:t>
      </w:r>
    </w:p>
    <w:p w:rsidR="00851D1F" w:rsidRDefault="00851D1F">
      <w:pPr>
        <w:pStyle w:val="BodyText"/>
        <w:spacing w:before="1"/>
        <w:ind w:firstLine="0"/>
        <w:rPr>
          <w:sz w:val="25"/>
        </w:rPr>
      </w:pPr>
    </w:p>
    <w:p w:rsidR="00851D1F" w:rsidRDefault="00AF228E">
      <w:pPr>
        <w:pStyle w:val="Heading2"/>
        <w:numPr>
          <w:ilvl w:val="0"/>
          <w:numId w:val="1"/>
        </w:numPr>
        <w:tabs>
          <w:tab w:val="left" w:pos="478"/>
        </w:tabs>
      </w:pPr>
      <w:r>
        <w:t>Returning</w:t>
      </w:r>
      <w:r>
        <w:rPr>
          <w:spacing w:val="-3"/>
        </w:rPr>
        <w:t xml:space="preserve"> </w:t>
      </w:r>
      <w:r>
        <w:t>Officer</w:t>
      </w:r>
    </w:p>
    <w:p w:rsidR="006F23B9" w:rsidRPr="006F23B9" w:rsidRDefault="006F23B9" w:rsidP="006F23B9">
      <w:pPr>
        <w:pStyle w:val="Heading2"/>
        <w:tabs>
          <w:tab w:val="left" w:pos="478"/>
        </w:tabs>
        <w:ind w:firstLine="0"/>
        <w:rPr>
          <w:i/>
          <w:iCs/>
          <w:color w:val="0070C0"/>
        </w:rPr>
      </w:pPr>
      <w:r w:rsidRPr="006F23B9">
        <w:rPr>
          <w:i/>
          <w:iCs/>
          <w:color w:val="0070C0"/>
        </w:rPr>
        <w:t>Kaitirotiro</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spacing w:line="276" w:lineRule="auto"/>
        <w:ind w:right="277"/>
        <w:jc w:val="both"/>
      </w:pPr>
      <w:r>
        <w:t>The Secretary may appoint a Returning Officer for any election before nominations are closed.</w:t>
      </w:r>
    </w:p>
    <w:p w:rsidR="006F23B9" w:rsidRPr="00941CBB" w:rsidRDefault="006F23B9" w:rsidP="006F23B9">
      <w:pPr>
        <w:pStyle w:val="ListParagraph"/>
        <w:tabs>
          <w:tab w:val="left" w:pos="838"/>
        </w:tabs>
        <w:spacing w:line="276" w:lineRule="auto"/>
        <w:ind w:right="277" w:firstLine="0"/>
        <w:jc w:val="both"/>
        <w:rPr>
          <w:i/>
          <w:iCs/>
          <w:color w:val="0070C0"/>
        </w:rPr>
      </w:pPr>
      <w:r w:rsidRPr="00941CBB">
        <w:rPr>
          <w:i/>
          <w:iCs/>
          <w:color w:val="0070C0"/>
        </w:rPr>
        <w:t xml:space="preserve">Mā te Urupū e kopou i tētahi Kaitirotiro </w:t>
      </w:r>
      <w:r w:rsidR="00941CBB" w:rsidRPr="00941CBB">
        <w:rPr>
          <w:i/>
          <w:iCs/>
          <w:color w:val="0070C0"/>
        </w:rPr>
        <w:t xml:space="preserve">mō </w:t>
      </w:r>
      <w:r w:rsidRPr="00941CBB">
        <w:rPr>
          <w:i/>
          <w:iCs/>
          <w:color w:val="0070C0"/>
        </w:rPr>
        <w:t>te pōtihanga</w:t>
      </w:r>
      <w:r w:rsidR="00941CBB" w:rsidRPr="00941CBB">
        <w:rPr>
          <w:i/>
          <w:iCs/>
          <w:color w:val="0070C0"/>
        </w:rPr>
        <w:t xml:space="preserve"> i mua i te kapinga o ngā tautapanga. </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before="1" w:line="276" w:lineRule="auto"/>
        <w:ind w:right="273"/>
        <w:jc w:val="both"/>
      </w:pPr>
      <w:r>
        <w:t>In the event of no Returning Officer being appointed or in the absence or incapacity</w:t>
      </w:r>
      <w:r>
        <w:rPr>
          <w:spacing w:val="-6"/>
        </w:rPr>
        <w:t xml:space="preserve"> </w:t>
      </w:r>
      <w:r>
        <w:t>of</w:t>
      </w:r>
      <w:r>
        <w:rPr>
          <w:spacing w:val="-3"/>
        </w:rPr>
        <w:t xml:space="preserve"> </w:t>
      </w:r>
      <w:r>
        <w:t>any</w:t>
      </w:r>
      <w:r>
        <w:rPr>
          <w:spacing w:val="-5"/>
        </w:rPr>
        <w:t xml:space="preserve"> </w:t>
      </w:r>
      <w:r>
        <w:t>Returning</w:t>
      </w:r>
      <w:r>
        <w:rPr>
          <w:spacing w:val="-4"/>
        </w:rPr>
        <w:t xml:space="preserve"> </w:t>
      </w:r>
      <w:r>
        <w:t>Officer,</w:t>
      </w:r>
      <w:r>
        <w:rPr>
          <w:spacing w:val="-4"/>
        </w:rPr>
        <w:t xml:space="preserve"> </w:t>
      </w:r>
      <w:r>
        <w:t>the</w:t>
      </w:r>
      <w:r>
        <w:rPr>
          <w:spacing w:val="-7"/>
        </w:rPr>
        <w:t xml:space="preserve"> </w:t>
      </w:r>
      <w:r>
        <w:t>Secretary</w:t>
      </w:r>
      <w:r>
        <w:rPr>
          <w:spacing w:val="-7"/>
        </w:rPr>
        <w:t xml:space="preserve"> </w:t>
      </w:r>
      <w:r>
        <w:t>will</w:t>
      </w:r>
      <w:r>
        <w:rPr>
          <w:spacing w:val="-5"/>
        </w:rPr>
        <w:t xml:space="preserve"> </w:t>
      </w:r>
      <w:r>
        <w:t>be</w:t>
      </w:r>
      <w:r>
        <w:rPr>
          <w:spacing w:val="-3"/>
        </w:rPr>
        <w:t xml:space="preserve"> </w:t>
      </w:r>
      <w:r>
        <w:t>the</w:t>
      </w:r>
      <w:r>
        <w:rPr>
          <w:spacing w:val="-4"/>
        </w:rPr>
        <w:t xml:space="preserve"> </w:t>
      </w:r>
      <w:r>
        <w:t>Returning</w:t>
      </w:r>
      <w:r>
        <w:rPr>
          <w:spacing w:val="-6"/>
        </w:rPr>
        <w:t xml:space="preserve"> </w:t>
      </w:r>
      <w:r>
        <w:t>Officer.</w:t>
      </w:r>
    </w:p>
    <w:p w:rsidR="00941CBB" w:rsidRPr="00941CBB" w:rsidRDefault="00941CBB" w:rsidP="00941CBB">
      <w:pPr>
        <w:pStyle w:val="ListParagraph"/>
        <w:tabs>
          <w:tab w:val="left" w:pos="838"/>
        </w:tabs>
        <w:spacing w:before="1" w:line="276" w:lineRule="auto"/>
        <w:ind w:right="273" w:firstLine="0"/>
        <w:jc w:val="both"/>
        <w:rPr>
          <w:color w:val="0070C0"/>
        </w:rPr>
      </w:pPr>
      <w:r w:rsidRPr="00941CBB">
        <w:rPr>
          <w:i/>
          <w:iCs/>
          <w:color w:val="0070C0"/>
        </w:rPr>
        <w:t>Ki te kore kua kopoua he Kaitirotiro, ki te ngaro, te ngoikore rānei te Kaitirotiro, ka tū ko te Urupū hei Kaitirotiro.</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pPr>
      <w:r>
        <w:t>The Returning Officer will be responsible for the whole conduct of the</w:t>
      </w:r>
      <w:r>
        <w:rPr>
          <w:spacing w:val="-33"/>
        </w:rPr>
        <w:t xml:space="preserve"> </w:t>
      </w:r>
      <w:r>
        <w:t>election.</w:t>
      </w:r>
    </w:p>
    <w:p w:rsidR="00941CBB" w:rsidRPr="00941CBB" w:rsidRDefault="00941CBB" w:rsidP="00941CBB">
      <w:pPr>
        <w:pStyle w:val="ListParagraph"/>
        <w:tabs>
          <w:tab w:val="left" w:pos="838"/>
        </w:tabs>
        <w:ind w:firstLine="0"/>
        <w:rPr>
          <w:i/>
          <w:iCs/>
          <w:color w:val="0070C0"/>
        </w:rPr>
      </w:pPr>
      <w:r w:rsidRPr="00941CBB">
        <w:rPr>
          <w:i/>
          <w:iCs/>
          <w:color w:val="0070C0"/>
        </w:rPr>
        <w:t xml:space="preserve">Ko ngā kawenga katoa o te pōtihanga ka kawea e te Kaitirotiro. </w:t>
      </w:r>
    </w:p>
    <w:p w:rsidR="00851D1F" w:rsidRDefault="00851D1F">
      <w:pPr>
        <w:pStyle w:val="BodyText"/>
        <w:spacing w:before="8"/>
        <w:ind w:firstLine="0"/>
        <w:rPr>
          <w:sz w:val="28"/>
        </w:rPr>
      </w:pPr>
    </w:p>
    <w:p w:rsidR="00851D1F" w:rsidRDefault="00AF228E">
      <w:pPr>
        <w:pStyle w:val="ListParagraph"/>
        <w:numPr>
          <w:ilvl w:val="1"/>
          <w:numId w:val="1"/>
        </w:numPr>
        <w:tabs>
          <w:tab w:val="left" w:pos="838"/>
        </w:tabs>
        <w:spacing w:line="276" w:lineRule="auto"/>
        <w:ind w:right="272"/>
        <w:jc w:val="both"/>
      </w:pPr>
      <w:r>
        <w:t>At the closing of nominations, the Secretary will immediately provide the Returning</w:t>
      </w:r>
      <w:r>
        <w:rPr>
          <w:spacing w:val="-16"/>
        </w:rPr>
        <w:t xml:space="preserve"> </w:t>
      </w:r>
      <w:r>
        <w:t>Officer</w:t>
      </w:r>
      <w:r>
        <w:rPr>
          <w:spacing w:val="-18"/>
        </w:rPr>
        <w:t xml:space="preserve"> </w:t>
      </w:r>
      <w:r>
        <w:t>a</w:t>
      </w:r>
      <w:r>
        <w:rPr>
          <w:spacing w:val="-18"/>
        </w:rPr>
        <w:t xml:space="preserve"> </w:t>
      </w:r>
      <w:r>
        <w:t>list</w:t>
      </w:r>
      <w:r>
        <w:rPr>
          <w:spacing w:val="-17"/>
        </w:rPr>
        <w:t xml:space="preserve"> </w:t>
      </w:r>
      <w:r>
        <w:t>of</w:t>
      </w:r>
      <w:r>
        <w:rPr>
          <w:spacing w:val="-16"/>
        </w:rPr>
        <w:t xml:space="preserve"> </w:t>
      </w:r>
      <w:r>
        <w:t>names</w:t>
      </w:r>
      <w:r>
        <w:rPr>
          <w:spacing w:val="-19"/>
        </w:rPr>
        <w:t xml:space="preserve"> </w:t>
      </w:r>
      <w:r>
        <w:t>of</w:t>
      </w:r>
      <w:r>
        <w:rPr>
          <w:spacing w:val="-16"/>
        </w:rPr>
        <w:t xml:space="preserve"> </w:t>
      </w:r>
      <w:r>
        <w:t>the</w:t>
      </w:r>
      <w:r>
        <w:rPr>
          <w:spacing w:val="-19"/>
        </w:rPr>
        <w:t xml:space="preserve"> </w:t>
      </w:r>
      <w:r>
        <w:t>members</w:t>
      </w:r>
      <w:r>
        <w:rPr>
          <w:spacing w:val="-17"/>
        </w:rPr>
        <w:t xml:space="preserve"> </w:t>
      </w:r>
      <w:r>
        <w:t>duly</w:t>
      </w:r>
      <w:r>
        <w:rPr>
          <w:spacing w:val="-18"/>
        </w:rPr>
        <w:t xml:space="preserve"> </w:t>
      </w:r>
      <w:r>
        <w:t>nominated</w:t>
      </w:r>
      <w:r>
        <w:rPr>
          <w:spacing w:val="-19"/>
        </w:rPr>
        <w:t xml:space="preserve"> </w:t>
      </w:r>
      <w:r>
        <w:t>for</w:t>
      </w:r>
      <w:r>
        <w:rPr>
          <w:spacing w:val="-17"/>
        </w:rPr>
        <w:t xml:space="preserve"> </w:t>
      </w:r>
      <w:r>
        <w:t>each</w:t>
      </w:r>
      <w:r>
        <w:rPr>
          <w:spacing w:val="-19"/>
        </w:rPr>
        <w:t xml:space="preserve"> </w:t>
      </w:r>
      <w:r>
        <w:t>office.</w:t>
      </w:r>
    </w:p>
    <w:p w:rsidR="00941CBB" w:rsidRPr="00BE6E39" w:rsidRDefault="00941CBB" w:rsidP="00941CBB">
      <w:pPr>
        <w:pStyle w:val="ListParagraph"/>
        <w:tabs>
          <w:tab w:val="left" w:pos="838"/>
        </w:tabs>
        <w:spacing w:line="276" w:lineRule="auto"/>
        <w:ind w:right="272" w:firstLine="0"/>
        <w:jc w:val="both"/>
        <w:rPr>
          <w:i/>
          <w:iCs/>
          <w:color w:val="0070C0"/>
        </w:rPr>
      </w:pPr>
      <w:r w:rsidRPr="00BE6E39">
        <w:rPr>
          <w:i/>
          <w:iCs/>
          <w:color w:val="0070C0"/>
        </w:rPr>
        <w:t xml:space="preserve">I te kapinga o ngā tautapanga, ka tukuna i taua wā tonu e te Urupu </w:t>
      </w:r>
      <w:r w:rsidR="00BE6E39" w:rsidRPr="00BE6E39">
        <w:rPr>
          <w:i/>
          <w:iCs/>
          <w:color w:val="0070C0"/>
        </w:rPr>
        <w:t>he rārangi ingoa o ngā kaiuru kua tautapahia ki ia tūranga ki te Kaitirotiro.</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pPr>
      <w:r>
        <w:t>The</w:t>
      </w:r>
      <w:r>
        <w:rPr>
          <w:spacing w:val="-14"/>
        </w:rPr>
        <w:t xml:space="preserve"> </w:t>
      </w:r>
      <w:r>
        <w:t>Returning</w:t>
      </w:r>
      <w:r>
        <w:rPr>
          <w:spacing w:val="-14"/>
        </w:rPr>
        <w:t xml:space="preserve"> </w:t>
      </w:r>
      <w:r>
        <w:t>Officer</w:t>
      </w:r>
      <w:r>
        <w:rPr>
          <w:spacing w:val="-13"/>
        </w:rPr>
        <w:t xml:space="preserve"> </w:t>
      </w:r>
      <w:r>
        <w:t>will</w:t>
      </w:r>
      <w:r>
        <w:rPr>
          <w:spacing w:val="-10"/>
        </w:rPr>
        <w:t xml:space="preserve"> </w:t>
      </w:r>
      <w:r>
        <w:t>have</w:t>
      </w:r>
      <w:r>
        <w:rPr>
          <w:spacing w:val="-12"/>
        </w:rPr>
        <w:t xml:space="preserve"> </w:t>
      </w:r>
      <w:r>
        <w:t>the</w:t>
      </w:r>
      <w:r>
        <w:rPr>
          <w:spacing w:val="-12"/>
        </w:rPr>
        <w:t xml:space="preserve"> </w:t>
      </w:r>
      <w:r>
        <w:t>power</w:t>
      </w:r>
      <w:r>
        <w:rPr>
          <w:spacing w:val="-10"/>
        </w:rPr>
        <w:t xml:space="preserve"> </w:t>
      </w:r>
      <w:r>
        <w:t>to,</w:t>
      </w:r>
      <w:r>
        <w:rPr>
          <w:spacing w:val="-12"/>
        </w:rPr>
        <w:t xml:space="preserve"> </w:t>
      </w:r>
      <w:r>
        <w:t>and</w:t>
      </w:r>
      <w:r>
        <w:rPr>
          <w:spacing w:val="-15"/>
        </w:rPr>
        <w:t xml:space="preserve"> </w:t>
      </w:r>
      <w:r>
        <w:t>will,</w:t>
      </w:r>
      <w:r>
        <w:rPr>
          <w:spacing w:val="-10"/>
        </w:rPr>
        <w:t xml:space="preserve"> </w:t>
      </w:r>
      <w:r>
        <w:t>have</w:t>
      </w:r>
      <w:r>
        <w:rPr>
          <w:spacing w:val="-11"/>
        </w:rPr>
        <w:t xml:space="preserve"> </w:t>
      </w:r>
      <w:r>
        <w:t>the</w:t>
      </w:r>
      <w:r>
        <w:rPr>
          <w:spacing w:val="-16"/>
        </w:rPr>
        <w:t xml:space="preserve"> </w:t>
      </w:r>
      <w:r>
        <w:t>following</w:t>
      </w:r>
      <w:r>
        <w:rPr>
          <w:spacing w:val="-9"/>
        </w:rPr>
        <w:t xml:space="preserve"> </w:t>
      </w:r>
      <w:r>
        <w:t>duties:</w:t>
      </w:r>
    </w:p>
    <w:p w:rsidR="00BE6E39" w:rsidRPr="00BE6E39" w:rsidRDefault="00BE6E39" w:rsidP="00BE6E39">
      <w:pPr>
        <w:pStyle w:val="ListParagraph"/>
        <w:tabs>
          <w:tab w:val="left" w:pos="838"/>
        </w:tabs>
        <w:ind w:firstLine="0"/>
        <w:rPr>
          <w:i/>
          <w:iCs/>
          <w:color w:val="0070C0"/>
        </w:rPr>
      </w:pPr>
      <w:r w:rsidRPr="00BE6E39">
        <w:rPr>
          <w:i/>
          <w:iCs/>
          <w:color w:val="0070C0"/>
        </w:rPr>
        <w:t>Ko te mana, ko te mahi ka riro i te Kaitirotiro ko ēnei e whai nei:</w:t>
      </w:r>
    </w:p>
    <w:p w:rsidR="00851D1F" w:rsidRDefault="00851D1F">
      <w:pPr>
        <w:pStyle w:val="BodyText"/>
        <w:spacing w:before="6"/>
        <w:ind w:firstLine="0"/>
        <w:rPr>
          <w:sz w:val="28"/>
        </w:rPr>
      </w:pPr>
    </w:p>
    <w:p w:rsidR="00851D1F" w:rsidRDefault="00AF228E">
      <w:pPr>
        <w:pStyle w:val="ListParagraph"/>
        <w:numPr>
          <w:ilvl w:val="2"/>
          <w:numId w:val="1"/>
        </w:numPr>
        <w:tabs>
          <w:tab w:val="left" w:pos="1918"/>
        </w:tabs>
        <w:spacing w:line="276" w:lineRule="auto"/>
        <w:ind w:right="276"/>
        <w:jc w:val="both"/>
      </w:pPr>
      <w:r>
        <w:t>Appoint such deputies, poll clerks, scrutineers and other assistants and with such powers and duties as the Returning Officer sees</w:t>
      </w:r>
      <w:r>
        <w:rPr>
          <w:spacing w:val="-17"/>
        </w:rPr>
        <w:t xml:space="preserve"> </w:t>
      </w:r>
      <w:r>
        <w:t>fit;</w:t>
      </w:r>
    </w:p>
    <w:p w:rsidR="00BE6E39" w:rsidRPr="00BE6E39" w:rsidRDefault="00BE6E39" w:rsidP="00BE6E39">
      <w:pPr>
        <w:pStyle w:val="ListParagraph"/>
        <w:tabs>
          <w:tab w:val="left" w:pos="1918"/>
        </w:tabs>
        <w:spacing w:line="276" w:lineRule="auto"/>
        <w:ind w:left="1918" w:right="276" w:firstLine="0"/>
        <w:jc w:val="both"/>
        <w:rPr>
          <w:i/>
          <w:iCs/>
          <w:color w:val="0070C0"/>
        </w:rPr>
      </w:pPr>
      <w:r w:rsidRPr="00BE6E39">
        <w:rPr>
          <w:i/>
          <w:iCs/>
          <w:color w:val="0070C0"/>
        </w:rPr>
        <w:t xml:space="preserve">Ka kopoua he kaitiriwā, he kaimahi, he kaiwhakatātare, he kaiāwhina anō rānei, me te tuku i ngā aheinga, i ngā kawenga </w:t>
      </w:r>
      <w:r>
        <w:rPr>
          <w:i/>
          <w:iCs/>
          <w:color w:val="0070C0"/>
        </w:rPr>
        <w:t xml:space="preserve">ki a rātou </w:t>
      </w:r>
      <w:r w:rsidR="000E0B96">
        <w:rPr>
          <w:i/>
          <w:iCs/>
          <w:color w:val="0070C0"/>
        </w:rPr>
        <w:t>ki tā te</w:t>
      </w:r>
      <w:r w:rsidR="000E0B96" w:rsidRPr="000E0B96">
        <w:rPr>
          <w:i/>
          <w:iCs/>
          <w:color w:val="0070C0"/>
        </w:rPr>
        <w:t xml:space="preserve"> </w:t>
      </w:r>
      <w:r w:rsidR="000E0B96" w:rsidRPr="00BE6E39">
        <w:rPr>
          <w:i/>
          <w:iCs/>
          <w:color w:val="0070C0"/>
        </w:rPr>
        <w:t>Kaitirotiro</w:t>
      </w:r>
      <w:r w:rsidR="000E0B96">
        <w:rPr>
          <w:i/>
          <w:iCs/>
          <w:color w:val="0070C0"/>
        </w:rPr>
        <w:t xml:space="preserve"> </w:t>
      </w:r>
      <w:r w:rsidRPr="00BE6E39">
        <w:rPr>
          <w:i/>
          <w:iCs/>
          <w:color w:val="0070C0"/>
        </w:rPr>
        <w:t>e hiahiatia a</w:t>
      </w:r>
      <w:r w:rsidR="000E0B96">
        <w:rPr>
          <w:i/>
          <w:iCs/>
          <w:color w:val="0070C0"/>
        </w:rPr>
        <w:t>i</w:t>
      </w:r>
      <w:r>
        <w:rPr>
          <w:i/>
          <w:iCs/>
          <w:color w:val="0070C0"/>
        </w:rPr>
        <w:t>;</w:t>
      </w:r>
    </w:p>
    <w:p w:rsidR="00851D1F" w:rsidRDefault="00851D1F">
      <w:pPr>
        <w:pStyle w:val="BodyText"/>
        <w:spacing w:before="4"/>
        <w:ind w:firstLine="0"/>
        <w:rPr>
          <w:sz w:val="25"/>
        </w:rPr>
      </w:pPr>
    </w:p>
    <w:p w:rsidR="00851D1F" w:rsidRDefault="00AF228E">
      <w:pPr>
        <w:pStyle w:val="ListParagraph"/>
        <w:numPr>
          <w:ilvl w:val="2"/>
          <w:numId w:val="1"/>
        </w:numPr>
        <w:tabs>
          <w:tab w:val="left" w:pos="1918"/>
        </w:tabs>
        <w:spacing w:line="276" w:lineRule="auto"/>
        <w:ind w:right="278"/>
        <w:jc w:val="both"/>
      </w:pPr>
      <w:r>
        <w:t>Provide such material and facilities in such form as the Returning Officer deems requisite and suitable for the method of</w:t>
      </w:r>
      <w:r>
        <w:rPr>
          <w:spacing w:val="-13"/>
        </w:rPr>
        <w:t xml:space="preserve"> </w:t>
      </w:r>
      <w:r>
        <w:t>voting;</w:t>
      </w:r>
    </w:p>
    <w:p w:rsidR="00BE6E39" w:rsidRPr="002D1976" w:rsidRDefault="00BE6E39" w:rsidP="00BE6E39">
      <w:pPr>
        <w:pStyle w:val="ListParagraph"/>
        <w:tabs>
          <w:tab w:val="left" w:pos="1918"/>
        </w:tabs>
        <w:spacing w:line="276" w:lineRule="auto"/>
        <w:ind w:left="1918" w:right="278" w:firstLine="0"/>
        <w:jc w:val="both"/>
        <w:rPr>
          <w:i/>
          <w:iCs/>
          <w:color w:val="0070C0"/>
        </w:rPr>
      </w:pPr>
      <w:r w:rsidRPr="002D1976">
        <w:rPr>
          <w:i/>
          <w:iCs/>
          <w:color w:val="0070C0"/>
        </w:rPr>
        <w:t xml:space="preserve">Ka whakaratohia </w:t>
      </w:r>
      <w:r w:rsidR="002D1976" w:rsidRPr="002D1976">
        <w:rPr>
          <w:i/>
          <w:iCs/>
          <w:color w:val="0070C0"/>
        </w:rPr>
        <w:t>ngā taputapu me ngā rawa e whakatauria ai e te Kaitirotiro e tika ana kia tutuki ai te mahi pōti.</w:t>
      </w:r>
    </w:p>
    <w:p w:rsidR="00851D1F" w:rsidRDefault="00851D1F">
      <w:pPr>
        <w:pStyle w:val="BodyText"/>
        <w:spacing w:before="3"/>
        <w:ind w:firstLine="0"/>
        <w:rPr>
          <w:sz w:val="25"/>
        </w:rPr>
      </w:pPr>
    </w:p>
    <w:p w:rsidR="00851D1F" w:rsidRDefault="00AF228E">
      <w:pPr>
        <w:pStyle w:val="ListParagraph"/>
        <w:numPr>
          <w:ilvl w:val="2"/>
          <w:numId w:val="1"/>
        </w:numPr>
        <w:tabs>
          <w:tab w:val="left" w:pos="1918"/>
        </w:tabs>
      </w:pPr>
      <w:r>
        <w:t>Ensure that only members</w:t>
      </w:r>
      <w:r>
        <w:rPr>
          <w:spacing w:val="-5"/>
        </w:rPr>
        <w:t xml:space="preserve"> </w:t>
      </w:r>
      <w:r>
        <w:t>vote;</w:t>
      </w:r>
    </w:p>
    <w:p w:rsidR="002D1976" w:rsidRPr="002D1976" w:rsidRDefault="002D1976" w:rsidP="002D1976">
      <w:pPr>
        <w:pStyle w:val="ListParagraph"/>
        <w:tabs>
          <w:tab w:val="left" w:pos="1918"/>
        </w:tabs>
        <w:ind w:left="1918" w:firstLine="0"/>
        <w:rPr>
          <w:i/>
          <w:iCs/>
          <w:color w:val="0070C0"/>
        </w:rPr>
      </w:pPr>
      <w:r w:rsidRPr="002D1976">
        <w:rPr>
          <w:i/>
          <w:iCs/>
          <w:color w:val="0070C0"/>
        </w:rPr>
        <w:t>Ka āta tirohia</w:t>
      </w:r>
      <w:r>
        <w:rPr>
          <w:i/>
          <w:iCs/>
          <w:color w:val="0070C0"/>
        </w:rPr>
        <w:t xml:space="preserve"> te pōtihanga kia tuku ko te kaiuru anake te pōti;</w:t>
      </w:r>
    </w:p>
    <w:p w:rsidR="00851D1F" w:rsidRDefault="00851D1F">
      <w:pPr>
        <w:pStyle w:val="BodyText"/>
        <w:spacing w:before="8"/>
        <w:ind w:firstLine="0"/>
        <w:rPr>
          <w:sz w:val="28"/>
        </w:rPr>
      </w:pPr>
    </w:p>
    <w:p w:rsidR="009526C6" w:rsidRDefault="00AF228E" w:rsidP="009526C6">
      <w:pPr>
        <w:pStyle w:val="ListParagraph"/>
        <w:numPr>
          <w:ilvl w:val="2"/>
          <w:numId w:val="1"/>
        </w:numPr>
        <w:tabs>
          <w:tab w:val="left" w:pos="1918"/>
        </w:tabs>
      </w:pPr>
      <w:r>
        <w:t>Provide for the due secrecy and peaceful nature of the</w:t>
      </w:r>
      <w:r>
        <w:rPr>
          <w:spacing w:val="-11"/>
        </w:rPr>
        <w:t xml:space="preserve"> </w:t>
      </w:r>
      <w:r>
        <w:t>ballot;</w:t>
      </w:r>
      <w:r w:rsidR="009526C6">
        <w:t xml:space="preserve"> </w:t>
      </w:r>
    </w:p>
    <w:p w:rsidR="009526C6" w:rsidRDefault="002D1976" w:rsidP="009526C6">
      <w:pPr>
        <w:pStyle w:val="ListParagraph"/>
        <w:tabs>
          <w:tab w:val="left" w:pos="1918"/>
        </w:tabs>
        <w:ind w:left="1918" w:firstLine="0"/>
        <w:rPr>
          <w:i/>
          <w:iCs/>
          <w:color w:val="0070C0"/>
        </w:rPr>
      </w:pPr>
      <w:r w:rsidRPr="009526C6">
        <w:rPr>
          <w:i/>
          <w:iCs/>
          <w:color w:val="0070C0"/>
        </w:rPr>
        <w:t>Whakaratohia kia taea</w:t>
      </w:r>
      <w:r w:rsidR="009526C6" w:rsidRPr="009526C6">
        <w:rPr>
          <w:i/>
          <w:iCs/>
          <w:color w:val="0070C0"/>
        </w:rPr>
        <w:t xml:space="preserve"> ai te māpere</w:t>
      </w:r>
      <w:r w:rsidRPr="009526C6">
        <w:rPr>
          <w:i/>
          <w:iCs/>
          <w:color w:val="0070C0"/>
        </w:rPr>
        <w:t xml:space="preserve"> te noho tapu, </w:t>
      </w:r>
      <w:r w:rsidR="009526C6" w:rsidRPr="009526C6">
        <w:rPr>
          <w:i/>
          <w:iCs/>
          <w:color w:val="0070C0"/>
        </w:rPr>
        <w:t xml:space="preserve">te </w:t>
      </w:r>
      <w:r w:rsidRPr="009526C6">
        <w:rPr>
          <w:i/>
          <w:iCs/>
          <w:color w:val="0070C0"/>
        </w:rPr>
        <w:t>noho muna</w:t>
      </w:r>
      <w:r w:rsidR="009526C6" w:rsidRPr="009526C6">
        <w:rPr>
          <w:i/>
          <w:iCs/>
          <w:color w:val="0070C0"/>
        </w:rPr>
        <w:t>, me te noho tau.</w:t>
      </w:r>
    </w:p>
    <w:p w:rsidR="009526C6" w:rsidRPr="009526C6" w:rsidRDefault="009526C6" w:rsidP="009526C6">
      <w:pPr>
        <w:pStyle w:val="ListParagraph"/>
        <w:tabs>
          <w:tab w:val="left" w:pos="1918"/>
        </w:tabs>
        <w:ind w:left="1918" w:firstLine="0"/>
      </w:pPr>
    </w:p>
    <w:p w:rsidR="00851D1F" w:rsidRDefault="00AF228E" w:rsidP="009526C6">
      <w:pPr>
        <w:pStyle w:val="ListParagraph"/>
        <w:numPr>
          <w:ilvl w:val="2"/>
          <w:numId w:val="1"/>
        </w:numPr>
        <w:tabs>
          <w:tab w:val="left" w:pos="1918"/>
        </w:tabs>
      </w:pPr>
      <w:r>
        <w:t>Give</w:t>
      </w:r>
      <w:r w:rsidRPr="009526C6">
        <w:rPr>
          <w:spacing w:val="-8"/>
        </w:rPr>
        <w:t xml:space="preserve"> </w:t>
      </w:r>
      <w:r>
        <w:t>notice</w:t>
      </w:r>
      <w:r w:rsidRPr="009526C6">
        <w:rPr>
          <w:spacing w:val="-8"/>
        </w:rPr>
        <w:t xml:space="preserve"> </w:t>
      </w:r>
      <w:r>
        <w:t>and</w:t>
      </w:r>
      <w:r w:rsidRPr="009526C6">
        <w:rPr>
          <w:spacing w:val="-10"/>
        </w:rPr>
        <w:t xml:space="preserve"> </w:t>
      </w:r>
      <w:r>
        <w:t>inform</w:t>
      </w:r>
      <w:r w:rsidRPr="009526C6">
        <w:rPr>
          <w:spacing w:val="-8"/>
        </w:rPr>
        <w:t xml:space="preserve"> </w:t>
      </w:r>
      <w:r>
        <w:t>such</w:t>
      </w:r>
      <w:r w:rsidRPr="009526C6">
        <w:rPr>
          <w:spacing w:val="-8"/>
        </w:rPr>
        <w:t xml:space="preserve"> </w:t>
      </w:r>
      <w:r>
        <w:t>media</w:t>
      </w:r>
      <w:r w:rsidRPr="009526C6">
        <w:rPr>
          <w:spacing w:val="-10"/>
        </w:rPr>
        <w:t xml:space="preserve"> </w:t>
      </w:r>
      <w:r>
        <w:t>as</w:t>
      </w:r>
      <w:r w:rsidRPr="009526C6">
        <w:rPr>
          <w:spacing w:val="-9"/>
        </w:rPr>
        <w:t xml:space="preserve"> </w:t>
      </w:r>
      <w:r>
        <w:t>they</w:t>
      </w:r>
      <w:r w:rsidRPr="009526C6">
        <w:rPr>
          <w:spacing w:val="-10"/>
        </w:rPr>
        <w:t xml:space="preserve"> </w:t>
      </w:r>
      <w:r>
        <w:t>see</w:t>
      </w:r>
      <w:r w:rsidRPr="009526C6">
        <w:rPr>
          <w:spacing w:val="-13"/>
        </w:rPr>
        <w:t xml:space="preserve"> </w:t>
      </w:r>
      <w:r>
        <w:t>fit</w:t>
      </w:r>
      <w:r w:rsidRPr="009526C6">
        <w:rPr>
          <w:spacing w:val="-10"/>
        </w:rPr>
        <w:t xml:space="preserve"> </w:t>
      </w:r>
      <w:r>
        <w:t>of</w:t>
      </w:r>
      <w:r w:rsidRPr="009526C6">
        <w:rPr>
          <w:spacing w:val="-7"/>
        </w:rPr>
        <w:t xml:space="preserve"> </w:t>
      </w:r>
      <w:r>
        <w:t>the</w:t>
      </w:r>
      <w:r w:rsidRPr="009526C6">
        <w:rPr>
          <w:spacing w:val="-8"/>
        </w:rPr>
        <w:t xml:space="preserve"> </w:t>
      </w:r>
      <w:r>
        <w:t>day</w:t>
      </w:r>
      <w:r w:rsidRPr="009526C6">
        <w:rPr>
          <w:spacing w:val="-9"/>
        </w:rPr>
        <w:t xml:space="preserve"> </w:t>
      </w:r>
      <w:r>
        <w:t>or</w:t>
      </w:r>
      <w:r w:rsidRPr="009526C6">
        <w:rPr>
          <w:spacing w:val="-7"/>
        </w:rPr>
        <w:t xml:space="preserve"> </w:t>
      </w:r>
      <w:r>
        <w:t>days on</w:t>
      </w:r>
      <w:r w:rsidRPr="009526C6">
        <w:rPr>
          <w:spacing w:val="7"/>
        </w:rPr>
        <w:t xml:space="preserve"> </w:t>
      </w:r>
      <w:r>
        <w:t>which</w:t>
      </w:r>
      <w:r w:rsidRPr="009526C6">
        <w:rPr>
          <w:spacing w:val="9"/>
        </w:rPr>
        <w:t xml:space="preserve"> </w:t>
      </w:r>
      <w:r>
        <w:t>the</w:t>
      </w:r>
      <w:r w:rsidRPr="009526C6">
        <w:rPr>
          <w:spacing w:val="7"/>
        </w:rPr>
        <w:t xml:space="preserve"> </w:t>
      </w:r>
      <w:r>
        <w:t>ballot</w:t>
      </w:r>
      <w:r w:rsidRPr="009526C6">
        <w:rPr>
          <w:spacing w:val="10"/>
        </w:rPr>
        <w:t xml:space="preserve"> </w:t>
      </w:r>
      <w:r>
        <w:t>is</w:t>
      </w:r>
      <w:r w:rsidRPr="009526C6">
        <w:rPr>
          <w:spacing w:val="8"/>
        </w:rPr>
        <w:t xml:space="preserve"> </w:t>
      </w:r>
      <w:r>
        <w:t>to</w:t>
      </w:r>
      <w:r w:rsidRPr="009526C6">
        <w:rPr>
          <w:spacing w:val="9"/>
        </w:rPr>
        <w:t xml:space="preserve"> </w:t>
      </w:r>
      <w:r>
        <w:t>be</w:t>
      </w:r>
      <w:r w:rsidRPr="009526C6">
        <w:rPr>
          <w:spacing w:val="8"/>
        </w:rPr>
        <w:t xml:space="preserve"> </w:t>
      </w:r>
      <w:r>
        <w:t>held</w:t>
      </w:r>
      <w:r w:rsidRPr="009526C6">
        <w:rPr>
          <w:spacing w:val="8"/>
        </w:rPr>
        <w:t xml:space="preserve"> </w:t>
      </w:r>
      <w:r>
        <w:t>specifying</w:t>
      </w:r>
      <w:r w:rsidRPr="009526C6">
        <w:rPr>
          <w:spacing w:val="8"/>
        </w:rPr>
        <w:t xml:space="preserve"> </w:t>
      </w:r>
      <w:r>
        <w:t>the</w:t>
      </w:r>
      <w:r w:rsidRPr="009526C6">
        <w:rPr>
          <w:spacing w:val="7"/>
        </w:rPr>
        <w:t xml:space="preserve"> </w:t>
      </w:r>
      <w:r>
        <w:t>hours</w:t>
      </w:r>
      <w:r w:rsidRPr="009526C6">
        <w:rPr>
          <w:spacing w:val="9"/>
        </w:rPr>
        <w:t xml:space="preserve"> </w:t>
      </w:r>
      <w:r>
        <w:t>during</w:t>
      </w:r>
      <w:r w:rsidRPr="009526C6">
        <w:rPr>
          <w:spacing w:val="10"/>
        </w:rPr>
        <w:t xml:space="preserve"> </w:t>
      </w:r>
      <w:r>
        <w:t>which</w:t>
      </w:r>
      <w:r w:rsidR="009526C6">
        <w:t xml:space="preserve"> </w:t>
      </w:r>
      <w:r>
        <w:t>voting may take place and such day or days and such hours will accordingly be the day or days and hours for polling;</w:t>
      </w:r>
    </w:p>
    <w:p w:rsidR="009526C6" w:rsidRPr="009526C6" w:rsidRDefault="009526C6" w:rsidP="009526C6">
      <w:pPr>
        <w:pStyle w:val="ListParagraph"/>
        <w:tabs>
          <w:tab w:val="left" w:pos="1918"/>
        </w:tabs>
        <w:ind w:left="1918" w:firstLine="0"/>
        <w:rPr>
          <w:i/>
          <w:iCs/>
          <w:color w:val="0070C0"/>
        </w:rPr>
      </w:pPr>
      <w:r w:rsidRPr="009526C6">
        <w:rPr>
          <w:i/>
          <w:iCs/>
          <w:color w:val="0070C0"/>
        </w:rPr>
        <w:t xml:space="preserve">Ka whakamōhio, ka tuku pānui ki te hunga </w:t>
      </w:r>
      <w:r w:rsidR="00217023">
        <w:rPr>
          <w:i/>
          <w:iCs/>
          <w:color w:val="0070C0"/>
        </w:rPr>
        <w:t>Pāpāho</w:t>
      </w:r>
      <w:r w:rsidRPr="009526C6">
        <w:rPr>
          <w:i/>
          <w:iCs/>
          <w:color w:val="0070C0"/>
        </w:rPr>
        <w:t>, ki te hiahia, mō te rā, ngā rā rānei tū ai te māpere, e āta kōrerohia ngā hāora e mahi ai ngā mahi pōti, ā, ko taua rā, āua rā rānei, ko āua hāora ka tū ōkawa ko te rā, ko ngā rā rānei, ko ngā hāora o te mahi pōti</w:t>
      </w:r>
      <w:r>
        <w:rPr>
          <w:i/>
          <w:iCs/>
          <w:color w:val="0070C0"/>
        </w:rPr>
        <w:t>;</w:t>
      </w:r>
    </w:p>
    <w:p w:rsidR="00851D1F" w:rsidRDefault="00851D1F">
      <w:pPr>
        <w:pStyle w:val="BodyText"/>
        <w:spacing w:before="11"/>
        <w:ind w:firstLine="0"/>
        <w:rPr>
          <w:sz w:val="24"/>
        </w:rPr>
      </w:pPr>
    </w:p>
    <w:p w:rsidR="00851D1F" w:rsidRDefault="00AF228E">
      <w:pPr>
        <w:pStyle w:val="ListParagraph"/>
        <w:numPr>
          <w:ilvl w:val="2"/>
          <w:numId w:val="1"/>
        </w:numPr>
        <w:tabs>
          <w:tab w:val="left" w:pos="1918"/>
        </w:tabs>
      </w:pPr>
      <w:r>
        <w:t>Direct and regulate the manner of voting and of recording</w:t>
      </w:r>
      <w:r>
        <w:rPr>
          <w:spacing w:val="-9"/>
        </w:rPr>
        <w:t xml:space="preserve"> </w:t>
      </w:r>
      <w:r>
        <w:t>votes;</w:t>
      </w:r>
    </w:p>
    <w:p w:rsidR="009526C6" w:rsidRPr="00DB751D" w:rsidRDefault="00DB751D" w:rsidP="009526C6">
      <w:pPr>
        <w:pStyle w:val="ListParagraph"/>
        <w:tabs>
          <w:tab w:val="left" w:pos="1918"/>
        </w:tabs>
        <w:ind w:left="1918" w:firstLine="0"/>
        <w:rPr>
          <w:i/>
          <w:iCs/>
          <w:color w:val="0070C0"/>
        </w:rPr>
      </w:pPr>
      <w:r w:rsidRPr="00DB751D">
        <w:rPr>
          <w:i/>
          <w:iCs/>
          <w:color w:val="0070C0"/>
        </w:rPr>
        <w:lastRenderedPageBreak/>
        <w:t xml:space="preserve">Ka ārahina, ka whakariterite te āhua o te mahi pōti, o te </w:t>
      </w:r>
      <w:r w:rsidR="000E0B96">
        <w:rPr>
          <w:i/>
          <w:iCs/>
          <w:color w:val="0070C0"/>
        </w:rPr>
        <w:t>whakarokinga o</w:t>
      </w:r>
      <w:r w:rsidRPr="00DB751D">
        <w:rPr>
          <w:i/>
          <w:iCs/>
          <w:color w:val="0070C0"/>
        </w:rPr>
        <w:t xml:space="preserve"> ngā pōti;</w:t>
      </w:r>
    </w:p>
    <w:p w:rsidR="00851D1F" w:rsidRDefault="00851D1F">
      <w:pPr>
        <w:pStyle w:val="BodyText"/>
        <w:spacing w:before="8"/>
        <w:ind w:firstLine="0"/>
        <w:rPr>
          <w:sz w:val="28"/>
        </w:rPr>
      </w:pPr>
    </w:p>
    <w:p w:rsidR="00851D1F" w:rsidRDefault="00AF228E">
      <w:pPr>
        <w:pStyle w:val="ListParagraph"/>
        <w:numPr>
          <w:ilvl w:val="2"/>
          <w:numId w:val="1"/>
        </w:numPr>
        <w:tabs>
          <w:tab w:val="left" w:pos="1918"/>
        </w:tabs>
        <w:spacing w:line="276" w:lineRule="auto"/>
        <w:ind w:right="273"/>
        <w:jc w:val="both"/>
      </w:pPr>
      <w:r>
        <w:t>Arrange for and supervise the counting and recounting of the votes and disallow votes not submitted in the specified manner or not sufficiently</w:t>
      </w:r>
      <w:r>
        <w:rPr>
          <w:spacing w:val="-3"/>
        </w:rPr>
        <w:t xml:space="preserve"> </w:t>
      </w:r>
      <w:r>
        <w:t>clear;</w:t>
      </w:r>
    </w:p>
    <w:p w:rsidR="00DB751D" w:rsidRPr="00DB751D" w:rsidRDefault="00DB751D" w:rsidP="00DB751D">
      <w:pPr>
        <w:pStyle w:val="ListParagraph"/>
        <w:tabs>
          <w:tab w:val="left" w:pos="1918"/>
        </w:tabs>
        <w:spacing w:line="276" w:lineRule="auto"/>
        <w:ind w:left="1918" w:right="273" w:firstLine="0"/>
        <w:jc w:val="both"/>
        <w:rPr>
          <w:i/>
          <w:iCs/>
          <w:color w:val="0070C0"/>
        </w:rPr>
      </w:pPr>
      <w:r w:rsidRPr="00DB751D">
        <w:rPr>
          <w:i/>
          <w:iCs/>
          <w:color w:val="0070C0"/>
        </w:rPr>
        <w:t>Ka whakarite, ā, ka whakahaere i te tātaitanga tuatahi, me tātaitanga tuarua o ngā pōti, ā, ka whakahē i ngā pōti kīhai i tuku tika, kāore rānei e taea te āta mārama</w:t>
      </w:r>
      <w:r>
        <w:rPr>
          <w:i/>
          <w:iCs/>
          <w:color w:val="0070C0"/>
        </w:rPr>
        <w:t>;</w:t>
      </w:r>
    </w:p>
    <w:p w:rsidR="00851D1F" w:rsidRDefault="00851D1F">
      <w:pPr>
        <w:pStyle w:val="BodyText"/>
        <w:spacing w:before="1"/>
        <w:ind w:firstLine="0"/>
        <w:rPr>
          <w:sz w:val="25"/>
        </w:rPr>
      </w:pPr>
    </w:p>
    <w:p w:rsidR="00851D1F" w:rsidRDefault="00AF228E">
      <w:pPr>
        <w:pStyle w:val="ListParagraph"/>
        <w:numPr>
          <w:ilvl w:val="2"/>
          <w:numId w:val="1"/>
        </w:numPr>
        <w:tabs>
          <w:tab w:val="left" w:pos="1918"/>
        </w:tabs>
        <w:spacing w:line="276" w:lineRule="auto"/>
        <w:ind w:right="272"/>
        <w:jc w:val="both"/>
      </w:pPr>
      <w:r>
        <w:t>Retain all voting papers and voting records safely for twenty (20) working days after the elections after which they will destroy all voting papers and voting records unless a recount is demanded as provided by these</w:t>
      </w:r>
      <w:r>
        <w:rPr>
          <w:spacing w:val="-3"/>
        </w:rPr>
        <w:t xml:space="preserve"> </w:t>
      </w:r>
      <w:r>
        <w:t>Rules;</w:t>
      </w:r>
    </w:p>
    <w:p w:rsidR="00DB751D" w:rsidRPr="00A6715C" w:rsidRDefault="00DB751D" w:rsidP="00DB751D">
      <w:pPr>
        <w:pStyle w:val="ListParagraph"/>
        <w:tabs>
          <w:tab w:val="left" w:pos="1918"/>
        </w:tabs>
        <w:spacing w:line="276" w:lineRule="auto"/>
        <w:ind w:left="1918" w:right="272" w:firstLine="0"/>
        <w:jc w:val="both"/>
        <w:rPr>
          <w:i/>
          <w:iCs/>
          <w:color w:val="0070C0"/>
        </w:rPr>
      </w:pPr>
      <w:r w:rsidRPr="00A6715C">
        <w:rPr>
          <w:i/>
          <w:iCs/>
          <w:color w:val="0070C0"/>
        </w:rPr>
        <w:t>Ka pupuri ki ngā pēpa pōti katoa, me ngā pūkete pōti mō te rua-tekau (20) rā a muri atu i te pōtihanga, a muri atu i tērā ka turakina ngā pēpa pōti, ngā pūkete pōti katoa, ki te kore e totohea kia kautehia anōtia</w:t>
      </w:r>
      <w:r w:rsidR="00A6715C" w:rsidRPr="00A6715C">
        <w:rPr>
          <w:i/>
          <w:iCs/>
          <w:color w:val="0070C0"/>
        </w:rPr>
        <w:t xml:space="preserve"> pēnei i ēnei Ture e whakarato nei</w:t>
      </w:r>
      <w:r w:rsidR="00A6715C">
        <w:rPr>
          <w:i/>
          <w:iCs/>
          <w:color w:val="0070C0"/>
        </w:rPr>
        <w:t>;</w:t>
      </w:r>
    </w:p>
    <w:p w:rsidR="00851D1F" w:rsidRDefault="00851D1F">
      <w:pPr>
        <w:pStyle w:val="BodyText"/>
        <w:spacing w:before="6"/>
        <w:ind w:firstLine="0"/>
        <w:rPr>
          <w:sz w:val="25"/>
        </w:rPr>
      </w:pPr>
    </w:p>
    <w:p w:rsidR="00851D1F" w:rsidRDefault="00AF228E">
      <w:pPr>
        <w:pStyle w:val="ListParagraph"/>
        <w:numPr>
          <w:ilvl w:val="2"/>
          <w:numId w:val="1"/>
        </w:numPr>
        <w:tabs>
          <w:tab w:val="left" w:pos="1918"/>
        </w:tabs>
        <w:spacing w:before="1" w:line="276" w:lineRule="auto"/>
        <w:ind w:right="272"/>
        <w:jc w:val="both"/>
      </w:pPr>
      <w:r>
        <w:t>Generally do all things necessary, expedient or advisable in their opinion for the proper, fair and democratic conduct of the election; and;</w:t>
      </w:r>
    </w:p>
    <w:p w:rsidR="00A6715C" w:rsidRPr="00621273" w:rsidRDefault="00A6715C" w:rsidP="00A6715C">
      <w:pPr>
        <w:pStyle w:val="ListParagraph"/>
        <w:tabs>
          <w:tab w:val="left" w:pos="1918"/>
        </w:tabs>
        <w:spacing w:before="1" w:line="276" w:lineRule="auto"/>
        <w:ind w:left="1918" w:right="272" w:firstLine="0"/>
        <w:jc w:val="both"/>
        <w:rPr>
          <w:i/>
          <w:iCs/>
          <w:color w:val="0070C0"/>
        </w:rPr>
      </w:pPr>
      <w:r w:rsidRPr="00621273">
        <w:rPr>
          <w:i/>
          <w:iCs/>
          <w:color w:val="0070C0"/>
        </w:rPr>
        <w:t xml:space="preserve">Ā whakaaro whānui nei, me tutuki ngā mahi e tika ana, e whai hua ana, e tonoa ana i ō rātou whakaaro kia tika ai, kia </w:t>
      </w:r>
      <w:r w:rsidR="00F72ACD">
        <w:rPr>
          <w:i/>
          <w:iCs/>
          <w:color w:val="0070C0"/>
        </w:rPr>
        <w:t>matatika</w:t>
      </w:r>
      <w:r w:rsidRPr="00621273">
        <w:rPr>
          <w:i/>
          <w:iCs/>
          <w:color w:val="0070C0"/>
        </w:rPr>
        <w:t xml:space="preserve"> ai</w:t>
      </w:r>
      <w:r w:rsidR="00621273" w:rsidRPr="00621273">
        <w:rPr>
          <w:i/>
          <w:iCs/>
          <w:color w:val="0070C0"/>
        </w:rPr>
        <w:t xml:space="preserve"> </w:t>
      </w:r>
      <w:r w:rsidR="00F72ACD">
        <w:rPr>
          <w:i/>
          <w:iCs/>
          <w:color w:val="0070C0"/>
        </w:rPr>
        <w:t xml:space="preserve">kia manapori ai </w:t>
      </w:r>
      <w:r w:rsidR="00621273" w:rsidRPr="00621273">
        <w:rPr>
          <w:i/>
          <w:iCs/>
          <w:color w:val="0070C0"/>
        </w:rPr>
        <w:t xml:space="preserve">te whakahaerenga o te pōtihanga; ā; </w:t>
      </w:r>
    </w:p>
    <w:p w:rsidR="00851D1F" w:rsidRDefault="00851D1F">
      <w:pPr>
        <w:pStyle w:val="BodyText"/>
        <w:spacing w:before="1"/>
        <w:ind w:firstLine="0"/>
        <w:rPr>
          <w:sz w:val="25"/>
        </w:rPr>
      </w:pPr>
    </w:p>
    <w:p w:rsidR="00851D1F" w:rsidRDefault="00AF228E">
      <w:pPr>
        <w:pStyle w:val="ListParagraph"/>
        <w:numPr>
          <w:ilvl w:val="2"/>
          <w:numId w:val="1"/>
        </w:numPr>
        <w:tabs>
          <w:tab w:val="left" w:pos="1918"/>
        </w:tabs>
        <w:spacing w:line="276" w:lineRule="auto"/>
        <w:ind w:right="273"/>
        <w:jc w:val="both"/>
      </w:pPr>
      <w:r>
        <w:t>Provide a report in writing in a timely manner to the Executive certifying that the elections have been conducted in accordance with</w:t>
      </w:r>
      <w:r>
        <w:rPr>
          <w:spacing w:val="-6"/>
        </w:rPr>
        <w:t xml:space="preserve"> </w:t>
      </w:r>
      <w:r>
        <w:t>these</w:t>
      </w:r>
      <w:r>
        <w:rPr>
          <w:spacing w:val="-8"/>
        </w:rPr>
        <w:t xml:space="preserve"> </w:t>
      </w:r>
      <w:r>
        <w:t>Rules</w:t>
      </w:r>
      <w:r>
        <w:rPr>
          <w:spacing w:val="-6"/>
        </w:rPr>
        <w:t xml:space="preserve"> </w:t>
      </w:r>
      <w:r>
        <w:t>and</w:t>
      </w:r>
      <w:r>
        <w:rPr>
          <w:spacing w:val="-5"/>
        </w:rPr>
        <w:t xml:space="preserve"> </w:t>
      </w:r>
      <w:r>
        <w:t>in</w:t>
      </w:r>
      <w:r>
        <w:rPr>
          <w:spacing w:val="-4"/>
        </w:rPr>
        <w:t xml:space="preserve"> </w:t>
      </w:r>
      <w:r>
        <w:t>a</w:t>
      </w:r>
      <w:r>
        <w:rPr>
          <w:spacing w:val="-9"/>
        </w:rPr>
        <w:t xml:space="preserve"> </w:t>
      </w:r>
      <w:r>
        <w:t>proper,</w:t>
      </w:r>
      <w:r>
        <w:rPr>
          <w:spacing w:val="-7"/>
        </w:rPr>
        <w:t xml:space="preserve"> </w:t>
      </w:r>
      <w:r>
        <w:t>fair</w:t>
      </w:r>
      <w:r>
        <w:rPr>
          <w:spacing w:val="-4"/>
        </w:rPr>
        <w:t xml:space="preserve"> </w:t>
      </w:r>
      <w:r>
        <w:t>and</w:t>
      </w:r>
      <w:r>
        <w:rPr>
          <w:spacing w:val="-7"/>
        </w:rPr>
        <w:t xml:space="preserve"> </w:t>
      </w:r>
      <w:r>
        <w:t>democratic</w:t>
      </w:r>
      <w:r>
        <w:rPr>
          <w:spacing w:val="-5"/>
        </w:rPr>
        <w:t xml:space="preserve"> </w:t>
      </w:r>
      <w:r>
        <w:t>manner,</w:t>
      </w:r>
      <w:r>
        <w:rPr>
          <w:spacing w:val="-6"/>
        </w:rPr>
        <w:t xml:space="preserve"> </w:t>
      </w:r>
      <w:r>
        <w:t>or</w:t>
      </w:r>
      <w:r>
        <w:rPr>
          <w:spacing w:val="-8"/>
        </w:rPr>
        <w:t xml:space="preserve"> </w:t>
      </w:r>
      <w:r>
        <w:t>as the</w:t>
      </w:r>
      <w:r>
        <w:rPr>
          <w:spacing w:val="-6"/>
        </w:rPr>
        <w:t xml:space="preserve"> </w:t>
      </w:r>
      <w:r>
        <w:t>case</w:t>
      </w:r>
      <w:r>
        <w:rPr>
          <w:spacing w:val="-8"/>
        </w:rPr>
        <w:t xml:space="preserve"> </w:t>
      </w:r>
      <w:r>
        <w:t>may</w:t>
      </w:r>
      <w:r>
        <w:rPr>
          <w:spacing w:val="-8"/>
        </w:rPr>
        <w:t xml:space="preserve"> </w:t>
      </w:r>
      <w:r>
        <w:t>be</w:t>
      </w:r>
      <w:r>
        <w:rPr>
          <w:spacing w:val="-6"/>
        </w:rPr>
        <w:t xml:space="preserve"> </w:t>
      </w:r>
      <w:r>
        <w:t>notifying</w:t>
      </w:r>
      <w:r>
        <w:rPr>
          <w:spacing w:val="-6"/>
        </w:rPr>
        <w:t xml:space="preserve"> </w:t>
      </w:r>
      <w:r>
        <w:t>any</w:t>
      </w:r>
      <w:r>
        <w:rPr>
          <w:spacing w:val="-7"/>
        </w:rPr>
        <w:t xml:space="preserve"> </w:t>
      </w:r>
      <w:r>
        <w:t>irregularities</w:t>
      </w:r>
      <w:r>
        <w:rPr>
          <w:spacing w:val="-7"/>
        </w:rPr>
        <w:t xml:space="preserve"> </w:t>
      </w:r>
      <w:r>
        <w:t>in</w:t>
      </w:r>
      <w:r>
        <w:rPr>
          <w:spacing w:val="-8"/>
        </w:rPr>
        <w:t xml:space="preserve"> </w:t>
      </w:r>
      <w:r>
        <w:t>the</w:t>
      </w:r>
      <w:r>
        <w:rPr>
          <w:spacing w:val="-8"/>
        </w:rPr>
        <w:t xml:space="preserve"> </w:t>
      </w:r>
      <w:r>
        <w:t>elections</w:t>
      </w:r>
      <w:r>
        <w:rPr>
          <w:spacing w:val="-5"/>
        </w:rPr>
        <w:t xml:space="preserve"> </w:t>
      </w:r>
      <w:r>
        <w:t>after</w:t>
      </w:r>
      <w:r>
        <w:rPr>
          <w:spacing w:val="-7"/>
        </w:rPr>
        <w:t xml:space="preserve"> </w:t>
      </w:r>
      <w:r>
        <w:t>the conclusion of the</w:t>
      </w:r>
      <w:r>
        <w:rPr>
          <w:spacing w:val="-1"/>
        </w:rPr>
        <w:t xml:space="preserve"> </w:t>
      </w:r>
      <w:r>
        <w:t>ballot.</w:t>
      </w:r>
    </w:p>
    <w:p w:rsidR="00621273" w:rsidRPr="00F72ACD" w:rsidRDefault="00621273" w:rsidP="00621273">
      <w:pPr>
        <w:pStyle w:val="ListParagraph"/>
        <w:tabs>
          <w:tab w:val="left" w:pos="1918"/>
        </w:tabs>
        <w:spacing w:line="276" w:lineRule="auto"/>
        <w:ind w:left="1918" w:right="273" w:firstLine="0"/>
        <w:jc w:val="both"/>
        <w:rPr>
          <w:i/>
          <w:iCs/>
          <w:color w:val="0070C0"/>
        </w:rPr>
      </w:pPr>
      <w:r w:rsidRPr="00F72ACD">
        <w:rPr>
          <w:i/>
          <w:iCs/>
          <w:color w:val="0070C0"/>
        </w:rPr>
        <w:t xml:space="preserve">Me tuku arotau te pūrongo ā-tuhi ki te Ōhu Whakahaere e kī pono ana kua whakahaere tika, kua </w:t>
      </w:r>
      <w:r w:rsidR="00F72ACD" w:rsidRPr="00F72ACD">
        <w:rPr>
          <w:i/>
          <w:iCs/>
          <w:color w:val="0070C0"/>
        </w:rPr>
        <w:t xml:space="preserve">hāngai </w:t>
      </w:r>
      <w:r w:rsidRPr="00F72ACD">
        <w:rPr>
          <w:i/>
          <w:iCs/>
          <w:color w:val="0070C0"/>
        </w:rPr>
        <w:t xml:space="preserve">te pōtihanga </w:t>
      </w:r>
      <w:r w:rsidR="00F72ACD" w:rsidRPr="00F72ACD">
        <w:rPr>
          <w:i/>
          <w:iCs/>
          <w:color w:val="0070C0"/>
        </w:rPr>
        <w:t>ki ngā Ture, e tika ana, e matatika ana, e manapori ana. E whakamārama ana rānei i ētahi tāupehanga i te pōtihanga i te kapinga o te māpere.</w:t>
      </w:r>
    </w:p>
    <w:p w:rsidR="00851D1F" w:rsidRDefault="00851D1F">
      <w:pPr>
        <w:pStyle w:val="BodyText"/>
        <w:spacing w:before="5"/>
        <w:ind w:firstLine="0"/>
        <w:rPr>
          <w:sz w:val="25"/>
        </w:rPr>
      </w:pPr>
    </w:p>
    <w:p w:rsidR="00851D1F" w:rsidRDefault="00AF228E">
      <w:pPr>
        <w:pStyle w:val="ListParagraph"/>
        <w:numPr>
          <w:ilvl w:val="1"/>
          <w:numId w:val="1"/>
        </w:numPr>
        <w:tabs>
          <w:tab w:val="left" w:pos="838"/>
        </w:tabs>
        <w:spacing w:line="276" w:lineRule="auto"/>
        <w:ind w:right="273"/>
        <w:jc w:val="both"/>
      </w:pPr>
      <w:r>
        <w:t>In the performance of these duties, the Returning Officer can require the assistance</w:t>
      </w:r>
      <w:r>
        <w:rPr>
          <w:spacing w:val="-13"/>
        </w:rPr>
        <w:t xml:space="preserve"> </w:t>
      </w:r>
      <w:r>
        <w:t>of</w:t>
      </w:r>
      <w:r>
        <w:rPr>
          <w:spacing w:val="-11"/>
        </w:rPr>
        <w:t xml:space="preserve"> </w:t>
      </w:r>
      <w:r>
        <w:t>the</w:t>
      </w:r>
      <w:r>
        <w:rPr>
          <w:spacing w:val="-11"/>
        </w:rPr>
        <w:t xml:space="preserve"> </w:t>
      </w:r>
      <w:r>
        <w:t>Association’s</w:t>
      </w:r>
      <w:r>
        <w:rPr>
          <w:spacing w:val="-9"/>
        </w:rPr>
        <w:t xml:space="preserve"> </w:t>
      </w:r>
      <w:r>
        <w:t>relevant</w:t>
      </w:r>
      <w:r>
        <w:rPr>
          <w:spacing w:val="-12"/>
        </w:rPr>
        <w:t xml:space="preserve"> </w:t>
      </w:r>
      <w:r>
        <w:t>communications,</w:t>
      </w:r>
      <w:r>
        <w:rPr>
          <w:spacing w:val="-11"/>
        </w:rPr>
        <w:t xml:space="preserve"> </w:t>
      </w:r>
      <w:r>
        <w:t>events</w:t>
      </w:r>
      <w:r>
        <w:rPr>
          <w:spacing w:val="-12"/>
        </w:rPr>
        <w:t xml:space="preserve"> </w:t>
      </w:r>
      <w:r>
        <w:t>and</w:t>
      </w:r>
      <w:r>
        <w:rPr>
          <w:spacing w:val="-11"/>
        </w:rPr>
        <w:t xml:space="preserve"> </w:t>
      </w:r>
      <w:r>
        <w:t>volunteer staff.</w:t>
      </w:r>
    </w:p>
    <w:p w:rsidR="00F72ACD" w:rsidRPr="00626F21" w:rsidRDefault="00F72ACD" w:rsidP="00F72ACD">
      <w:pPr>
        <w:pStyle w:val="ListParagraph"/>
        <w:tabs>
          <w:tab w:val="left" w:pos="838"/>
        </w:tabs>
        <w:spacing w:line="276" w:lineRule="auto"/>
        <w:ind w:right="273" w:firstLine="0"/>
        <w:jc w:val="both"/>
        <w:rPr>
          <w:i/>
          <w:iCs/>
          <w:color w:val="0070C0"/>
        </w:rPr>
      </w:pPr>
      <w:r w:rsidRPr="00626F21">
        <w:rPr>
          <w:i/>
          <w:iCs/>
          <w:color w:val="0070C0"/>
        </w:rPr>
        <w:t xml:space="preserve">I te kawenga o ēnei mahi ka taea e te Kaitirotiro te tono āwhina i ngā peka hāngai o te </w:t>
      </w:r>
      <w:r w:rsidR="00DA745A">
        <w:rPr>
          <w:i/>
          <w:iCs/>
          <w:color w:val="0070C0"/>
        </w:rPr>
        <w:t>Rōpū</w:t>
      </w:r>
      <w:r w:rsidRPr="00626F21">
        <w:rPr>
          <w:i/>
          <w:iCs/>
          <w:color w:val="0070C0"/>
        </w:rPr>
        <w:t>, arā</w:t>
      </w:r>
      <w:r w:rsidR="00626F21" w:rsidRPr="00626F21">
        <w:rPr>
          <w:i/>
          <w:iCs/>
          <w:color w:val="0070C0"/>
        </w:rPr>
        <w:t xml:space="preserve"> ko te</w:t>
      </w:r>
      <w:r w:rsidRPr="00626F21">
        <w:rPr>
          <w:i/>
          <w:iCs/>
          <w:color w:val="0070C0"/>
        </w:rPr>
        <w:t xml:space="preserve"> </w:t>
      </w:r>
      <w:r w:rsidR="00626F21" w:rsidRPr="00626F21">
        <w:rPr>
          <w:i/>
          <w:iCs/>
          <w:color w:val="0070C0"/>
        </w:rPr>
        <w:t>p</w:t>
      </w:r>
      <w:r w:rsidRPr="00626F21">
        <w:rPr>
          <w:i/>
          <w:iCs/>
          <w:color w:val="0070C0"/>
        </w:rPr>
        <w:t xml:space="preserve">āpāho, </w:t>
      </w:r>
      <w:r w:rsidR="00626F21" w:rsidRPr="00626F21">
        <w:rPr>
          <w:i/>
          <w:iCs/>
          <w:color w:val="0070C0"/>
        </w:rPr>
        <w:t>ko te tīma whakahaere kaupapa, ko ngā kaimahi tūao hoki.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6"/>
        <w:jc w:val="both"/>
      </w:pPr>
      <w:r>
        <w:t>The Returning Officer will comply with any regulations not inconsistent with these Rules duly made by the Executive amplifying or specifying more particularly the powers and duties of the Returning</w:t>
      </w:r>
      <w:r>
        <w:rPr>
          <w:spacing w:val="-7"/>
        </w:rPr>
        <w:t xml:space="preserve"> </w:t>
      </w:r>
      <w:r>
        <w:t>Officer.</w:t>
      </w:r>
    </w:p>
    <w:p w:rsidR="00626F21" w:rsidRPr="00626F21" w:rsidRDefault="00626F21" w:rsidP="00626F21">
      <w:pPr>
        <w:pStyle w:val="ListParagraph"/>
        <w:tabs>
          <w:tab w:val="left" w:pos="838"/>
        </w:tabs>
        <w:spacing w:line="276" w:lineRule="auto"/>
        <w:ind w:right="276" w:firstLine="0"/>
        <w:jc w:val="both"/>
        <w:rPr>
          <w:color w:val="0070C0"/>
        </w:rPr>
      </w:pPr>
      <w:r w:rsidRPr="00626F21">
        <w:rPr>
          <w:i/>
          <w:iCs/>
          <w:color w:val="0070C0"/>
        </w:rPr>
        <w:t xml:space="preserve">Ka whāia e te Kaitirotiro ngā ture katoa e kore e auwahatia ēnei Ture kua whakaritea e te Ohu Whakahaere e whakarahi atu, e tautuhingia </w:t>
      </w:r>
      <w:r>
        <w:rPr>
          <w:i/>
          <w:iCs/>
          <w:color w:val="0070C0"/>
        </w:rPr>
        <w:t xml:space="preserve">atu </w:t>
      </w:r>
      <w:r w:rsidRPr="00626F21">
        <w:rPr>
          <w:i/>
          <w:iCs/>
          <w:color w:val="0070C0"/>
        </w:rPr>
        <w:t xml:space="preserve">he mana </w:t>
      </w:r>
      <w:r w:rsidRPr="00626F21">
        <w:rPr>
          <w:i/>
          <w:iCs/>
          <w:color w:val="0070C0"/>
        </w:rPr>
        <w:lastRenderedPageBreak/>
        <w:t>anō</w:t>
      </w:r>
      <w:r w:rsidR="00E60387">
        <w:rPr>
          <w:i/>
          <w:iCs/>
          <w:color w:val="0070C0"/>
        </w:rPr>
        <w:t>,</w:t>
      </w:r>
      <w:r w:rsidRPr="00626F21">
        <w:rPr>
          <w:i/>
          <w:iCs/>
          <w:color w:val="0070C0"/>
        </w:rPr>
        <w:t xml:space="preserve"> he mahi anō ki te Kaitirotiro.</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7"/>
        <w:jc w:val="both"/>
      </w:pPr>
      <w:r>
        <w:t>All acts and things done by the Returning Officer for any such purpose will be deemed to be done under the authority of the</w:t>
      </w:r>
      <w:r>
        <w:rPr>
          <w:spacing w:val="-11"/>
        </w:rPr>
        <w:t xml:space="preserve"> </w:t>
      </w:r>
      <w:r>
        <w:t>Executive.</w:t>
      </w:r>
    </w:p>
    <w:p w:rsidR="00626F21" w:rsidRPr="00E60387" w:rsidRDefault="00626F21" w:rsidP="00626F21">
      <w:pPr>
        <w:pStyle w:val="ListParagraph"/>
        <w:tabs>
          <w:tab w:val="left" w:pos="838"/>
        </w:tabs>
        <w:spacing w:line="276" w:lineRule="auto"/>
        <w:ind w:right="277" w:firstLine="0"/>
        <w:jc w:val="both"/>
        <w:rPr>
          <w:i/>
          <w:iCs/>
          <w:color w:val="0070C0"/>
        </w:rPr>
      </w:pPr>
      <w:r w:rsidRPr="00E60387">
        <w:rPr>
          <w:i/>
          <w:iCs/>
          <w:color w:val="0070C0"/>
        </w:rPr>
        <w:t xml:space="preserve">Ko ngā mahi katoa kua tutuki i te Kaitirotiro </w:t>
      </w:r>
      <w:r w:rsidR="00E60387" w:rsidRPr="00E60387">
        <w:rPr>
          <w:i/>
          <w:iCs/>
          <w:color w:val="0070C0"/>
        </w:rPr>
        <w:t xml:space="preserve">i āna mahi katoa ka noho tonu ki raro tonu i te mana o te </w:t>
      </w:r>
      <w:r w:rsidR="00DA745A">
        <w:rPr>
          <w:i/>
          <w:iCs/>
          <w:color w:val="0070C0"/>
        </w:rPr>
        <w:t>Rōpū</w:t>
      </w:r>
    </w:p>
    <w:p w:rsidR="00851D1F" w:rsidRDefault="00851D1F">
      <w:pPr>
        <w:pStyle w:val="BodyText"/>
        <w:spacing w:before="11"/>
        <w:ind w:firstLine="0"/>
        <w:rPr>
          <w:sz w:val="24"/>
        </w:rPr>
      </w:pPr>
    </w:p>
    <w:p w:rsidR="00851D1F" w:rsidRDefault="00AF228E">
      <w:pPr>
        <w:pStyle w:val="Heading2"/>
        <w:numPr>
          <w:ilvl w:val="0"/>
          <w:numId w:val="1"/>
        </w:numPr>
        <w:tabs>
          <w:tab w:val="left" w:pos="478"/>
        </w:tabs>
      </w:pPr>
      <w:r>
        <w:t>General</w:t>
      </w:r>
      <w:r>
        <w:rPr>
          <w:spacing w:val="1"/>
        </w:rPr>
        <w:t xml:space="preserve"> </w:t>
      </w:r>
      <w:r>
        <w:t>Ballot</w:t>
      </w:r>
    </w:p>
    <w:p w:rsidR="00E60387" w:rsidRPr="00E60387" w:rsidRDefault="00E60387" w:rsidP="00E60387">
      <w:pPr>
        <w:pStyle w:val="Heading2"/>
        <w:tabs>
          <w:tab w:val="left" w:pos="478"/>
        </w:tabs>
        <w:ind w:firstLine="0"/>
        <w:rPr>
          <w:i/>
          <w:iCs/>
          <w:color w:val="0070C0"/>
        </w:rPr>
      </w:pPr>
      <w:r w:rsidRPr="00E60387">
        <w:rPr>
          <w:i/>
          <w:iCs/>
          <w:color w:val="0070C0"/>
        </w:rPr>
        <w:t>Māpere Tukipū</w:t>
      </w:r>
    </w:p>
    <w:p w:rsidR="00851D1F" w:rsidRDefault="00851D1F">
      <w:pPr>
        <w:pStyle w:val="BodyText"/>
        <w:spacing w:before="10"/>
        <w:ind w:firstLine="0"/>
        <w:rPr>
          <w:b/>
          <w:sz w:val="28"/>
        </w:rPr>
      </w:pPr>
    </w:p>
    <w:p w:rsidR="00851D1F" w:rsidRDefault="00AF228E">
      <w:pPr>
        <w:pStyle w:val="ListParagraph"/>
        <w:numPr>
          <w:ilvl w:val="1"/>
          <w:numId w:val="1"/>
        </w:numPr>
        <w:tabs>
          <w:tab w:val="left" w:pos="838"/>
        </w:tabs>
        <w:spacing w:before="1" w:line="276" w:lineRule="auto"/>
        <w:ind w:right="270"/>
        <w:jc w:val="both"/>
      </w:pPr>
      <w:r>
        <w:t>All Executive Officers will be elected by general ballot using the Single Transferable Vote (STV) system. The highest polling candidate for each Executive position will be</w:t>
      </w:r>
      <w:r>
        <w:rPr>
          <w:spacing w:val="3"/>
        </w:rPr>
        <w:t xml:space="preserve"> </w:t>
      </w:r>
      <w:r>
        <w:t>elected.</w:t>
      </w:r>
    </w:p>
    <w:p w:rsidR="00E60387" w:rsidRPr="00E60387" w:rsidRDefault="00E60387" w:rsidP="00E60387">
      <w:pPr>
        <w:pStyle w:val="ListParagraph"/>
        <w:tabs>
          <w:tab w:val="left" w:pos="838"/>
        </w:tabs>
        <w:spacing w:before="1" w:line="276" w:lineRule="auto"/>
        <w:ind w:right="270" w:firstLine="0"/>
        <w:jc w:val="both"/>
        <w:rPr>
          <w:i/>
          <w:iCs/>
          <w:color w:val="0070C0"/>
        </w:rPr>
      </w:pPr>
      <w:r w:rsidRPr="00E60387">
        <w:rPr>
          <w:i/>
          <w:iCs/>
          <w:color w:val="0070C0"/>
        </w:rPr>
        <w:t xml:space="preserve">Ka pōtihia ngā Āpiha Whakahaere ki te Māpere Tukipū, mā te </w:t>
      </w:r>
      <w:r w:rsidR="009E65A1">
        <w:rPr>
          <w:i/>
          <w:iCs/>
          <w:color w:val="0070C0"/>
        </w:rPr>
        <w:t>W</w:t>
      </w:r>
      <w:r w:rsidRPr="00E60387">
        <w:rPr>
          <w:i/>
          <w:iCs/>
          <w:color w:val="0070C0"/>
        </w:rPr>
        <w:t xml:space="preserve">hakawhitinga </w:t>
      </w:r>
      <w:r w:rsidR="009E65A1">
        <w:rPr>
          <w:i/>
          <w:iCs/>
          <w:color w:val="0070C0"/>
        </w:rPr>
        <w:t>P</w:t>
      </w:r>
      <w:r w:rsidRPr="00E60387">
        <w:rPr>
          <w:i/>
          <w:iCs/>
          <w:color w:val="0070C0"/>
        </w:rPr>
        <w:t xml:space="preserve">ōti </w:t>
      </w:r>
      <w:r w:rsidR="009E65A1">
        <w:rPr>
          <w:i/>
          <w:iCs/>
          <w:color w:val="0070C0"/>
        </w:rPr>
        <w:t>T</w:t>
      </w:r>
      <w:r w:rsidRPr="00E60387">
        <w:rPr>
          <w:i/>
          <w:iCs/>
          <w:color w:val="0070C0"/>
        </w:rPr>
        <w:t>apatahi. Ko te kaitono ki ia tūranga Ohu Whakahaere ka whiwhi i ngā pōti nui, ka tū ki taua tūranga.</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3"/>
        <w:jc w:val="both"/>
      </w:pPr>
      <w:r>
        <w:t>The STV system will be as outlined by the Department of Internal Affairs and Electoral Commission of Aotearoa New</w:t>
      </w:r>
      <w:r>
        <w:rPr>
          <w:spacing w:val="-6"/>
        </w:rPr>
        <w:t xml:space="preserve"> </w:t>
      </w:r>
      <w:r>
        <w:t>Zealand.</w:t>
      </w:r>
    </w:p>
    <w:p w:rsidR="00E60387" w:rsidRPr="00554C07" w:rsidRDefault="00E60387" w:rsidP="00E60387">
      <w:pPr>
        <w:pStyle w:val="ListParagraph"/>
        <w:tabs>
          <w:tab w:val="left" w:pos="838"/>
        </w:tabs>
        <w:spacing w:line="276" w:lineRule="auto"/>
        <w:ind w:right="273" w:firstLine="0"/>
        <w:jc w:val="both"/>
        <w:rPr>
          <w:i/>
          <w:iCs/>
          <w:color w:val="0070C0"/>
        </w:rPr>
      </w:pPr>
      <w:r w:rsidRPr="00554C07">
        <w:rPr>
          <w:i/>
          <w:iCs/>
          <w:color w:val="0070C0"/>
        </w:rPr>
        <w:t xml:space="preserve">Ka hāngai te </w:t>
      </w:r>
      <w:r w:rsidR="009E65A1">
        <w:rPr>
          <w:i/>
          <w:iCs/>
          <w:color w:val="0070C0"/>
        </w:rPr>
        <w:t>W</w:t>
      </w:r>
      <w:r w:rsidR="009E65A1" w:rsidRPr="00E60387">
        <w:rPr>
          <w:i/>
          <w:iCs/>
          <w:color w:val="0070C0"/>
        </w:rPr>
        <w:t xml:space="preserve">hakawhitinga </w:t>
      </w:r>
      <w:r w:rsidR="009E65A1">
        <w:rPr>
          <w:i/>
          <w:iCs/>
          <w:color w:val="0070C0"/>
        </w:rPr>
        <w:t>P</w:t>
      </w:r>
      <w:r w:rsidR="009E65A1" w:rsidRPr="00E60387">
        <w:rPr>
          <w:i/>
          <w:iCs/>
          <w:color w:val="0070C0"/>
        </w:rPr>
        <w:t xml:space="preserve">ōti </w:t>
      </w:r>
      <w:r w:rsidR="009E65A1">
        <w:rPr>
          <w:i/>
          <w:iCs/>
          <w:color w:val="0070C0"/>
        </w:rPr>
        <w:t>T</w:t>
      </w:r>
      <w:r w:rsidR="009E65A1" w:rsidRPr="00E60387">
        <w:rPr>
          <w:i/>
          <w:iCs/>
          <w:color w:val="0070C0"/>
        </w:rPr>
        <w:t>apatahi</w:t>
      </w:r>
      <w:r w:rsidR="009E65A1" w:rsidRPr="00554C07">
        <w:rPr>
          <w:i/>
          <w:iCs/>
          <w:color w:val="0070C0"/>
        </w:rPr>
        <w:t xml:space="preserve"> </w:t>
      </w:r>
      <w:r w:rsidRPr="00554C07">
        <w:rPr>
          <w:i/>
          <w:iCs/>
          <w:color w:val="0070C0"/>
        </w:rPr>
        <w:t xml:space="preserve">ki tā te Tari Taiwhenua, ki tā te Komihana Pōti o Aotearoa </w:t>
      </w:r>
      <w:r w:rsidR="00554C07">
        <w:rPr>
          <w:i/>
          <w:iCs/>
          <w:color w:val="0070C0"/>
        </w:rPr>
        <w:t xml:space="preserve">hoki </w:t>
      </w:r>
      <w:r w:rsidRPr="00554C07">
        <w:rPr>
          <w:i/>
          <w:iCs/>
          <w:color w:val="0070C0"/>
        </w:rPr>
        <w:t>e</w:t>
      </w:r>
      <w:r w:rsidR="00554C07" w:rsidRPr="00554C07">
        <w:rPr>
          <w:i/>
          <w:iCs/>
          <w:color w:val="0070C0"/>
        </w:rPr>
        <w:t xml:space="preserve"> tautuhingia</w:t>
      </w:r>
      <w:r w:rsidR="00554C07">
        <w:rPr>
          <w:i/>
          <w:iCs/>
          <w:color w:val="0070C0"/>
        </w:rPr>
        <w:t>.</w:t>
      </w:r>
    </w:p>
    <w:p w:rsidR="00851D1F" w:rsidRDefault="00851D1F">
      <w:pPr>
        <w:pStyle w:val="BodyText"/>
        <w:spacing w:before="2"/>
        <w:ind w:firstLine="0"/>
        <w:rPr>
          <w:sz w:val="25"/>
        </w:rPr>
      </w:pPr>
    </w:p>
    <w:p w:rsidR="00626F21" w:rsidRDefault="00AF228E" w:rsidP="00626F21">
      <w:pPr>
        <w:pStyle w:val="ListParagraph"/>
        <w:numPr>
          <w:ilvl w:val="1"/>
          <w:numId w:val="1"/>
        </w:numPr>
        <w:tabs>
          <w:tab w:val="left" w:pos="838"/>
        </w:tabs>
        <w:spacing w:before="180" w:line="276" w:lineRule="auto"/>
        <w:ind w:right="273"/>
        <w:jc w:val="both"/>
      </w:pPr>
      <w:r>
        <w:t>There will be provided on the ballot an option of “no confidence in these candidates”.</w:t>
      </w:r>
    </w:p>
    <w:p w:rsidR="00554C07" w:rsidRPr="00554C07" w:rsidRDefault="00554C07" w:rsidP="00554C07">
      <w:pPr>
        <w:pStyle w:val="ListParagraph"/>
        <w:tabs>
          <w:tab w:val="left" w:pos="838"/>
        </w:tabs>
        <w:spacing w:line="276" w:lineRule="auto"/>
        <w:ind w:left="839" w:right="272" w:firstLine="0"/>
        <w:jc w:val="both"/>
        <w:rPr>
          <w:i/>
          <w:iCs/>
          <w:color w:val="0070C0"/>
        </w:rPr>
      </w:pPr>
      <w:r w:rsidRPr="00554C07">
        <w:rPr>
          <w:i/>
          <w:iCs/>
          <w:color w:val="0070C0"/>
        </w:rPr>
        <w:t xml:space="preserve">Kei runga i te māpere ka noho te </w:t>
      </w:r>
      <w:r w:rsidR="009E65A1">
        <w:rPr>
          <w:i/>
          <w:iCs/>
          <w:color w:val="0070C0"/>
        </w:rPr>
        <w:t>w</w:t>
      </w:r>
      <w:r w:rsidRPr="00554C07">
        <w:rPr>
          <w:i/>
          <w:iCs/>
          <w:color w:val="0070C0"/>
        </w:rPr>
        <w:t xml:space="preserve">hiringa “takanga mana” ki ēnei kaitono. </w:t>
      </w:r>
    </w:p>
    <w:p w:rsidR="00851D1F" w:rsidRDefault="00AF228E" w:rsidP="00626F21">
      <w:pPr>
        <w:pStyle w:val="ListParagraph"/>
        <w:numPr>
          <w:ilvl w:val="1"/>
          <w:numId w:val="1"/>
        </w:numPr>
        <w:tabs>
          <w:tab w:val="left" w:pos="838"/>
        </w:tabs>
        <w:spacing w:before="180" w:line="276" w:lineRule="auto"/>
        <w:ind w:right="273"/>
        <w:jc w:val="both"/>
      </w:pPr>
      <w:r>
        <w:t>If</w:t>
      </w:r>
      <w:r w:rsidRPr="00626F21">
        <w:rPr>
          <w:spacing w:val="-3"/>
        </w:rPr>
        <w:t xml:space="preserve"> </w:t>
      </w:r>
      <w:r>
        <w:t>there</w:t>
      </w:r>
      <w:r w:rsidRPr="00626F21">
        <w:rPr>
          <w:spacing w:val="-4"/>
        </w:rPr>
        <w:t xml:space="preserve"> </w:t>
      </w:r>
      <w:r>
        <w:t>are</w:t>
      </w:r>
      <w:r w:rsidRPr="00626F21">
        <w:rPr>
          <w:spacing w:val="-4"/>
        </w:rPr>
        <w:t xml:space="preserve"> </w:t>
      </w:r>
      <w:r>
        <w:t>more</w:t>
      </w:r>
      <w:r w:rsidRPr="00626F21">
        <w:rPr>
          <w:spacing w:val="-4"/>
        </w:rPr>
        <w:t xml:space="preserve"> </w:t>
      </w:r>
      <w:r>
        <w:t>“no</w:t>
      </w:r>
      <w:r w:rsidRPr="00626F21">
        <w:rPr>
          <w:spacing w:val="-4"/>
        </w:rPr>
        <w:t xml:space="preserve"> </w:t>
      </w:r>
      <w:r>
        <w:t>confidence</w:t>
      </w:r>
      <w:r w:rsidRPr="00626F21">
        <w:rPr>
          <w:spacing w:val="-4"/>
        </w:rPr>
        <w:t xml:space="preserve"> </w:t>
      </w:r>
      <w:r>
        <w:t>in</w:t>
      </w:r>
      <w:r w:rsidRPr="00626F21">
        <w:rPr>
          <w:spacing w:val="-6"/>
        </w:rPr>
        <w:t xml:space="preserve"> </w:t>
      </w:r>
      <w:r>
        <w:t>these</w:t>
      </w:r>
      <w:r w:rsidRPr="00626F21">
        <w:rPr>
          <w:spacing w:val="-4"/>
        </w:rPr>
        <w:t xml:space="preserve"> </w:t>
      </w:r>
      <w:r>
        <w:t>candidates”</w:t>
      </w:r>
      <w:r w:rsidRPr="00626F21">
        <w:rPr>
          <w:spacing w:val="-3"/>
        </w:rPr>
        <w:t xml:space="preserve"> </w:t>
      </w:r>
      <w:r>
        <w:t>votes</w:t>
      </w:r>
      <w:r w:rsidRPr="00626F21">
        <w:rPr>
          <w:spacing w:val="-4"/>
        </w:rPr>
        <w:t xml:space="preserve"> </w:t>
      </w:r>
      <w:r>
        <w:t>than</w:t>
      </w:r>
      <w:r w:rsidRPr="00626F21">
        <w:rPr>
          <w:spacing w:val="-4"/>
        </w:rPr>
        <w:t xml:space="preserve"> </w:t>
      </w:r>
      <w:r>
        <w:t>votes</w:t>
      </w:r>
      <w:r w:rsidRPr="00626F21">
        <w:rPr>
          <w:spacing w:val="-4"/>
        </w:rPr>
        <w:t xml:space="preserve"> </w:t>
      </w:r>
      <w:r>
        <w:t>cast</w:t>
      </w:r>
      <w:r w:rsidRPr="00626F21">
        <w:rPr>
          <w:spacing w:val="-5"/>
        </w:rPr>
        <w:t xml:space="preserve"> </w:t>
      </w:r>
      <w:r>
        <w:t>for the highest polling candidates then no-one will be declared elected and a casual vacancy will</w:t>
      </w:r>
      <w:r w:rsidRPr="00626F21">
        <w:rPr>
          <w:spacing w:val="-4"/>
        </w:rPr>
        <w:t xml:space="preserve"> </w:t>
      </w:r>
      <w:r>
        <w:t>exist.</w:t>
      </w:r>
    </w:p>
    <w:p w:rsidR="00554C07" w:rsidRPr="00554C07" w:rsidRDefault="00554C07" w:rsidP="00554C07">
      <w:pPr>
        <w:pStyle w:val="ListParagraph"/>
        <w:tabs>
          <w:tab w:val="left" w:pos="838"/>
        </w:tabs>
        <w:spacing w:line="276" w:lineRule="auto"/>
        <w:ind w:left="839" w:right="272" w:firstLine="0"/>
        <w:jc w:val="both"/>
        <w:rPr>
          <w:i/>
          <w:iCs/>
          <w:color w:val="0070C0"/>
        </w:rPr>
      </w:pPr>
      <w:r w:rsidRPr="00554C07">
        <w:rPr>
          <w:i/>
          <w:iCs/>
          <w:color w:val="0070C0"/>
        </w:rPr>
        <w:t>Ki te nui ake ngā pōti “takanga mana ki ēnei kaitono</w:t>
      </w:r>
      <w:r w:rsidR="009E65A1">
        <w:rPr>
          <w:i/>
          <w:iCs/>
          <w:color w:val="0070C0"/>
        </w:rPr>
        <w:t>”</w:t>
      </w:r>
      <w:r w:rsidRPr="00554C07">
        <w:rPr>
          <w:i/>
          <w:iCs/>
          <w:color w:val="0070C0"/>
        </w:rPr>
        <w:t xml:space="preserve"> i ngā pōti tika ki te kaitono kua whiwhi i te nuinga o ngā pōti, ka kīia kua kore tētahi kua pōtihia ki taua tūranga, he tūranga wātea kē.</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4"/>
        <w:jc w:val="both"/>
      </w:pPr>
      <w:r>
        <w:t>The Secretary will forthwith post on the notice board and in such media as the Secretary sees fit, a notice stating the names of the successful candidates for each</w:t>
      </w:r>
      <w:r>
        <w:rPr>
          <w:spacing w:val="-11"/>
        </w:rPr>
        <w:t xml:space="preserve"> </w:t>
      </w:r>
      <w:r>
        <w:t>position</w:t>
      </w:r>
      <w:r>
        <w:rPr>
          <w:spacing w:val="-11"/>
        </w:rPr>
        <w:t xml:space="preserve"> </w:t>
      </w:r>
      <w:r>
        <w:t>and</w:t>
      </w:r>
      <w:r>
        <w:rPr>
          <w:spacing w:val="-13"/>
        </w:rPr>
        <w:t xml:space="preserve"> </w:t>
      </w:r>
      <w:r>
        <w:t>stating</w:t>
      </w:r>
      <w:r>
        <w:rPr>
          <w:spacing w:val="-11"/>
        </w:rPr>
        <w:t xml:space="preserve"> </w:t>
      </w:r>
      <w:r>
        <w:t>the</w:t>
      </w:r>
      <w:r>
        <w:rPr>
          <w:spacing w:val="-13"/>
        </w:rPr>
        <w:t xml:space="preserve"> </w:t>
      </w:r>
      <w:r>
        <w:t>number</w:t>
      </w:r>
      <w:r>
        <w:rPr>
          <w:spacing w:val="-9"/>
        </w:rPr>
        <w:t xml:space="preserve"> </w:t>
      </w:r>
      <w:r>
        <w:t>of</w:t>
      </w:r>
      <w:r>
        <w:rPr>
          <w:spacing w:val="-9"/>
        </w:rPr>
        <w:t xml:space="preserve"> </w:t>
      </w:r>
      <w:r>
        <w:t>valid</w:t>
      </w:r>
      <w:r>
        <w:rPr>
          <w:spacing w:val="-11"/>
        </w:rPr>
        <w:t xml:space="preserve"> </w:t>
      </w:r>
      <w:r>
        <w:t>votes</w:t>
      </w:r>
      <w:r>
        <w:rPr>
          <w:spacing w:val="-10"/>
        </w:rPr>
        <w:t xml:space="preserve"> </w:t>
      </w:r>
      <w:r>
        <w:t>cast</w:t>
      </w:r>
      <w:r>
        <w:rPr>
          <w:spacing w:val="-11"/>
        </w:rPr>
        <w:t xml:space="preserve"> </w:t>
      </w:r>
      <w:r>
        <w:t>for</w:t>
      </w:r>
      <w:r>
        <w:rPr>
          <w:spacing w:val="-12"/>
        </w:rPr>
        <w:t xml:space="preserve"> </w:t>
      </w:r>
      <w:r>
        <w:t>each</w:t>
      </w:r>
      <w:r>
        <w:rPr>
          <w:spacing w:val="-13"/>
        </w:rPr>
        <w:t xml:space="preserve"> </w:t>
      </w:r>
      <w:r>
        <w:t>candidate</w:t>
      </w:r>
      <w:r>
        <w:rPr>
          <w:spacing w:val="-13"/>
        </w:rPr>
        <w:t xml:space="preserve"> </w:t>
      </w:r>
      <w:r>
        <w:t>and no confidence votes cast against each</w:t>
      </w:r>
      <w:r>
        <w:rPr>
          <w:spacing w:val="-2"/>
        </w:rPr>
        <w:t xml:space="preserve"> </w:t>
      </w:r>
      <w:r>
        <w:t>candidate.</w:t>
      </w:r>
    </w:p>
    <w:p w:rsidR="00554C07" w:rsidRPr="004F51DF" w:rsidRDefault="00554C07" w:rsidP="00554C07">
      <w:pPr>
        <w:pStyle w:val="ListParagraph"/>
        <w:tabs>
          <w:tab w:val="left" w:pos="838"/>
        </w:tabs>
        <w:spacing w:line="276" w:lineRule="auto"/>
        <w:ind w:right="274" w:firstLine="0"/>
        <w:jc w:val="both"/>
        <w:rPr>
          <w:i/>
          <w:iCs/>
          <w:color w:val="0070C0"/>
        </w:rPr>
      </w:pPr>
      <w:r w:rsidRPr="004F51DF">
        <w:rPr>
          <w:i/>
          <w:iCs/>
          <w:color w:val="0070C0"/>
        </w:rPr>
        <w:t xml:space="preserve">I taua wā tonu rā ka pānuihia e te Urupū ki te papa pānui, ki ngā wāhi pāpāho e hiahiatia ana, he pānui ka </w:t>
      </w:r>
      <w:r w:rsidR="004F51DF" w:rsidRPr="004F51DF">
        <w:rPr>
          <w:i/>
          <w:iCs/>
          <w:color w:val="0070C0"/>
        </w:rPr>
        <w:t>whāki atu i</w:t>
      </w:r>
      <w:r w:rsidRPr="004F51DF">
        <w:rPr>
          <w:i/>
          <w:iCs/>
          <w:color w:val="0070C0"/>
        </w:rPr>
        <w:t xml:space="preserve"> ngā ingoa o ngā kaitono kua angitu </w:t>
      </w:r>
      <w:r w:rsidR="004F51DF" w:rsidRPr="004F51DF">
        <w:rPr>
          <w:i/>
          <w:iCs/>
          <w:color w:val="0070C0"/>
        </w:rPr>
        <w:t xml:space="preserve">ki ia tūranga, ā, ka whāki atu te katoa o ngā pōti tika kua pōtihia ki ia kaitono, ā, </w:t>
      </w:r>
      <w:r w:rsidR="004F51DF">
        <w:rPr>
          <w:i/>
          <w:iCs/>
          <w:color w:val="0070C0"/>
        </w:rPr>
        <w:t>ka whāki hoki i</w:t>
      </w:r>
      <w:r w:rsidR="004F51DF" w:rsidRPr="004F51DF">
        <w:rPr>
          <w:i/>
          <w:iCs/>
          <w:color w:val="0070C0"/>
        </w:rPr>
        <w:t xml:space="preserve"> ngā pōti takanga mana kua pōti ki ia kaitono. </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spacing w:line="276" w:lineRule="auto"/>
        <w:ind w:right="276"/>
        <w:jc w:val="both"/>
      </w:pPr>
      <w:r>
        <w:t>The Secretary will appoint an independent arbitrator, who must not be a member of the Association, to hear appeals against decisions made by the Returning Officer. In resolving any issue, the independent arbitrator will have such powers as but not limited</w:t>
      </w:r>
      <w:r>
        <w:rPr>
          <w:spacing w:val="-6"/>
        </w:rPr>
        <w:t xml:space="preserve"> </w:t>
      </w:r>
      <w:r>
        <w:t>to:</w:t>
      </w:r>
    </w:p>
    <w:p w:rsidR="004F51DF" w:rsidRPr="00421EA7" w:rsidRDefault="004F51DF" w:rsidP="004F51DF">
      <w:pPr>
        <w:pStyle w:val="ListParagraph"/>
        <w:tabs>
          <w:tab w:val="left" w:pos="838"/>
        </w:tabs>
        <w:spacing w:line="276" w:lineRule="auto"/>
        <w:ind w:right="276" w:firstLine="0"/>
        <w:jc w:val="both"/>
        <w:rPr>
          <w:i/>
          <w:iCs/>
          <w:color w:val="0070C0"/>
        </w:rPr>
      </w:pPr>
      <w:r w:rsidRPr="00421EA7">
        <w:rPr>
          <w:i/>
          <w:iCs/>
          <w:color w:val="0070C0"/>
        </w:rPr>
        <w:t xml:space="preserve">Mā te Urupū he kaiwhakatau motuhake e kopou, e kore e whakaae he kaiuru o te </w:t>
      </w:r>
      <w:r w:rsidR="00DA745A">
        <w:rPr>
          <w:i/>
          <w:iCs/>
          <w:color w:val="0070C0"/>
        </w:rPr>
        <w:t>Rōpū</w:t>
      </w:r>
      <w:r w:rsidR="00E44E3B">
        <w:rPr>
          <w:i/>
          <w:iCs/>
          <w:color w:val="0070C0"/>
        </w:rPr>
        <w:t xml:space="preserve"> ki tēnei tūranga</w:t>
      </w:r>
      <w:r w:rsidRPr="00421EA7">
        <w:rPr>
          <w:i/>
          <w:iCs/>
          <w:color w:val="0070C0"/>
        </w:rPr>
        <w:t xml:space="preserve">, ki te whakarongo ki ngā totohe ki ngā whakataunga </w:t>
      </w:r>
      <w:r w:rsidRPr="00421EA7">
        <w:rPr>
          <w:i/>
          <w:iCs/>
          <w:color w:val="0070C0"/>
        </w:rPr>
        <w:lastRenderedPageBreak/>
        <w:t xml:space="preserve">o te Kaitirotiro. </w:t>
      </w:r>
      <w:r w:rsidR="00421EA7" w:rsidRPr="00421EA7">
        <w:rPr>
          <w:i/>
          <w:iCs/>
          <w:color w:val="0070C0"/>
        </w:rPr>
        <w:t xml:space="preserve">Ki te whakatatū i tētahi o ngā take, ko ēnei te mana kei a te kaiwhakatau motuhake: </w:t>
      </w:r>
    </w:p>
    <w:p w:rsidR="00851D1F" w:rsidRDefault="00851D1F">
      <w:pPr>
        <w:pStyle w:val="BodyText"/>
        <w:spacing w:before="6"/>
        <w:ind w:firstLine="0"/>
        <w:rPr>
          <w:sz w:val="25"/>
        </w:rPr>
      </w:pPr>
    </w:p>
    <w:p w:rsidR="00851D1F" w:rsidRDefault="00AF228E">
      <w:pPr>
        <w:pStyle w:val="ListParagraph"/>
        <w:numPr>
          <w:ilvl w:val="2"/>
          <w:numId w:val="1"/>
        </w:numPr>
        <w:tabs>
          <w:tab w:val="left" w:pos="1917"/>
          <w:tab w:val="left" w:pos="1918"/>
        </w:tabs>
      </w:pPr>
      <w:r>
        <w:t>Call for a new</w:t>
      </w:r>
      <w:r>
        <w:rPr>
          <w:spacing w:val="-5"/>
        </w:rPr>
        <w:t xml:space="preserve"> </w:t>
      </w:r>
      <w:r>
        <w:t>election;</w:t>
      </w:r>
    </w:p>
    <w:p w:rsidR="00421EA7" w:rsidRPr="00421EA7" w:rsidRDefault="00421EA7" w:rsidP="00421EA7">
      <w:pPr>
        <w:pStyle w:val="ListParagraph"/>
        <w:tabs>
          <w:tab w:val="left" w:pos="1917"/>
          <w:tab w:val="left" w:pos="1918"/>
        </w:tabs>
        <w:ind w:left="1918" w:firstLine="0"/>
        <w:rPr>
          <w:i/>
          <w:iCs/>
          <w:color w:val="0070C0"/>
        </w:rPr>
      </w:pPr>
      <w:r w:rsidRPr="00421EA7">
        <w:rPr>
          <w:i/>
          <w:iCs/>
          <w:color w:val="0070C0"/>
        </w:rPr>
        <w:t>Karangahia he pōtitanga anō;</w:t>
      </w:r>
    </w:p>
    <w:p w:rsidR="00851D1F" w:rsidRDefault="00AF228E">
      <w:pPr>
        <w:pStyle w:val="ListParagraph"/>
        <w:numPr>
          <w:ilvl w:val="2"/>
          <w:numId w:val="1"/>
        </w:numPr>
        <w:tabs>
          <w:tab w:val="left" w:pos="1918"/>
        </w:tabs>
        <w:spacing w:before="38"/>
      </w:pPr>
      <w:r>
        <w:t>Remove votes from</w:t>
      </w:r>
      <w:r>
        <w:rPr>
          <w:spacing w:val="-2"/>
        </w:rPr>
        <w:t xml:space="preserve"> </w:t>
      </w:r>
      <w:r>
        <w:t>candidates;</w:t>
      </w:r>
    </w:p>
    <w:p w:rsidR="00421EA7" w:rsidRPr="00421EA7" w:rsidRDefault="00421EA7" w:rsidP="00421EA7">
      <w:pPr>
        <w:pStyle w:val="ListParagraph"/>
        <w:tabs>
          <w:tab w:val="left" w:pos="1918"/>
        </w:tabs>
        <w:spacing w:before="38"/>
        <w:ind w:left="1918" w:firstLine="0"/>
        <w:rPr>
          <w:i/>
          <w:iCs/>
          <w:color w:val="0070C0"/>
        </w:rPr>
      </w:pPr>
      <w:r w:rsidRPr="00421EA7">
        <w:rPr>
          <w:i/>
          <w:iCs/>
          <w:color w:val="0070C0"/>
        </w:rPr>
        <w:t>Tangohia he pōti i ngā kaitono;</w:t>
      </w:r>
    </w:p>
    <w:p w:rsidR="00851D1F" w:rsidRDefault="00AF228E">
      <w:pPr>
        <w:pStyle w:val="ListParagraph"/>
        <w:numPr>
          <w:ilvl w:val="2"/>
          <w:numId w:val="1"/>
        </w:numPr>
        <w:tabs>
          <w:tab w:val="left" w:pos="1918"/>
        </w:tabs>
        <w:spacing w:before="37"/>
      </w:pPr>
      <w:r>
        <w:t>Add votes to candidates;</w:t>
      </w:r>
      <w:r>
        <w:rPr>
          <w:spacing w:val="-2"/>
        </w:rPr>
        <w:t xml:space="preserve"> </w:t>
      </w:r>
      <w:r>
        <w:t>and;</w:t>
      </w:r>
    </w:p>
    <w:p w:rsidR="00421EA7" w:rsidRPr="00421EA7" w:rsidRDefault="00421EA7" w:rsidP="00421EA7">
      <w:pPr>
        <w:pStyle w:val="ListParagraph"/>
        <w:tabs>
          <w:tab w:val="left" w:pos="1918"/>
        </w:tabs>
        <w:spacing w:before="37"/>
        <w:ind w:left="1918" w:firstLine="0"/>
        <w:rPr>
          <w:i/>
          <w:iCs/>
          <w:color w:val="0070C0"/>
        </w:rPr>
      </w:pPr>
      <w:r w:rsidRPr="00421EA7">
        <w:rPr>
          <w:i/>
          <w:iCs/>
          <w:color w:val="0070C0"/>
        </w:rPr>
        <w:t>Tāpirihia he pōti ki ngā kaitono; ā;</w:t>
      </w:r>
    </w:p>
    <w:p w:rsidR="00851D1F" w:rsidRDefault="00AF228E">
      <w:pPr>
        <w:pStyle w:val="ListParagraph"/>
        <w:numPr>
          <w:ilvl w:val="2"/>
          <w:numId w:val="1"/>
        </w:numPr>
        <w:tabs>
          <w:tab w:val="left" w:pos="1918"/>
        </w:tabs>
        <w:spacing w:before="38"/>
      </w:pPr>
      <w:r>
        <w:t>Disqualify a</w:t>
      </w:r>
      <w:r>
        <w:rPr>
          <w:spacing w:val="-3"/>
        </w:rPr>
        <w:t xml:space="preserve"> </w:t>
      </w:r>
      <w:r>
        <w:t>candidate.</w:t>
      </w:r>
    </w:p>
    <w:p w:rsidR="00421EA7" w:rsidRPr="00421EA7" w:rsidRDefault="00421EA7" w:rsidP="00421EA7">
      <w:pPr>
        <w:pStyle w:val="ListParagraph"/>
        <w:tabs>
          <w:tab w:val="left" w:pos="1918"/>
        </w:tabs>
        <w:spacing w:before="38"/>
        <w:ind w:left="1918" w:firstLine="0"/>
        <w:rPr>
          <w:i/>
          <w:iCs/>
          <w:color w:val="0070C0"/>
        </w:rPr>
      </w:pPr>
      <w:r w:rsidRPr="00421EA7">
        <w:rPr>
          <w:i/>
          <w:iCs/>
          <w:color w:val="0070C0"/>
        </w:rPr>
        <w:t>Whakatupea he kaitono.</w:t>
      </w:r>
    </w:p>
    <w:p w:rsidR="00851D1F" w:rsidRDefault="00851D1F">
      <w:pPr>
        <w:pStyle w:val="BodyText"/>
        <w:spacing w:before="8"/>
        <w:ind w:firstLine="0"/>
        <w:rPr>
          <w:sz w:val="28"/>
        </w:rPr>
      </w:pPr>
    </w:p>
    <w:p w:rsidR="00851D1F" w:rsidRDefault="00AF228E">
      <w:pPr>
        <w:pStyle w:val="ListParagraph"/>
        <w:numPr>
          <w:ilvl w:val="1"/>
          <w:numId w:val="1"/>
        </w:numPr>
        <w:tabs>
          <w:tab w:val="left" w:pos="838"/>
        </w:tabs>
        <w:spacing w:line="276" w:lineRule="auto"/>
        <w:ind w:right="273"/>
        <w:jc w:val="both"/>
      </w:pPr>
      <w:r>
        <w:t>Where the existence of a tie prevents there being a highest polling candidate, the Returning Officer will, with the approval of the Executive, choose to</w:t>
      </w:r>
      <w:r>
        <w:rPr>
          <w:spacing w:val="-41"/>
        </w:rPr>
        <w:t xml:space="preserve"> </w:t>
      </w:r>
      <w:r>
        <w:t>extend a voting period for no less than six (6) hours on the next working day. Notice will be given through Student Media</w:t>
      </w:r>
      <w:r>
        <w:rPr>
          <w:spacing w:val="-3"/>
        </w:rPr>
        <w:t xml:space="preserve"> </w:t>
      </w:r>
      <w:r>
        <w:t>outlets.</w:t>
      </w:r>
    </w:p>
    <w:p w:rsidR="00421EA7" w:rsidRPr="00421EA7" w:rsidRDefault="00421EA7" w:rsidP="00421EA7">
      <w:pPr>
        <w:pStyle w:val="ListParagraph"/>
        <w:tabs>
          <w:tab w:val="left" w:pos="838"/>
        </w:tabs>
        <w:spacing w:line="276" w:lineRule="auto"/>
        <w:ind w:right="273" w:firstLine="0"/>
        <w:jc w:val="both"/>
        <w:rPr>
          <w:i/>
          <w:iCs/>
          <w:color w:val="0070C0"/>
        </w:rPr>
      </w:pPr>
      <w:r w:rsidRPr="00421EA7">
        <w:rPr>
          <w:i/>
          <w:iCs/>
          <w:color w:val="0070C0"/>
        </w:rPr>
        <w:t xml:space="preserve">Ina e rite ana ngā pōti, kia </w:t>
      </w:r>
      <w:r w:rsidR="00E44E3B">
        <w:rPr>
          <w:i/>
          <w:iCs/>
          <w:color w:val="0070C0"/>
        </w:rPr>
        <w:t>kore</w:t>
      </w:r>
      <w:r w:rsidRPr="00421EA7">
        <w:rPr>
          <w:i/>
          <w:iCs/>
          <w:color w:val="0070C0"/>
        </w:rPr>
        <w:t xml:space="preserve"> e tū tētahi kaitono ki runga</w:t>
      </w:r>
      <w:r w:rsidR="00E44E3B">
        <w:rPr>
          <w:i/>
          <w:iCs/>
          <w:color w:val="0070C0"/>
        </w:rPr>
        <w:t xml:space="preserve"> ake</w:t>
      </w:r>
      <w:r w:rsidRPr="00421EA7">
        <w:rPr>
          <w:i/>
          <w:iCs/>
          <w:color w:val="0070C0"/>
        </w:rPr>
        <w:t xml:space="preserve"> i tētahi atu, mā te Kaitirotiro, </w:t>
      </w:r>
      <w:r w:rsidR="00E44E3B">
        <w:rPr>
          <w:i/>
          <w:iCs/>
          <w:color w:val="0070C0"/>
        </w:rPr>
        <w:t>me</w:t>
      </w:r>
      <w:r w:rsidRPr="00421EA7">
        <w:rPr>
          <w:i/>
          <w:iCs/>
          <w:color w:val="0070C0"/>
        </w:rPr>
        <w:t xml:space="preserve"> te whakaaetanga o te Ohu Whakahaere</w:t>
      </w:r>
      <w:r>
        <w:rPr>
          <w:i/>
          <w:iCs/>
          <w:color w:val="0070C0"/>
        </w:rPr>
        <w:t>,</w:t>
      </w:r>
      <w:r w:rsidRPr="00421EA7">
        <w:rPr>
          <w:i/>
          <w:iCs/>
          <w:color w:val="0070C0"/>
        </w:rPr>
        <w:t xml:space="preserve"> e </w:t>
      </w:r>
      <w:r>
        <w:rPr>
          <w:i/>
          <w:iCs/>
          <w:color w:val="0070C0"/>
        </w:rPr>
        <w:t>whakatau</w:t>
      </w:r>
      <w:r w:rsidRPr="00421EA7">
        <w:rPr>
          <w:i/>
          <w:iCs/>
          <w:color w:val="0070C0"/>
        </w:rPr>
        <w:t xml:space="preserve"> kia roa kē ake te wā pōti kia kaua e </w:t>
      </w:r>
      <w:r w:rsidR="00E44E3B">
        <w:rPr>
          <w:i/>
          <w:iCs/>
          <w:color w:val="0070C0"/>
        </w:rPr>
        <w:t>poto</w:t>
      </w:r>
      <w:r w:rsidRPr="00421EA7">
        <w:rPr>
          <w:i/>
          <w:iCs/>
          <w:color w:val="0070C0"/>
        </w:rPr>
        <w:t xml:space="preserve"> </w:t>
      </w:r>
      <w:r w:rsidR="00E44E3B">
        <w:rPr>
          <w:i/>
          <w:iCs/>
          <w:color w:val="0070C0"/>
        </w:rPr>
        <w:t>iho</w:t>
      </w:r>
      <w:r w:rsidRPr="00421EA7">
        <w:rPr>
          <w:i/>
          <w:iCs/>
          <w:color w:val="0070C0"/>
        </w:rPr>
        <w:t xml:space="preserve"> i te ono (6) hāora i te rā mahi e whai ake. Ka tuku pānui ki ngā wāhi pāpāho</w:t>
      </w:r>
      <w:r w:rsidR="00E44E3B">
        <w:rPr>
          <w:i/>
          <w:iCs/>
          <w:color w:val="0070C0"/>
        </w:rPr>
        <w:t xml:space="preserve"> </w:t>
      </w:r>
      <w:r w:rsidR="00651F45">
        <w:rPr>
          <w:i/>
          <w:iCs/>
          <w:color w:val="0070C0"/>
        </w:rPr>
        <w:t>tauira</w:t>
      </w:r>
      <w:r w:rsidRPr="00421EA7">
        <w:rPr>
          <w:i/>
          <w:iCs/>
          <w:color w:val="0070C0"/>
        </w:rPr>
        <w:t>.</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spacing w:line="276" w:lineRule="auto"/>
        <w:ind w:right="275"/>
        <w:jc w:val="both"/>
      </w:pPr>
      <w:r>
        <w:t>In the event of a candidate being elected for multiple offices they will choose the office they will occupy within (2) days and the second-highest polling candidate for the other office will be considered to be elected to that</w:t>
      </w:r>
      <w:r>
        <w:rPr>
          <w:spacing w:val="-21"/>
        </w:rPr>
        <w:t xml:space="preserve"> </w:t>
      </w:r>
      <w:r>
        <w:t>office.</w:t>
      </w:r>
    </w:p>
    <w:p w:rsidR="00421EA7" w:rsidRPr="008E00E6" w:rsidRDefault="00421EA7" w:rsidP="001B4E93">
      <w:pPr>
        <w:pStyle w:val="NoSpacing"/>
      </w:pPr>
      <w:r w:rsidRPr="008E00E6">
        <w:t>Mēnā e whai wāhi tētahi kaiuru ki ngā tūranga nui ake i te tahi, ka whiria e rātou t</w:t>
      </w:r>
      <w:r w:rsidR="00E44E3B">
        <w:t>ētahi</w:t>
      </w:r>
      <w:r w:rsidRPr="008E00E6">
        <w:t xml:space="preserve"> tūranga e tū ai rātou i roto i te rua (2) rā, ā, ko te tuarua ki </w:t>
      </w:r>
      <w:r w:rsidR="008E00E6" w:rsidRPr="008E00E6">
        <w:t xml:space="preserve">tērā atu tūranga ka eke ki taua tūranga, ka kīia kua pōtihia ki taua tūranga. </w:t>
      </w:r>
    </w:p>
    <w:p w:rsidR="00851D1F" w:rsidRPr="008E00E6" w:rsidRDefault="00851D1F">
      <w:pPr>
        <w:spacing w:line="276" w:lineRule="auto"/>
        <w:jc w:val="both"/>
        <w:rPr>
          <w:color w:val="0070C0"/>
        </w:rPr>
        <w:sectPr w:rsidR="00851D1F" w:rsidRPr="008E00E6">
          <w:pgSz w:w="11910" w:h="16840"/>
          <w:pgMar w:top="1580" w:right="1520" w:bottom="1220" w:left="1680" w:header="0" w:footer="1020" w:gutter="0"/>
          <w:cols w:space="720"/>
        </w:sectPr>
      </w:pPr>
    </w:p>
    <w:p w:rsidR="00721EAE" w:rsidRDefault="00AF228E" w:rsidP="00721EAE">
      <w:pPr>
        <w:pStyle w:val="Heading1"/>
        <w:spacing w:line="276" w:lineRule="auto"/>
        <w:ind w:left="0" w:right="63" w:firstLine="916"/>
      </w:pPr>
      <w:r>
        <w:lastRenderedPageBreak/>
        <w:t>Part D</w:t>
      </w:r>
      <w:r w:rsidR="00721EAE">
        <w:t>/</w:t>
      </w:r>
      <w:r w:rsidR="00721EAE" w:rsidRPr="00721EAE">
        <w:rPr>
          <w:i/>
          <w:iCs/>
          <w:color w:val="0070C0"/>
        </w:rPr>
        <w:t>Wāhanga D</w:t>
      </w:r>
    </w:p>
    <w:p w:rsidR="00851D1F" w:rsidRDefault="00AF228E" w:rsidP="00721EAE">
      <w:pPr>
        <w:pStyle w:val="Heading1"/>
        <w:spacing w:line="276" w:lineRule="auto"/>
        <w:ind w:left="0" w:right="63" w:firstLine="916"/>
      </w:pPr>
      <w:r>
        <w:rPr>
          <w:w w:val="95"/>
        </w:rPr>
        <w:t>ADMINISTRATION</w:t>
      </w:r>
      <w:r w:rsidR="00721EAE">
        <w:rPr>
          <w:w w:val="95"/>
        </w:rPr>
        <w:t>/</w:t>
      </w:r>
      <w:r w:rsidR="00721EAE" w:rsidRPr="00721EAE">
        <w:rPr>
          <w:i/>
          <w:iCs/>
          <w:color w:val="0070C0"/>
          <w:w w:val="95"/>
        </w:rPr>
        <w:t>WHAKARITENGA</w:t>
      </w:r>
    </w:p>
    <w:p w:rsidR="00851D1F" w:rsidRDefault="00851D1F">
      <w:pPr>
        <w:pStyle w:val="BodyText"/>
        <w:spacing w:before="2"/>
        <w:ind w:firstLine="0"/>
        <w:rPr>
          <w:b/>
          <w:sz w:val="17"/>
        </w:rPr>
      </w:pPr>
    </w:p>
    <w:p w:rsidR="00851D1F" w:rsidRDefault="00AF228E">
      <w:pPr>
        <w:pStyle w:val="Heading2"/>
        <w:numPr>
          <w:ilvl w:val="0"/>
          <w:numId w:val="1"/>
        </w:numPr>
        <w:tabs>
          <w:tab w:val="left" w:pos="478"/>
        </w:tabs>
        <w:spacing w:before="94"/>
      </w:pPr>
      <w:r>
        <w:t>Policy</w:t>
      </w:r>
    </w:p>
    <w:p w:rsidR="00721EAE" w:rsidRPr="00721EAE" w:rsidRDefault="00721EAE" w:rsidP="00721EAE">
      <w:pPr>
        <w:pStyle w:val="Heading2"/>
        <w:tabs>
          <w:tab w:val="left" w:pos="478"/>
        </w:tabs>
        <w:spacing w:before="94"/>
        <w:ind w:firstLine="0"/>
        <w:rPr>
          <w:i/>
          <w:iCs/>
          <w:color w:val="0070C0"/>
        </w:rPr>
      </w:pPr>
      <w:r w:rsidRPr="00721EAE">
        <w:rPr>
          <w:i/>
          <w:iCs/>
          <w:color w:val="0070C0"/>
        </w:rPr>
        <w:t>Kaupapa Here</w:t>
      </w:r>
    </w:p>
    <w:p w:rsidR="00851D1F" w:rsidRDefault="00851D1F">
      <w:pPr>
        <w:pStyle w:val="BodyText"/>
        <w:spacing w:before="10"/>
        <w:ind w:firstLine="0"/>
        <w:rPr>
          <w:b/>
          <w:sz w:val="28"/>
        </w:rPr>
      </w:pPr>
    </w:p>
    <w:p w:rsidR="00851D1F" w:rsidRDefault="00AF228E">
      <w:pPr>
        <w:pStyle w:val="ListParagraph"/>
        <w:numPr>
          <w:ilvl w:val="1"/>
          <w:numId w:val="1"/>
        </w:numPr>
        <w:tabs>
          <w:tab w:val="left" w:pos="838"/>
        </w:tabs>
        <w:spacing w:line="276" w:lineRule="auto"/>
        <w:ind w:right="276"/>
        <w:jc w:val="both"/>
      </w:pPr>
      <w:r>
        <w:t>The Student Body will set policy regarding the position of the Association on matters external to the</w:t>
      </w:r>
      <w:r>
        <w:rPr>
          <w:spacing w:val="-7"/>
        </w:rPr>
        <w:t xml:space="preserve"> </w:t>
      </w:r>
      <w:r>
        <w:t>Association.</w:t>
      </w:r>
    </w:p>
    <w:p w:rsidR="00721EAE" w:rsidRPr="00BE55E4" w:rsidRDefault="00721EAE" w:rsidP="00721EAE">
      <w:pPr>
        <w:pStyle w:val="ListParagraph"/>
        <w:tabs>
          <w:tab w:val="left" w:pos="838"/>
        </w:tabs>
        <w:spacing w:line="276" w:lineRule="auto"/>
        <w:ind w:right="276" w:firstLine="0"/>
        <w:jc w:val="both"/>
        <w:rPr>
          <w:i/>
          <w:iCs/>
          <w:color w:val="0070C0"/>
        </w:rPr>
      </w:pPr>
      <w:r w:rsidRPr="00BE55E4">
        <w:rPr>
          <w:i/>
          <w:iCs/>
          <w:color w:val="0070C0"/>
        </w:rPr>
        <w:t xml:space="preserve">Ma te </w:t>
      </w:r>
      <w:r w:rsidR="00BE55E4" w:rsidRPr="00BE55E4">
        <w:rPr>
          <w:i/>
          <w:iCs/>
          <w:color w:val="0070C0"/>
        </w:rPr>
        <w:t xml:space="preserve">Kōpuni </w:t>
      </w:r>
      <w:r w:rsidR="00651F45">
        <w:rPr>
          <w:i/>
          <w:iCs/>
          <w:color w:val="0070C0"/>
        </w:rPr>
        <w:t>Tauira</w:t>
      </w:r>
      <w:r w:rsidR="00BE55E4" w:rsidRPr="00BE55E4">
        <w:rPr>
          <w:i/>
          <w:iCs/>
          <w:color w:val="0070C0"/>
        </w:rPr>
        <w:t xml:space="preserve"> te kaupapa here e whakatau mō te tū o te </w:t>
      </w:r>
      <w:r w:rsidR="00DA745A">
        <w:rPr>
          <w:i/>
          <w:iCs/>
          <w:color w:val="0070C0"/>
        </w:rPr>
        <w:t>Rōpū</w:t>
      </w:r>
      <w:r w:rsidR="00BE55E4" w:rsidRPr="00BE55E4">
        <w:rPr>
          <w:i/>
          <w:iCs/>
          <w:color w:val="0070C0"/>
        </w:rPr>
        <w:t xml:space="preserve"> ki ngā take ā-waho o te </w:t>
      </w:r>
      <w:r w:rsidR="00DA745A">
        <w:rPr>
          <w:i/>
          <w:iCs/>
          <w:color w:val="0070C0"/>
        </w:rPr>
        <w:t>Rōpū</w:t>
      </w:r>
      <w:r w:rsidR="00BE55E4" w:rsidRPr="00BE55E4">
        <w:rPr>
          <w:i/>
          <w:iCs/>
          <w:color w:val="0070C0"/>
        </w:rPr>
        <w:t>.</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spacing w:line="278" w:lineRule="auto"/>
        <w:ind w:right="273"/>
        <w:jc w:val="both"/>
      </w:pPr>
      <w:r>
        <w:t>The Executive will set policy regarding matters of business, activities and all operations</w:t>
      </w:r>
      <w:r>
        <w:rPr>
          <w:spacing w:val="-8"/>
        </w:rPr>
        <w:t xml:space="preserve"> </w:t>
      </w:r>
      <w:r>
        <w:t>of</w:t>
      </w:r>
      <w:r>
        <w:rPr>
          <w:spacing w:val="-9"/>
        </w:rPr>
        <w:t xml:space="preserve"> </w:t>
      </w:r>
      <w:r>
        <w:t>the</w:t>
      </w:r>
      <w:r>
        <w:rPr>
          <w:spacing w:val="-8"/>
        </w:rPr>
        <w:t xml:space="preserve"> </w:t>
      </w:r>
      <w:r>
        <w:t>Association</w:t>
      </w:r>
      <w:r>
        <w:rPr>
          <w:spacing w:val="-8"/>
        </w:rPr>
        <w:t xml:space="preserve"> </w:t>
      </w:r>
      <w:r>
        <w:t>and</w:t>
      </w:r>
      <w:r>
        <w:rPr>
          <w:spacing w:val="-8"/>
        </w:rPr>
        <w:t xml:space="preserve"> </w:t>
      </w:r>
      <w:r>
        <w:t>any</w:t>
      </w:r>
      <w:r>
        <w:rPr>
          <w:spacing w:val="-10"/>
        </w:rPr>
        <w:t xml:space="preserve"> </w:t>
      </w:r>
      <w:r>
        <w:t>other</w:t>
      </w:r>
      <w:r>
        <w:rPr>
          <w:spacing w:val="-9"/>
        </w:rPr>
        <w:t xml:space="preserve"> </w:t>
      </w:r>
      <w:r>
        <w:t>matters</w:t>
      </w:r>
      <w:r>
        <w:rPr>
          <w:spacing w:val="-7"/>
        </w:rPr>
        <w:t xml:space="preserve"> </w:t>
      </w:r>
      <w:r>
        <w:t>internal</w:t>
      </w:r>
      <w:r>
        <w:rPr>
          <w:spacing w:val="-11"/>
        </w:rPr>
        <w:t xml:space="preserve"> </w:t>
      </w:r>
      <w:r>
        <w:t>to</w:t>
      </w:r>
      <w:r>
        <w:rPr>
          <w:spacing w:val="-10"/>
        </w:rPr>
        <w:t xml:space="preserve"> </w:t>
      </w:r>
      <w:r>
        <w:t>the</w:t>
      </w:r>
      <w:r>
        <w:rPr>
          <w:spacing w:val="-5"/>
        </w:rPr>
        <w:t xml:space="preserve"> </w:t>
      </w:r>
      <w:r>
        <w:t>Association.</w:t>
      </w:r>
    </w:p>
    <w:p w:rsidR="00BE55E4" w:rsidRPr="00BE55E4" w:rsidRDefault="00BE55E4" w:rsidP="00BE55E4">
      <w:pPr>
        <w:pStyle w:val="ListParagraph"/>
        <w:tabs>
          <w:tab w:val="left" w:pos="838"/>
        </w:tabs>
        <w:spacing w:line="278" w:lineRule="auto"/>
        <w:ind w:right="273" w:firstLine="0"/>
        <w:jc w:val="both"/>
        <w:rPr>
          <w:i/>
          <w:iCs/>
          <w:color w:val="0070C0"/>
        </w:rPr>
      </w:pPr>
      <w:r w:rsidRPr="00BE55E4">
        <w:rPr>
          <w:i/>
          <w:iCs/>
          <w:color w:val="0070C0"/>
        </w:rPr>
        <w:t xml:space="preserve">Mā te Ohu Whakahaere te kaupapa here e whakatau mō te pakihi, ngā momo kaupapa, ngā mahi katoa o te </w:t>
      </w:r>
      <w:r w:rsidR="00DA745A">
        <w:rPr>
          <w:i/>
          <w:iCs/>
          <w:color w:val="0070C0"/>
        </w:rPr>
        <w:t>Rōpū</w:t>
      </w:r>
      <w:r w:rsidRPr="00BE55E4">
        <w:rPr>
          <w:i/>
          <w:iCs/>
          <w:color w:val="0070C0"/>
        </w:rPr>
        <w:t xml:space="preserve"> me ērā atu āhuatanga ā-roto o te </w:t>
      </w:r>
      <w:r w:rsidR="00DA745A">
        <w:rPr>
          <w:i/>
          <w:iCs/>
          <w:color w:val="0070C0"/>
        </w:rPr>
        <w:t>Rōpū</w:t>
      </w:r>
      <w:r w:rsidRPr="00BE55E4">
        <w:rPr>
          <w:i/>
          <w:iCs/>
          <w:color w:val="0070C0"/>
        </w:rPr>
        <w:t>.</w:t>
      </w:r>
    </w:p>
    <w:p w:rsidR="00851D1F" w:rsidRDefault="00851D1F">
      <w:pPr>
        <w:pStyle w:val="BodyText"/>
        <w:spacing w:before="11"/>
        <w:ind w:firstLine="0"/>
        <w:rPr>
          <w:sz w:val="24"/>
        </w:rPr>
      </w:pPr>
    </w:p>
    <w:p w:rsidR="00851D1F" w:rsidRDefault="00AF228E">
      <w:pPr>
        <w:pStyle w:val="ListParagraph"/>
        <w:numPr>
          <w:ilvl w:val="1"/>
          <w:numId w:val="1"/>
        </w:numPr>
        <w:tabs>
          <w:tab w:val="left" w:pos="838"/>
        </w:tabs>
      </w:pPr>
      <w:r>
        <w:t>Any policies set must be recorded in</w:t>
      </w:r>
      <w:r>
        <w:rPr>
          <w:spacing w:val="-4"/>
        </w:rPr>
        <w:t xml:space="preserve"> </w:t>
      </w:r>
      <w:r>
        <w:t>writing.</w:t>
      </w:r>
    </w:p>
    <w:p w:rsidR="00BE55E4" w:rsidRPr="00BE55E4" w:rsidRDefault="00BE55E4" w:rsidP="00BE55E4">
      <w:pPr>
        <w:pStyle w:val="ListParagraph"/>
        <w:tabs>
          <w:tab w:val="left" w:pos="838"/>
        </w:tabs>
        <w:ind w:firstLine="0"/>
        <w:rPr>
          <w:i/>
          <w:iCs/>
          <w:color w:val="0070C0"/>
        </w:rPr>
      </w:pPr>
      <w:r w:rsidRPr="00BE55E4">
        <w:rPr>
          <w:i/>
          <w:iCs/>
          <w:color w:val="0070C0"/>
        </w:rPr>
        <w:t>Ko ngā kaupapa here kua whakatauhia ka rokia ā-tuhi.</w:t>
      </w:r>
    </w:p>
    <w:p w:rsidR="00851D1F" w:rsidRDefault="00851D1F">
      <w:pPr>
        <w:pStyle w:val="BodyText"/>
        <w:spacing w:before="8"/>
        <w:ind w:firstLine="0"/>
        <w:rPr>
          <w:sz w:val="28"/>
        </w:rPr>
      </w:pPr>
    </w:p>
    <w:p w:rsidR="00851D1F" w:rsidRDefault="00AF228E">
      <w:pPr>
        <w:pStyle w:val="ListParagraph"/>
        <w:numPr>
          <w:ilvl w:val="1"/>
          <w:numId w:val="1"/>
        </w:numPr>
        <w:tabs>
          <w:tab w:val="left" w:pos="838"/>
        </w:tabs>
        <w:spacing w:before="1"/>
      </w:pPr>
      <w:r>
        <w:t>All active policies must be made publicly available on the Association</w:t>
      </w:r>
      <w:r>
        <w:rPr>
          <w:spacing w:val="-17"/>
        </w:rPr>
        <w:t xml:space="preserve"> </w:t>
      </w:r>
      <w:r>
        <w:t>website.</w:t>
      </w:r>
    </w:p>
    <w:p w:rsidR="00BE55E4" w:rsidRPr="00BE55E4" w:rsidRDefault="00BE55E4" w:rsidP="00BE55E4">
      <w:pPr>
        <w:pStyle w:val="ListParagraph"/>
        <w:tabs>
          <w:tab w:val="left" w:pos="838"/>
        </w:tabs>
        <w:spacing w:before="1"/>
        <w:ind w:firstLine="0"/>
        <w:rPr>
          <w:i/>
          <w:iCs/>
          <w:color w:val="0070C0"/>
        </w:rPr>
      </w:pPr>
      <w:r w:rsidRPr="00BE55E4">
        <w:rPr>
          <w:i/>
          <w:iCs/>
          <w:color w:val="0070C0"/>
        </w:rPr>
        <w:t xml:space="preserve">Ko ngā kaupapa here e tū i tēnei wā me noho tūmatawhānui ki te paetukutuku o te </w:t>
      </w:r>
      <w:r w:rsidR="00DA745A">
        <w:rPr>
          <w:i/>
          <w:iCs/>
          <w:color w:val="0070C0"/>
        </w:rPr>
        <w:t>Rōpū</w:t>
      </w:r>
      <w:r w:rsidRPr="00BE55E4">
        <w:rPr>
          <w:i/>
          <w:iCs/>
          <w:color w:val="0070C0"/>
        </w:rPr>
        <w:t>.</w:t>
      </w:r>
    </w:p>
    <w:p w:rsidR="00851D1F" w:rsidRDefault="00851D1F">
      <w:pPr>
        <w:pStyle w:val="BodyText"/>
        <w:spacing w:before="5"/>
        <w:ind w:firstLine="0"/>
        <w:rPr>
          <w:sz w:val="28"/>
        </w:rPr>
      </w:pPr>
    </w:p>
    <w:p w:rsidR="00851D1F" w:rsidRDefault="00AF228E">
      <w:pPr>
        <w:pStyle w:val="ListParagraph"/>
        <w:numPr>
          <w:ilvl w:val="1"/>
          <w:numId w:val="1"/>
        </w:numPr>
        <w:tabs>
          <w:tab w:val="left" w:pos="838"/>
        </w:tabs>
        <w:spacing w:line="276" w:lineRule="auto"/>
        <w:ind w:right="271"/>
        <w:jc w:val="both"/>
      </w:pPr>
      <w:r>
        <w:t>Five (5) working days’ notice must be given for the setting, rescinding or amending</w:t>
      </w:r>
      <w:r>
        <w:rPr>
          <w:spacing w:val="-6"/>
        </w:rPr>
        <w:t xml:space="preserve"> </w:t>
      </w:r>
      <w:r>
        <w:t>of</w:t>
      </w:r>
      <w:r>
        <w:rPr>
          <w:spacing w:val="-4"/>
        </w:rPr>
        <w:t xml:space="preserve"> </w:t>
      </w:r>
      <w:r>
        <w:t>policy</w:t>
      </w:r>
      <w:r>
        <w:rPr>
          <w:spacing w:val="-7"/>
        </w:rPr>
        <w:t xml:space="preserve"> </w:t>
      </w:r>
      <w:r>
        <w:t>and</w:t>
      </w:r>
      <w:r>
        <w:rPr>
          <w:spacing w:val="-5"/>
        </w:rPr>
        <w:t xml:space="preserve"> </w:t>
      </w:r>
      <w:r>
        <w:t>that</w:t>
      </w:r>
      <w:r>
        <w:rPr>
          <w:spacing w:val="-4"/>
        </w:rPr>
        <w:t xml:space="preserve"> </w:t>
      </w:r>
      <w:r>
        <w:t>notice</w:t>
      </w:r>
      <w:r>
        <w:rPr>
          <w:spacing w:val="-8"/>
        </w:rPr>
        <w:t xml:space="preserve"> </w:t>
      </w:r>
      <w:r>
        <w:t>must</w:t>
      </w:r>
      <w:r>
        <w:rPr>
          <w:spacing w:val="-3"/>
        </w:rPr>
        <w:t xml:space="preserve"> </w:t>
      </w:r>
      <w:r>
        <w:t>include</w:t>
      </w:r>
      <w:r>
        <w:rPr>
          <w:spacing w:val="-8"/>
        </w:rPr>
        <w:t xml:space="preserve"> </w:t>
      </w:r>
      <w:r>
        <w:t>the</w:t>
      </w:r>
      <w:r>
        <w:rPr>
          <w:spacing w:val="-6"/>
        </w:rPr>
        <w:t xml:space="preserve"> </w:t>
      </w:r>
      <w:r>
        <w:t>proposed</w:t>
      </w:r>
      <w:r>
        <w:rPr>
          <w:spacing w:val="-5"/>
        </w:rPr>
        <w:t xml:space="preserve"> </w:t>
      </w:r>
      <w:r>
        <w:t>policy</w:t>
      </w:r>
      <w:r>
        <w:rPr>
          <w:spacing w:val="-6"/>
        </w:rPr>
        <w:t xml:space="preserve"> </w:t>
      </w:r>
      <w:r>
        <w:t>or</w:t>
      </w:r>
      <w:r>
        <w:rPr>
          <w:spacing w:val="-5"/>
        </w:rPr>
        <w:t xml:space="preserve"> </w:t>
      </w:r>
      <w:r>
        <w:t>change of</w:t>
      </w:r>
      <w:r>
        <w:rPr>
          <w:spacing w:val="3"/>
        </w:rPr>
        <w:t xml:space="preserve"> </w:t>
      </w:r>
      <w:r>
        <w:t>policy.</w:t>
      </w:r>
    </w:p>
    <w:p w:rsidR="00BE55E4" w:rsidRPr="00B80CCA" w:rsidRDefault="00BE55E4" w:rsidP="00BE55E4">
      <w:pPr>
        <w:pStyle w:val="ListParagraph"/>
        <w:tabs>
          <w:tab w:val="left" w:pos="838"/>
        </w:tabs>
        <w:spacing w:line="276" w:lineRule="auto"/>
        <w:ind w:right="271" w:firstLine="0"/>
        <w:jc w:val="both"/>
        <w:rPr>
          <w:i/>
          <w:iCs/>
          <w:color w:val="0070C0"/>
        </w:rPr>
      </w:pPr>
      <w:r w:rsidRPr="00B80CCA">
        <w:rPr>
          <w:i/>
          <w:iCs/>
          <w:color w:val="0070C0"/>
        </w:rPr>
        <w:t xml:space="preserve">Me tuku te pānui mō te </w:t>
      </w:r>
      <w:r w:rsidR="00F76313" w:rsidRPr="00B80CCA">
        <w:rPr>
          <w:i/>
          <w:iCs/>
          <w:color w:val="0070C0"/>
        </w:rPr>
        <w:t xml:space="preserve">te whakatauhanga, te whakakorenga te whakahoutanga rānei o </w:t>
      </w:r>
      <w:r w:rsidR="00B80CCA" w:rsidRPr="00B80CCA">
        <w:rPr>
          <w:i/>
          <w:iCs/>
          <w:color w:val="0070C0"/>
        </w:rPr>
        <w:t>tētahi</w:t>
      </w:r>
      <w:r w:rsidR="00F76313" w:rsidRPr="00B80CCA">
        <w:rPr>
          <w:i/>
          <w:iCs/>
          <w:color w:val="0070C0"/>
        </w:rPr>
        <w:t xml:space="preserve"> kaupapa here </w:t>
      </w:r>
      <w:r w:rsidRPr="00B80CCA">
        <w:rPr>
          <w:i/>
          <w:iCs/>
          <w:color w:val="0070C0"/>
        </w:rPr>
        <w:t>kia rima (5) ngā rā mahi</w:t>
      </w:r>
      <w:r w:rsidR="00F76313" w:rsidRPr="00B80CCA">
        <w:rPr>
          <w:i/>
          <w:iCs/>
          <w:color w:val="0070C0"/>
        </w:rPr>
        <w:t xml:space="preserve"> i mua, ā, </w:t>
      </w:r>
      <w:r w:rsidR="00B80CCA" w:rsidRPr="00B80CCA">
        <w:rPr>
          <w:i/>
          <w:iCs/>
          <w:color w:val="0070C0"/>
        </w:rPr>
        <w:t>me kawe</w:t>
      </w:r>
      <w:r w:rsidR="00A17B7A">
        <w:rPr>
          <w:i/>
          <w:iCs/>
          <w:color w:val="0070C0"/>
        </w:rPr>
        <w:t xml:space="preserve"> ngā kōrero o</w:t>
      </w:r>
      <w:r w:rsidR="00B80CCA" w:rsidRPr="00B80CCA">
        <w:rPr>
          <w:i/>
          <w:iCs/>
          <w:color w:val="0070C0"/>
        </w:rPr>
        <w:t xml:space="preserve"> taua </w:t>
      </w:r>
      <w:r w:rsidR="00A17B7A">
        <w:rPr>
          <w:i/>
          <w:iCs/>
          <w:color w:val="0070C0"/>
        </w:rPr>
        <w:t>marohihanga kaupapa here, taua panonihanga kaupapa here rānei.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3"/>
        <w:jc w:val="both"/>
      </w:pPr>
      <w:r>
        <w:t>Policy will be set, rescinded or amended by Resolution, except in the absence of</w:t>
      </w:r>
      <w:r>
        <w:rPr>
          <w:spacing w:val="-1"/>
        </w:rPr>
        <w:t xml:space="preserve"> </w:t>
      </w:r>
      <w:r>
        <w:t>notice</w:t>
      </w:r>
      <w:r>
        <w:rPr>
          <w:spacing w:val="-5"/>
        </w:rPr>
        <w:t xml:space="preserve"> </w:t>
      </w:r>
      <w:r>
        <w:t>where</w:t>
      </w:r>
      <w:r>
        <w:rPr>
          <w:spacing w:val="-4"/>
        </w:rPr>
        <w:t xml:space="preserve"> </w:t>
      </w:r>
      <w:r>
        <w:t>policy</w:t>
      </w:r>
      <w:r>
        <w:rPr>
          <w:spacing w:val="-6"/>
        </w:rPr>
        <w:t xml:space="preserve"> </w:t>
      </w:r>
      <w:r>
        <w:t>will</w:t>
      </w:r>
      <w:r>
        <w:rPr>
          <w:spacing w:val="-5"/>
        </w:rPr>
        <w:t xml:space="preserve"> </w:t>
      </w:r>
      <w:r>
        <w:t>be</w:t>
      </w:r>
      <w:r>
        <w:rPr>
          <w:spacing w:val="-7"/>
        </w:rPr>
        <w:t xml:space="preserve"> </w:t>
      </w:r>
      <w:r>
        <w:t>set,</w:t>
      </w:r>
      <w:r>
        <w:rPr>
          <w:spacing w:val="-5"/>
        </w:rPr>
        <w:t xml:space="preserve"> </w:t>
      </w:r>
      <w:r>
        <w:t>rescinded</w:t>
      </w:r>
      <w:r>
        <w:rPr>
          <w:spacing w:val="-6"/>
        </w:rPr>
        <w:t xml:space="preserve"> </w:t>
      </w:r>
      <w:r>
        <w:t>or</w:t>
      </w:r>
      <w:r>
        <w:rPr>
          <w:spacing w:val="-6"/>
        </w:rPr>
        <w:t xml:space="preserve"> </w:t>
      </w:r>
      <w:r>
        <w:t>amended</w:t>
      </w:r>
      <w:r>
        <w:rPr>
          <w:spacing w:val="-4"/>
        </w:rPr>
        <w:t xml:space="preserve"> </w:t>
      </w:r>
      <w:r>
        <w:t>by</w:t>
      </w:r>
      <w:r>
        <w:rPr>
          <w:spacing w:val="-6"/>
        </w:rPr>
        <w:t xml:space="preserve"> </w:t>
      </w:r>
      <w:r>
        <w:t>Special</w:t>
      </w:r>
      <w:r>
        <w:rPr>
          <w:spacing w:val="-5"/>
        </w:rPr>
        <w:t xml:space="preserve"> </w:t>
      </w:r>
      <w:r>
        <w:t>Resolution of the Association or Executive as the case may</w:t>
      </w:r>
      <w:r>
        <w:rPr>
          <w:spacing w:val="-3"/>
        </w:rPr>
        <w:t xml:space="preserve"> </w:t>
      </w:r>
      <w:r>
        <w:t>be.</w:t>
      </w:r>
    </w:p>
    <w:p w:rsidR="00B80CCA" w:rsidRPr="00023048" w:rsidRDefault="00B80CCA" w:rsidP="00B80CCA">
      <w:pPr>
        <w:pStyle w:val="ListParagraph"/>
        <w:tabs>
          <w:tab w:val="left" w:pos="838"/>
        </w:tabs>
        <w:spacing w:line="276" w:lineRule="auto"/>
        <w:ind w:right="273" w:firstLine="0"/>
        <w:jc w:val="both"/>
        <w:rPr>
          <w:color w:val="0070C0"/>
        </w:rPr>
      </w:pPr>
      <w:r w:rsidRPr="00023048">
        <w:rPr>
          <w:i/>
          <w:iCs/>
          <w:color w:val="0070C0"/>
        </w:rPr>
        <w:t>Mā te Whakataunga e whakatatū, e whakakore, e whakahou</w:t>
      </w:r>
      <w:r w:rsidR="00023048">
        <w:rPr>
          <w:i/>
          <w:iCs/>
          <w:color w:val="0070C0"/>
        </w:rPr>
        <w:t xml:space="preserve"> rānei i</w:t>
      </w:r>
      <w:r w:rsidRPr="00023048">
        <w:rPr>
          <w:i/>
          <w:iCs/>
          <w:color w:val="0070C0"/>
        </w:rPr>
        <w:t xml:space="preserve"> te Kaupapa Here, atu i te wā kua kore anō kia pānui i ngā whakatauhanga, ngā whakakorenga, ngā whakahoutanga rānei, i taua</w:t>
      </w:r>
      <w:r w:rsidR="00023048">
        <w:rPr>
          <w:i/>
          <w:iCs/>
          <w:color w:val="0070C0"/>
        </w:rPr>
        <w:t xml:space="preserve"> </w:t>
      </w:r>
      <w:r w:rsidR="00023048" w:rsidRPr="00023048">
        <w:rPr>
          <w:i/>
          <w:iCs/>
          <w:color w:val="0070C0"/>
        </w:rPr>
        <w:t xml:space="preserve">wā </w:t>
      </w:r>
      <w:r w:rsidRPr="00023048">
        <w:rPr>
          <w:i/>
          <w:iCs/>
          <w:color w:val="0070C0"/>
        </w:rPr>
        <w:t xml:space="preserve">mā </w:t>
      </w:r>
      <w:r w:rsidR="00023048">
        <w:rPr>
          <w:i/>
          <w:iCs/>
          <w:color w:val="0070C0"/>
        </w:rPr>
        <w:t xml:space="preserve">te </w:t>
      </w:r>
      <w:r w:rsidR="00023048" w:rsidRPr="00023048">
        <w:rPr>
          <w:i/>
          <w:iCs/>
          <w:color w:val="0070C0"/>
        </w:rPr>
        <w:t xml:space="preserve">Whakataunga Motuhake o te </w:t>
      </w:r>
      <w:r w:rsidR="00DA745A">
        <w:rPr>
          <w:i/>
          <w:iCs/>
          <w:color w:val="0070C0"/>
        </w:rPr>
        <w:t>Rōpū</w:t>
      </w:r>
      <w:r w:rsidR="00023048" w:rsidRPr="00023048">
        <w:rPr>
          <w:i/>
          <w:iCs/>
          <w:color w:val="0070C0"/>
        </w:rPr>
        <w:t>, o te Ohu Whakahaere rānei e whaka</w:t>
      </w:r>
      <w:r w:rsidR="00023048">
        <w:rPr>
          <w:i/>
          <w:iCs/>
          <w:color w:val="0070C0"/>
        </w:rPr>
        <w:t>t</w:t>
      </w:r>
      <w:r w:rsidR="00023048" w:rsidRPr="00023048">
        <w:rPr>
          <w:i/>
          <w:iCs/>
          <w:color w:val="0070C0"/>
        </w:rPr>
        <w:t>au ai.</w:t>
      </w:r>
      <w:r w:rsidRPr="00023048">
        <w:rPr>
          <w:i/>
          <w:iCs/>
          <w:color w:val="0070C0"/>
        </w:rPr>
        <w:t xml:space="preserve"> </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pPr>
      <w:r>
        <w:t>No policy will be incompatible with, or contradict, these</w:t>
      </w:r>
      <w:r>
        <w:rPr>
          <w:spacing w:val="-19"/>
        </w:rPr>
        <w:t xml:space="preserve"> </w:t>
      </w:r>
      <w:r>
        <w:t>Rules.</w:t>
      </w:r>
    </w:p>
    <w:p w:rsidR="00023048" w:rsidRPr="00023048" w:rsidRDefault="00023048" w:rsidP="00023048">
      <w:pPr>
        <w:pStyle w:val="ListParagraph"/>
        <w:tabs>
          <w:tab w:val="left" w:pos="838"/>
        </w:tabs>
        <w:ind w:firstLine="0"/>
        <w:rPr>
          <w:i/>
          <w:iCs/>
          <w:color w:val="0070C0"/>
        </w:rPr>
      </w:pPr>
      <w:r w:rsidRPr="00023048">
        <w:rPr>
          <w:i/>
          <w:iCs/>
          <w:color w:val="0070C0"/>
        </w:rPr>
        <w:t xml:space="preserve">E kore tētahi o ngā kaupapa here e </w:t>
      </w:r>
      <w:r w:rsidR="00274E38">
        <w:rPr>
          <w:i/>
          <w:iCs/>
          <w:color w:val="0070C0"/>
        </w:rPr>
        <w:t xml:space="preserve">noho </w:t>
      </w:r>
      <w:r w:rsidRPr="00023048">
        <w:rPr>
          <w:i/>
          <w:iCs/>
          <w:color w:val="0070C0"/>
        </w:rPr>
        <w:t>hotokore, e tukituki</w:t>
      </w:r>
      <w:r w:rsidR="00274E38">
        <w:rPr>
          <w:i/>
          <w:iCs/>
          <w:color w:val="0070C0"/>
        </w:rPr>
        <w:t xml:space="preserve"> rānei</w:t>
      </w:r>
      <w:r w:rsidRPr="00023048">
        <w:rPr>
          <w:i/>
          <w:iCs/>
          <w:color w:val="0070C0"/>
        </w:rPr>
        <w:t xml:space="preserve"> ki ēnei Ture. </w:t>
      </w:r>
    </w:p>
    <w:p w:rsidR="00851D1F" w:rsidRDefault="00851D1F">
      <w:pPr>
        <w:pStyle w:val="BodyText"/>
        <w:spacing w:before="6"/>
        <w:ind w:firstLine="0"/>
        <w:rPr>
          <w:sz w:val="28"/>
        </w:rPr>
      </w:pPr>
    </w:p>
    <w:p w:rsidR="00851D1F" w:rsidRDefault="00AF228E">
      <w:pPr>
        <w:pStyle w:val="ListParagraph"/>
        <w:numPr>
          <w:ilvl w:val="1"/>
          <w:numId w:val="1"/>
        </w:numPr>
        <w:tabs>
          <w:tab w:val="left" w:pos="838"/>
        </w:tabs>
        <w:spacing w:line="276" w:lineRule="auto"/>
        <w:ind w:right="280"/>
        <w:jc w:val="both"/>
      </w:pPr>
      <w:r>
        <w:t>If Internal Policy is breached it must be drawn to the attention of the next Executive meeting by any Officer who is aware of the</w:t>
      </w:r>
      <w:r>
        <w:rPr>
          <w:spacing w:val="-4"/>
        </w:rPr>
        <w:t xml:space="preserve"> </w:t>
      </w:r>
      <w:r>
        <w:t>breach.</w:t>
      </w:r>
    </w:p>
    <w:p w:rsidR="00023048" w:rsidRPr="004836B6" w:rsidRDefault="00023048" w:rsidP="00023048">
      <w:pPr>
        <w:pStyle w:val="ListParagraph"/>
        <w:tabs>
          <w:tab w:val="left" w:pos="838"/>
        </w:tabs>
        <w:spacing w:line="276" w:lineRule="auto"/>
        <w:ind w:right="280" w:firstLine="0"/>
        <w:jc w:val="both"/>
        <w:rPr>
          <w:color w:val="0070C0"/>
        </w:rPr>
      </w:pPr>
      <w:r w:rsidRPr="004836B6">
        <w:rPr>
          <w:i/>
          <w:iCs/>
          <w:color w:val="0070C0"/>
        </w:rPr>
        <w:t xml:space="preserve">Ki te whati </w:t>
      </w:r>
      <w:r w:rsidR="00274E38">
        <w:rPr>
          <w:i/>
          <w:iCs/>
          <w:color w:val="0070C0"/>
        </w:rPr>
        <w:t xml:space="preserve">i </w:t>
      </w:r>
      <w:r w:rsidRPr="004836B6">
        <w:rPr>
          <w:i/>
          <w:iCs/>
          <w:color w:val="0070C0"/>
        </w:rPr>
        <w:t>te Kaupapa Here ā-</w:t>
      </w:r>
      <w:r w:rsidR="004836B6">
        <w:rPr>
          <w:i/>
          <w:iCs/>
          <w:color w:val="0070C0"/>
        </w:rPr>
        <w:t>R</w:t>
      </w:r>
      <w:r w:rsidRPr="004836B6">
        <w:rPr>
          <w:i/>
          <w:iCs/>
          <w:color w:val="0070C0"/>
        </w:rPr>
        <w:t xml:space="preserve">oto me whakamōhio atu ki te hui Ohu Whakahaere e whai </w:t>
      </w:r>
      <w:r w:rsidR="004836B6">
        <w:rPr>
          <w:i/>
          <w:iCs/>
          <w:color w:val="0070C0"/>
        </w:rPr>
        <w:t>tata atu rā</w:t>
      </w:r>
      <w:r w:rsidRPr="004836B6">
        <w:rPr>
          <w:i/>
          <w:iCs/>
          <w:color w:val="0070C0"/>
        </w:rPr>
        <w:t xml:space="preserve">. </w:t>
      </w:r>
      <w:r w:rsidR="004836B6" w:rsidRPr="004836B6">
        <w:rPr>
          <w:i/>
          <w:iCs/>
          <w:color w:val="0070C0"/>
        </w:rPr>
        <w:t xml:space="preserve">Ahakoa tēhea, e taea e ngā Apiha Whakahaere </w:t>
      </w:r>
      <w:r w:rsidR="004836B6" w:rsidRPr="004836B6">
        <w:rPr>
          <w:i/>
          <w:iCs/>
          <w:color w:val="0070C0"/>
        </w:rPr>
        <w:lastRenderedPageBreak/>
        <w:t xml:space="preserve">katoa e mōhio ki te whatinga </w:t>
      </w:r>
      <w:r w:rsidR="00274E38">
        <w:rPr>
          <w:i/>
          <w:iCs/>
          <w:color w:val="0070C0"/>
        </w:rPr>
        <w:t xml:space="preserve">ki </w:t>
      </w:r>
      <w:r w:rsidR="004836B6" w:rsidRPr="004836B6">
        <w:rPr>
          <w:i/>
          <w:iCs/>
          <w:color w:val="0070C0"/>
        </w:rPr>
        <w:t xml:space="preserve">te kōrero mō </w:t>
      </w:r>
      <w:r w:rsidR="004836B6">
        <w:rPr>
          <w:i/>
          <w:iCs/>
          <w:color w:val="0070C0"/>
        </w:rPr>
        <w:t>taua</w:t>
      </w:r>
      <w:r w:rsidR="004836B6" w:rsidRPr="004836B6">
        <w:rPr>
          <w:i/>
          <w:iCs/>
          <w:color w:val="0070C0"/>
        </w:rPr>
        <w:t xml:space="preserve"> whatinga.</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4"/>
        <w:jc w:val="both"/>
      </w:pPr>
      <w:r>
        <w:t>If</w:t>
      </w:r>
      <w:r>
        <w:rPr>
          <w:spacing w:val="-15"/>
        </w:rPr>
        <w:t xml:space="preserve"> </w:t>
      </w:r>
      <w:r>
        <w:t>External</w:t>
      </w:r>
      <w:r>
        <w:rPr>
          <w:spacing w:val="-17"/>
        </w:rPr>
        <w:t xml:space="preserve"> </w:t>
      </w:r>
      <w:r>
        <w:t>Policy</w:t>
      </w:r>
      <w:r>
        <w:rPr>
          <w:spacing w:val="-18"/>
        </w:rPr>
        <w:t xml:space="preserve"> </w:t>
      </w:r>
      <w:r>
        <w:t>is</w:t>
      </w:r>
      <w:r>
        <w:rPr>
          <w:spacing w:val="-16"/>
        </w:rPr>
        <w:t xml:space="preserve"> </w:t>
      </w:r>
      <w:r>
        <w:t>breached</w:t>
      </w:r>
      <w:r>
        <w:rPr>
          <w:spacing w:val="-16"/>
        </w:rPr>
        <w:t xml:space="preserve"> </w:t>
      </w:r>
      <w:r>
        <w:t>it</w:t>
      </w:r>
      <w:r>
        <w:rPr>
          <w:spacing w:val="-16"/>
        </w:rPr>
        <w:t xml:space="preserve"> </w:t>
      </w:r>
      <w:r>
        <w:t>must</w:t>
      </w:r>
      <w:r>
        <w:rPr>
          <w:spacing w:val="-17"/>
        </w:rPr>
        <w:t xml:space="preserve"> </w:t>
      </w:r>
      <w:r>
        <w:t>be</w:t>
      </w:r>
      <w:r>
        <w:rPr>
          <w:spacing w:val="-19"/>
        </w:rPr>
        <w:t xml:space="preserve"> </w:t>
      </w:r>
      <w:r>
        <w:t>brought</w:t>
      </w:r>
      <w:r>
        <w:rPr>
          <w:spacing w:val="-17"/>
        </w:rPr>
        <w:t xml:space="preserve"> </w:t>
      </w:r>
      <w:r>
        <w:t>to</w:t>
      </w:r>
      <w:r>
        <w:rPr>
          <w:spacing w:val="-20"/>
        </w:rPr>
        <w:t xml:space="preserve"> </w:t>
      </w:r>
      <w:r>
        <w:t>the</w:t>
      </w:r>
      <w:r>
        <w:rPr>
          <w:spacing w:val="-16"/>
        </w:rPr>
        <w:t xml:space="preserve"> </w:t>
      </w:r>
      <w:r>
        <w:t>attention</w:t>
      </w:r>
      <w:r>
        <w:rPr>
          <w:spacing w:val="-16"/>
        </w:rPr>
        <w:t xml:space="preserve"> </w:t>
      </w:r>
      <w:r>
        <w:t>of</w:t>
      </w:r>
      <w:r>
        <w:rPr>
          <w:spacing w:val="-16"/>
        </w:rPr>
        <w:t xml:space="preserve"> </w:t>
      </w:r>
      <w:r>
        <w:t>the</w:t>
      </w:r>
      <w:r>
        <w:rPr>
          <w:spacing w:val="-19"/>
        </w:rPr>
        <w:t xml:space="preserve"> </w:t>
      </w:r>
      <w:r>
        <w:t>Executive by any Officer of the Association who is aware of the</w:t>
      </w:r>
      <w:r>
        <w:rPr>
          <w:spacing w:val="-5"/>
        </w:rPr>
        <w:t xml:space="preserve"> </w:t>
      </w:r>
      <w:r>
        <w:t>breach.</w:t>
      </w:r>
    </w:p>
    <w:p w:rsidR="004836B6" w:rsidRPr="004836B6" w:rsidRDefault="004836B6" w:rsidP="004836B6">
      <w:pPr>
        <w:pStyle w:val="ListParagraph"/>
        <w:tabs>
          <w:tab w:val="left" w:pos="838"/>
        </w:tabs>
        <w:spacing w:line="276" w:lineRule="auto"/>
        <w:ind w:right="274" w:firstLine="0"/>
        <w:jc w:val="both"/>
        <w:rPr>
          <w:i/>
          <w:iCs/>
          <w:color w:val="0070C0"/>
        </w:rPr>
      </w:pPr>
      <w:r w:rsidRPr="004836B6">
        <w:rPr>
          <w:i/>
          <w:iCs/>
          <w:color w:val="0070C0"/>
        </w:rPr>
        <w:t xml:space="preserve">Ki te whati </w:t>
      </w:r>
      <w:r w:rsidR="00274E38">
        <w:rPr>
          <w:i/>
          <w:iCs/>
          <w:color w:val="0070C0"/>
        </w:rPr>
        <w:t xml:space="preserve">i </w:t>
      </w:r>
      <w:r w:rsidRPr="004836B6">
        <w:rPr>
          <w:i/>
          <w:iCs/>
          <w:color w:val="0070C0"/>
        </w:rPr>
        <w:t xml:space="preserve">te Kaupapa Here ā-Waho me whakamōhio atu ki te Ohu Whakahaere, ahakoa tēhea, e taea e ngā Apiha Whakahaere katoa e mōhio ki te whatinga </w:t>
      </w:r>
      <w:r w:rsidR="00274E38">
        <w:rPr>
          <w:i/>
          <w:iCs/>
          <w:color w:val="0070C0"/>
        </w:rPr>
        <w:t xml:space="preserve">ki </w:t>
      </w:r>
      <w:r w:rsidRPr="004836B6">
        <w:rPr>
          <w:i/>
          <w:iCs/>
          <w:color w:val="0070C0"/>
        </w:rPr>
        <w:t>te kōrero mō taua whatinga.</w:t>
      </w:r>
    </w:p>
    <w:p w:rsidR="00851D1F" w:rsidRDefault="00AF228E">
      <w:pPr>
        <w:pStyle w:val="ListParagraph"/>
        <w:numPr>
          <w:ilvl w:val="2"/>
          <w:numId w:val="1"/>
        </w:numPr>
        <w:tabs>
          <w:tab w:val="left" w:pos="1917"/>
          <w:tab w:val="left" w:pos="1918"/>
        </w:tabs>
        <w:spacing w:line="252" w:lineRule="exact"/>
      </w:pPr>
      <w:r>
        <w:t>Student Media must also be made aware of the</w:t>
      </w:r>
      <w:r>
        <w:rPr>
          <w:spacing w:val="-7"/>
        </w:rPr>
        <w:t xml:space="preserve"> </w:t>
      </w:r>
      <w:r>
        <w:t>breach.</w:t>
      </w:r>
    </w:p>
    <w:p w:rsidR="004836B6" w:rsidRPr="00EE300D" w:rsidRDefault="004836B6" w:rsidP="004836B6">
      <w:pPr>
        <w:pStyle w:val="ListParagraph"/>
        <w:tabs>
          <w:tab w:val="left" w:pos="1917"/>
          <w:tab w:val="left" w:pos="1918"/>
        </w:tabs>
        <w:spacing w:line="252" w:lineRule="exact"/>
        <w:ind w:left="1918" w:firstLine="0"/>
        <w:rPr>
          <w:i/>
          <w:iCs/>
          <w:color w:val="0070C0"/>
        </w:rPr>
      </w:pPr>
      <w:r w:rsidRPr="00EE300D">
        <w:rPr>
          <w:i/>
          <w:iCs/>
          <w:color w:val="0070C0"/>
        </w:rPr>
        <w:t xml:space="preserve">Me whakamōhio atu hoki ki te </w:t>
      </w:r>
      <w:r w:rsidR="00EE300D" w:rsidRPr="00EE300D">
        <w:rPr>
          <w:i/>
          <w:iCs/>
          <w:color w:val="0070C0"/>
        </w:rPr>
        <w:t xml:space="preserve">Pāpāho </w:t>
      </w:r>
      <w:r w:rsidR="00651F45">
        <w:rPr>
          <w:i/>
          <w:iCs/>
          <w:color w:val="0070C0"/>
        </w:rPr>
        <w:t>Tauira</w:t>
      </w:r>
      <w:r w:rsidR="00EE300D" w:rsidRPr="00EE300D">
        <w:rPr>
          <w:i/>
          <w:iCs/>
          <w:color w:val="0070C0"/>
        </w:rPr>
        <w:t xml:space="preserve"> kua whati he Kaupapa Here ā-Waho.</w:t>
      </w:r>
    </w:p>
    <w:p w:rsidR="00851D1F" w:rsidRDefault="00851D1F">
      <w:pPr>
        <w:pStyle w:val="BodyText"/>
        <w:spacing w:before="6"/>
        <w:ind w:firstLine="0"/>
        <w:rPr>
          <w:sz w:val="28"/>
        </w:rPr>
      </w:pPr>
    </w:p>
    <w:p w:rsidR="00851D1F" w:rsidRPr="00EE300D" w:rsidRDefault="00AF228E">
      <w:pPr>
        <w:pStyle w:val="Heading2"/>
        <w:numPr>
          <w:ilvl w:val="0"/>
          <w:numId w:val="1"/>
        </w:numPr>
        <w:tabs>
          <w:tab w:val="left" w:pos="478"/>
        </w:tabs>
      </w:pPr>
      <w:r>
        <w:t>Association</w:t>
      </w:r>
      <w:r>
        <w:rPr>
          <w:spacing w:val="2"/>
        </w:rPr>
        <w:t xml:space="preserve"> </w:t>
      </w:r>
      <w:r>
        <w:rPr>
          <w:spacing w:val="-3"/>
        </w:rPr>
        <w:t>Audit</w:t>
      </w:r>
    </w:p>
    <w:p w:rsidR="00EE300D" w:rsidRPr="00EE300D" w:rsidRDefault="00EE300D" w:rsidP="00EE300D">
      <w:pPr>
        <w:pStyle w:val="Heading2"/>
        <w:tabs>
          <w:tab w:val="left" w:pos="478"/>
        </w:tabs>
        <w:ind w:firstLine="0"/>
        <w:rPr>
          <w:i/>
          <w:iCs/>
          <w:color w:val="0070C0"/>
        </w:rPr>
      </w:pPr>
      <w:r w:rsidRPr="00EE300D">
        <w:rPr>
          <w:i/>
          <w:iCs/>
          <w:color w:val="0070C0"/>
          <w:spacing w:val="-3"/>
        </w:rPr>
        <w:t xml:space="preserve">Tātari Kaute o te </w:t>
      </w:r>
      <w:r w:rsidR="00DA745A">
        <w:rPr>
          <w:i/>
          <w:iCs/>
          <w:color w:val="0070C0"/>
          <w:spacing w:val="-3"/>
        </w:rPr>
        <w:t>Rōpū</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spacing w:before="1" w:line="276" w:lineRule="auto"/>
        <w:ind w:right="276"/>
        <w:jc w:val="both"/>
      </w:pPr>
      <w:r>
        <w:t>The</w:t>
      </w:r>
      <w:r>
        <w:rPr>
          <w:spacing w:val="-8"/>
        </w:rPr>
        <w:t xml:space="preserve"> </w:t>
      </w:r>
      <w:r>
        <w:t>financial</w:t>
      </w:r>
      <w:r>
        <w:rPr>
          <w:spacing w:val="-4"/>
        </w:rPr>
        <w:t xml:space="preserve"> </w:t>
      </w:r>
      <w:r>
        <w:t>statements</w:t>
      </w:r>
      <w:r>
        <w:rPr>
          <w:spacing w:val="-6"/>
        </w:rPr>
        <w:t xml:space="preserve"> </w:t>
      </w:r>
      <w:r>
        <w:t>of</w:t>
      </w:r>
      <w:r>
        <w:rPr>
          <w:spacing w:val="-2"/>
        </w:rPr>
        <w:t xml:space="preserve"> </w:t>
      </w:r>
      <w:r>
        <w:t>the</w:t>
      </w:r>
      <w:r>
        <w:rPr>
          <w:spacing w:val="-6"/>
        </w:rPr>
        <w:t xml:space="preserve"> </w:t>
      </w:r>
      <w:r>
        <w:t>Association</w:t>
      </w:r>
      <w:r>
        <w:rPr>
          <w:spacing w:val="-5"/>
        </w:rPr>
        <w:t xml:space="preserve"> </w:t>
      </w:r>
      <w:r>
        <w:t>must</w:t>
      </w:r>
      <w:r>
        <w:rPr>
          <w:spacing w:val="-3"/>
        </w:rPr>
        <w:t xml:space="preserve"> </w:t>
      </w:r>
      <w:r>
        <w:t>be</w:t>
      </w:r>
      <w:r>
        <w:rPr>
          <w:spacing w:val="-3"/>
        </w:rPr>
        <w:t xml:space="preserve"> </w:t>
      </w:r>
      <w:r>
        <w:t>audited</w:t>
      </w:r>
      <w:r>
        <w:rPr>
          <w:spacing w:val="-6"/>
        </w:rPr>
        <w:t xml:space="preserve"> </w:t>
      </w:r>
      <w:r>
        <w:t>at</w:t>
      </w:r>
      <w:r>
        <w:rPr>
          <w:spacing w:val="-6"/>
        </w:rPr>
        <w:t xml:space="preserve"> </w:t>
      </w:r>
      <w:r>
        <w:t>the</w:t>
      </w:r>
      <w:r>
        <w:rPr>
          <w:spacing w:val="-6"/>
        </w:rPr>
        <w:t xml:space="preserve"> </w:t>
      </w:r>
      <w:r>
        <w:t>end</w:t>
      </w:r>
      <w:r>
        <w:rPr>
          <w:spacing w:val="-3"/>
        </w:rPr>
        <w:t xml:space="preserve"> </w:t>
      </w:r>
      <w:r>
        <w:t>of</w:t>
      </w:r>
      <w:r>
        <w:rPr>
          <w:spacing w:val="-3"/>
        </w:rPr>
        <w:t xml:space="preserve"> </w:t>
      </w:r>
      <w:r>
        <w:t>each financial</w:t>
      </w:r>
      <w:r>
        <w:rPr>
          <w:spacing w:val="-2"/>
        </w:rPr>
        <w:t xml:space="preserve"> </w:t>
      </w:r>
      <w:r>
        <w:t>year.</w:t>
      </w:r>
    </w:p>
    <w:p w:rsidR="00EE300D" w:rsidRPr="00EE300D" w:rsidRDefault="00EE300D" w:rsidP="00EE300D">
      <w:pPr>
        <w:pStyle w:val="ListParagraph"/>
        <w:tabs>
          <w:tab w:val="left" w:pos="838"/>
        </w:tabs>
        <w:spacing w:before="1" w:line="276" w:lineRule="auto"/>
        <w:ind w:right="276" w:firstLine="0"/>
        <w:jc w:val="both"/>
        <w:rPr>
          <w:i/>
          <w:iCs/>
          <w:color w:val="0070C0"/>
        </w:rPr>
      </w:pPr>
      <w:r w:rsidRPr="00EE300D">
        <w:rPr>
          <w:i/>
          <w:iCs/>
          <w:color w:val="0070C0"/>
        </w:rPr>
        <w:t xml:space="preserve">Me Tātari Kaute ngā tauākī pūtea o te </w:t>
      </w:r>
      <w:r w:rsidR="00DA745A">
        <w:rPr>
          <w:i/>
          <w:iCs/>
          <w:color w:val="0070C0"/>
        </w:rPr>
        <w:t>Rōpū</w:t>
      </w:r>
      <w:r w:rsidRPr="00EE300D">
        <w:rPr>
          <w:i/>
          <w:iCs/>
          <w:color w:val="0070C0"/>
        </w:rPr>
        <w:t xml:space="preserve"> i te otinga o ia tau ahumoni.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4"/>
        <w:jc w:val="both"/>
      </w:pPr>
      <w:r>
        <w:t>The auditors must be duly qualified Chartered Accountants and appointed by the Student Body for the next financial</w:t>
      </w:r>
      <w:r>
        <w:rPr>
          <w:spacing w:val="-14"/>
        </w:rPr>
        <w:t xml:space="preserve"> </w:t>
      </w:r>
      <w:r>
        <w:t>year.</w:t>
      </w:r>
    </w:p>
    <w:p w:rsidR="00EE300D" w:rsidRPr="00181DE5" w:rsidRDefault="00EE300D" w:rsidP="00EE300D">
      <w:pPr>
        <w:pStyle w:val="ListParagraph"/>
        <w:tabs>
          <w:tab w:val="left" w:pos="838"/>
        </w:tabs>
        <w:spacing w:line="276" w:lineRule="auto"/>
        <w:ind w:right="274" w:firstLine="0"/>
        <w:jc w:val="both"/>
        <w:rPr>
          <w:color w:val="0070C0"/>
        </w:rPr>
      </w:pPr>
      <w:r w:rsidRPr="00181DE5">
        <w:rPr>
          <w:i/>
          <w:iCs/>
          <w:color w:val="0070C0"/>
        </w:rPr>
        <w:t xml:space="preserve">Ko ngā Ringa Kaute me whai i te tohu tika mō ngā Ringa Kaute, ā, </w:t>
      </w:r>
      <w:r w:rsidR="00181DE5" w:rsidRPr="00181DE5">
        <w:rPr>
          <w:i/>
          <w:iCs/>
          <w:color w:val="0070C0"/>
        </w:rPr>
        <w:t xml:space="preserve">mā te Kōpuni </w:t>
      </w:r>
      <w:r w:rsidR="00651F45">
        <w:rPr>
          <w:i/>
          <w:iCs/>
          <w:color w:val="0070C0"/>
        </w:rPr>
        <w:t>Tauira</w:t>
      </w:r>
      <w:r w:rsidR="00181DE5" w:rsidRPr="00181DE5">
        <w:rPr>
          <w:i/>
          <w:iCs/>
          <w:color w:val="0070C0"/>
        </w:rPr>
        <w:t xml:space="preserve"> te Ringa Kaute e kopou mō te tau ahumoni e heke mai nei.</w:t>
      </w:r>
    </w:p>
    <w:p w:rsidR="00851D1F" w:rsidRDefault="00851D1F">
      <w:pPr>
        <w:pStyle w:val="BodyText"/>
        <w:ind w:firstLine="0"/>
        <w:rPr>
          <w:sz w:val="25"/>
        </w:rPr>
      </w:pPr>
    </w:p>
    <w:p w:rsidR="00851D1F" w:rsidRDefault="00AF228E">
      <w:pPr>
        <w:pStyle w:val="Heading2"/>
        <w:numPr>
          <w:ilvl w:val="0"/>
          <w:numId w:val="1"/>
        </w:numPr>
        <w:tabs>
          <w:tab w:val="left" w:pos="478"/>
        </w:tabs>
      </w:pPr>
      <w:r>
        <w:t>Powers and Duties of the</w:t>
      </w:r>
      <w:r>
        <w:rPr>
          <w:spacing w:val="-4"/>
        </w:rPr>
        <w:t xml:space="preserve"> </w:t>
      </w:r>
      <w:r>
        <w:t>Secretary</w:t>
      </w:r>
    </w:p>
    <w:p w:rsidR="00181DE5" w:rsidRPr="00181DE5" w:rsidRDefault="00181DE5" w:rsidP="00181DE5">
      <w:pPr>
        <w:pStyle w:val="Heading2"/>
        <w:tabs>
          <w:tab w:val="left" w:pos="478"/>
        </w:tabs>
        <w:ind w:firstLine="0"/>
        <w:rPr>
          <w:i/>
          <w:iCs/>
          <w:color w:val="0070C0"/>
        </w:rPr>
      </w:pPr>
      <w:r w:rsidRPr="00181DE5">
        <w:rPr>
          <w:i/>
          <w:iCs/>
          <w:color w:val="0070C0"/>
        </w:rPr>
        <w:t>Te Mana me te Mahi o Te Urupū</w:t>
      </w:r>
    </w:p>
    <w:p w:rsidR="00851D1F" w:rsidRDefault="00851D1F">
      <w:pPr>
        <w:pStyle w:val="BodyText"/>
        <w:spacing w:before="10"/>
        <w:ind w:firstLine="0"/>
        <w:rPr>
          <w:b/>
          <w:sz w:val="28"/>
        </w:rPr>
      </w:pPr>
    </w:p>
    <w:p w:rsidR="00851D1F" w:rsidRDefault="00AF228E">
      <w:pPr>
        <w:pStyle w:val="ListParagraph"/>
        <w:numPr>
          <w:ilvl w:val="1"/>
          <w:numId w:val="1"/>
        </w:numPr>
        <w:tabs>
          <w:tab w:val="left" w:pos="838"/>
        </w:tabs>
        <w:spacing w:before="1"/>
      </w:pPr>
      <w:r>
        <w:t>The Secretary is an Officer of the</w:t>
      </w:r>
      <w:r>
        <w:rPr>
          <w:spacing w:val="-5"/>
        </w:rPr>
        <w:t xml:space="preserve"> </w:t>
      </w:r>
      <w:r>
        <w:t>Association.</w:t>
      </w:r>
    </w:p>
    <w:p w:rsidR="00181DE5" w:rsidRPr="00181DE5" w:rsidRDefault="00181DE5" w:rsidP="00181DE5">
      <w:pPr>
        <w:pStyle w:val="ListParagraph"/>
        <w:tabs>
          <w:tab w:val="left" w:pos="838"/>
        </w:tabs>
        <w:spacing w:before="1"/>
        <w:ind w:firstLine="0"/>
        <w:rPr>
          <w:i/>
          <w:iCs/>
          <w:color w:val="0070C0"/>
        </w:rPr>
      </w:pPr>
      <w:r w:rsidRPr="00181DE5">
        <w:rPr>
          <w:i/>
          <w:iCs/>
          <w:color w:val="0070C0"/>
        </w:rPr>
        <w:t xml:space="preserve">Ko te Urupū he Āpihā o te </w:t>
      </w:r>
      <w:r w:rsidR="00DA745A">
        <w:rPr>
          <w:i/>
          <w:iCs/>
          <w:color w:val="0070C0"/>
        </w:rPr>
        <w:t>Rōpū</w:t>
      </w:r>
      <w:r w:rsidRPr="00181DE5">
        <w:rPr>
          <w:i/>
          <w:iCs/>
          <w:color w:val="0070C0"/>
        </w:rPr>
        <w:t>.</w:t>
      </w:r>
    </w:p>
    <w:p w:rsidR="00851D1F" w:rsidRDefault="00851D1F">
      <w:pPr>
        <w:pStyle w:val="BodyText"/>
        <w:spacing w:before="5"/>
        <w:ind w:firstLine="0"/>
        <w:rPr>
          <w:sz w:val="28"/>
        </w:rPr>
      </w:pPr>
    </w:p>
    <w:p w:rsidR="00851D1F" w:rsidRDefault="00AF228E">
      <w:pPr>
        <w:pStyle w:val="ListParagraph"/>
        <w:numPr>
          <w:ilvl w:val="1"/>
          <w:numId w:val="1"/>
        </w:numPr>
        <w:tabs>
          <w:tab w:val="left" w:pos="838"/>
        </w:tabs>
        <w:spacing w:line="278" w:lineRule="auto"/>
        <w:ind w:right="277"/>
        <w:jc w:val="both"/>
      </w:pPr>
      <w:r>
        <w:t>The Secretary will be available to the members of the Association to explain these Rules and the operations of the</w:t>
      </w:r>
      <w:r>
        <w:rPr>
          <w:spacing w:val="-8"/>
        </w:rPr>
        <w:t xml:space="preserve"> </w:t>
      </w:r>
      <w:r>
        <w:t>Association.</w:t>
      </w:r>
    </w:p>
    <w:p w:rsidR="00851D1F" w:rsidRDefault="00181DE5" w:rsidP="00181DE5">
      <w:pPr>
        <w:pStyle w:val="ListParagraph"/>
        <w:tabs>
          <w:tab w:val="left" w:pos="838"/>
        </w:tabs>
        <w:spacing w:line="278" w:lineRule="auto"/>
        <w:ind w:right="277" w:firstLine="0"/>
        <w:jc w:val="both"/>
        <w:rPr>
          <w:sz w:val="20"/>
        </w:rPr>
      </w:pPr>
      <w:r w:rsidRPr="00181DE5">
        <w:rPr>
          <w:i/>
          <w:iCs/>
          <w:color w:val="0070C0"/>
        </w:rPr>
        <w:t xml:space="preserve">Ka noho wātea te Urupū ki ngā kaiuru o te </w:t>
      </w:r>
      <w:r w:rsidR="00DA745A">
        <w:rPr>
          <w:i/>
          <w:iCs/>
          <w:color w:val="0070C0"/>
        </w:rPr>
        <w:t>Rōpū</w:t>
      </w:r>
      <w:r w:rsidRPr="00181DE5">
        <w:rPr>
          <w:i/>
          <w:iCs/>
          <w:color w:val="0070C0"/>
        </w:rPr>
        <w:t xml:space="preserve"> ki te whakamārama atu ki a rātou ngā Ture me ngā mahinga </w:t>
      </w:r>
      <w:r w:rsidR="00274E38">
        <w:rPr>
          <w:i/>
          <w:iCs/>
          <w:color w:val="0070C0"/>
        </w:rPr>
        <w:t>a</w:t>
      </w:r>
      <w:r w:rsidRPr="00181DE5">
        <w:rPr>
          <w:i/>
          <w:iCs/>
          <w:color w:val="0070C0"/>
        </w:rPr>
        <w:t xml:space="preserve"> te </w:t>
      </w:r>
      <w:r w:rsidR="00DA745A">
        <w:rPr>
          <w:i/>
          <w:iCs/>
          <w:color w:val="0070C0"/>
        </w:rPr>
        <w:t>Rōpū</w:t>
      </w:r>
      <w:r w:rsidRPr="00181DE5">
        <w:rPr>
          <w:i/>
          <w:iCs/>
          <w:color w:val="0070C0"/>
        </w:rPr>
        <w:t>.</w:t>
      </w:r>
    </w:p>
    <w:p w:rsidR="00851D1F" w:rsidRDefault="00851D1F">
      <w:pPr>
        <w:pStyle w:val="BodyText"/>
        <w:spacing w:before="1"/>
        <w:ind w:firstLine="0"/>
        <w:rPr>
          <w:sz w:val="21"/>
        </w:rPr>
      </w:pPr>
    </w:p>
    <w:p w:rsidR="00851D1F" w:rsidRDefault="00AF228E">
      <w:pPr>
        <w:pStyle w:val="ListParagraph"/>
        <w:numPr>
          <w:ilvl w:val="1"/>
          <w:numId w:val="1"/>
        </w:numPr>
        <w:tabs>
          <w:tab w:val="left" w:pos="838"/>
        </w:tabs>
        <w:spacing w:line="276" w:lineRule="auto"/>
        <w:ind w:right="280"/>
        <w:jc w:val="both"/>
      </w:pPr>
      <w:r>
        <w:t>The Secretary will be nominated by the Executive and ratified by the Student Body.</w:t>
      </w:r>
    </w:p>
    <w:p w:rsidR="00181DE5" w:rsidRPr="00452567" w:rsidRDefault="00452567" w:rsidP="00181DE5">
      <w:pPr>
        <w:pStyle w:val="ListParagraph"/>
        <w:tabs>
          <w:tab w:val="left" w:pos="838"/>
        </w:tabs>
        <w:spacing w:line="276" w:lineRule="auto"/>
        <w:ind w:right="280" w:firstLine="0"/>
        <w:jc w:val="both"/>
        <w:rPr>
          <w:i/>
          <w:iCs/>
          <w:color w:val="0070C0"/>
        </w:rPr>
      </w:pPr>
      <w:r w:rsidRPr="00452567">
        <w:rPr>
          <w:i/>
          <w:iCs/>
          <w:color w:val="0070C0"/>
        </w:rPr>
        <w:t xml:space="preserve">Mā te Ohu Whakahaere, kua whakaaehia e te Kōpuni </w:t>
      </w:r>
      <w:r w:rsidR="00651F45">
        <w:rPr>
          <w:i/>
          <w:iCs/>
          <w:color w:val="0070C0"/>
        </w:rPr>
        <w:t>Tauira</w:t>
      </w:r>
      <w:r w:rsidRPr="00452567">
        <w:rPr>
          <w:i/>
          <w:iCs/>
          <w:color w:val="0070C0"/>
        </w:rPr>
        <w:t xml:space="preserve"> e tautapa i te Urupū.</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spacing w:line="278" w:lineRule="auto"/>
        <w:ind w:right="271"/>
        <w:jc w:val="both"/>
      </w:pPr>
      <w:r>
        <w:t>The</w:t>
      </w:r>
      <w:r>
        <w:rPr>
          <w:spacing w:val="-8"/>
        </w:rPr>
        <w:t xml:space="preserve"> </w:t>
      </w:r>
      <w:r>
        <w:t>Student</w:t>
      </w:r>
      <w:r>
        <w:rPr>
          <w:spacing w:val="-6"/>
        </w:rPr>
        <w:t xml:space="preserve"> </w:t>
      </w:r>
      <w:r>
        <w:t>Body</w:t>
      </w:r>
      <w:r>
        <w:rPr>
          <w:spacing w:val="-10"/>
        </w:rPr>
        <w:t xml:space="preserve"> </w:t>
      </w:r>
      <w:r>
        <w:t>may</w:t>
      </w:r>
      <w:r>
        <w:rPr>
          <w:spacing w:val="-9"/>
        </w:rPr>
        <w:t xml:space="preserve"> </w:t>
      </w:r>
      <w:r>
        <w:t>only</w:t>
      </w:r>
      <w:r>
        <w:rPr>
          <w:spacing w:val="-10"/>
        </w:rPr>
        <w:t xml:space="preserve"> </w:t>
      </w:r>
      <w:r>
        <w:t>ratify</w:t>
      </w:r>
      <w:r>
        <w:rPr>
          <w:spacing w:val="-9"/>
        </w:rPr>
        <w:t xml:space="preserve"> </w:t>
      </w:r>
      <w:r>
        <w:t>the</w:t>
      </w:r>
      <w:r>
        <w:rPr>
          <w:spacing w:val="-8"/>
        </w:rPr>
        <w:t xml:space="preserve"> </w:t>
      </w:r>
      <w:r>
        <w:t>appointment</w:t>
      </w:r>
      <w:r>
        <w:rPr>
          <w:spacing w:val="-8"/>
        </w:rPr>
        <w:t xml:space="preserve"> </w:t>
      </w:r>
      <w:r>
        <w:t>of,</w:t>
      </w:r>
      <w:r>
        <w:rPr>
          <w:spacing w:val="-6"/>
        </w:rPr>
        <w:t xml:space="preserve"> </w:t>
      </w:r>
      <w:r>
        <w:t>or</w:t>
      </w:r>
      <w:r>
        <w:rPr>
          <w:spacing w:val="-7"/>
        </w:rPr>
        <w:t xml:space="preserve"> </w:t>
      </w:r>
      <w:r>
        <w:t>remove,</w:t>
      </w:r>
      <w:r>
        <w:rPr>
          <w:spacing w:val="-8"/>
        </w:rPr>
        <w:t xml:space="preserve"> </w:t>
      </w:r>
      <w:r>
        <w:t>the</w:t>
      </w:r>
      <w:r>
        <w:rPr>
          <w:spacing w:val="-8"/>
        </w:rPr>
        <w:t xml:space="preserve"> </w:t>
      </w:r>
      <w:r>
        <w:t>Secretary pursuant to a recommendation by the</w:t>
      </w:r>
      <w:r>
        <w:rPr>
          <w:spacing w:val="-10"/>
        </w:rPr>
        <w:t xml:space="preserve"> </w:t>
      </w:r>
      <w:r>
        <w:t>Executive.</w:t>
      </w:r>
    </w:p>
    <w:p w:rsidR="00452567" w:rsidRPr="00DA5B62" w:rsidRDefault="00452567" w:rsidP="00452567">
      <w:pPr>
        <w:pStyle w:val="ListParagraph"/>
        <w:tabs>
          <w:tab w:val="left" w:pos="838"/>
        </w:tabs>
        <w:spacing w:line="278" w:lineRule="auto"/>
        <w:ind w:right="271" w:firstLine="0"/>
        <w:jc w:val="both"/>
        <w:rPr>
          <w:i/>
          <w:iCs/>
          <w:color w:val="0070C0"/>
        </w:rPr>
      </w:pPr>
      <w:r w:rsidRPr="00DA5B62">
        <w:rPr>
          <w:i/>
          <w:iCs/>
          <w:color w:val="0070C0"/>
        </w:rPr>
        <w:t xml:space="preserve">Ka taea </w:t>
      </w:r>
      <w:r w:rsidR="00DA5B62">
        <w:rPr>
          <w:i/>
          <w:iCs/>
          <w:color w:val="0070C0"/>
        </w:rPr>
        <w:t xml:space="preserve">e </w:t>
      </w:r>
      <w:r w:rsidRPr="00DA5B62">
        <w:rPr>
          <w:i/>
          <w:iCs/>
          <w:color w:val="0070C0"/>
        </w:rPr>
        <w:t xml:space="preserve">te Kōpuni </w:t>
      </w:r>
      <w:r w:rsidR="00651F45">
        <w:rPr>
          <w:i/>
          <w:iCs/>
          <w:color w:val="0070C0"/>
        </w:rPr>
        <w:t>Tauira</w:t>
      </w:r>
      <w:r w:rsidRPr="00DA5B62">
        <w:rPr>
          <w:i/>
          <w:iCs/>
          <w:color w:val="0070C0"/>
        </w:rPr>
        <w:t xml:space="preserve"> te whakaae, te whakahē anake </w:t>
      </w:r>
      <w:r w:rsidR="00DA5B62">
        <w:rPr>
          <w:i/>
          <w:iCs/>
          <w:color w:val="0070C0"/>
        </w:rPr>
        <w:t xml:space="preserve">i </w:t>
      </w:r>
      <w:r w:rsidRPr="00DA5B62">
        <w:rPr>
          <w:i/>
          <w:iCs/>
          <w:color w:val="0070C0"/>
        </w:rPr>
        <w:t xml:space="preserve">te kopounga o te Urupū </w:t>
      </w:r>
      <w:r w:rsidR="00DA5B62" w:rsidRPr="00DA5B62">
        <w:rPr>
          <w:i/>
          <w:iCs/>
          <w:color w:val="0070C0"/>
        </w:rPr>
        <w:t>i runga tonu i ngā whakahau o te Ohu Whakahaere</w:t>
      </w:r>
      <w:r w:rsidR="00DA5B62">
        <w:rPr>
          <w:i/>
          <w:iCs/>
          <w:color w:val="0070C0"/>
        </w:rPr>
        <w:t>.</w:t>
      </w:r>
    </w:p>
    <w:p w:rsidR="00851D1F" w:rsidRDefault="00851D1F">
      <w:pPr>
        <w:pStyle w:val="BodyText"/>
        <w:spacing w:before="11"/>
        <w:ind w:firstLine="0"/>
        <w:rPr>
          <w:sz w:val="24"/>
        </w:rPr>
      </w:pPr>
    </w:p>
    <w:p w:rsidR="00851D1F" w:rsidRDefault="00AF228E">
      <w:pPr>
        <w:pStyle w:val="ListParagraph"/>
        <w:numPr>
          <w:ilvl w:val="1"/>
          <w:numId w:val="1"/>
        </w:numPr>
        <w:tabs>
          <w:tab w:val="left" w:pos="838"/>
        </w:tabs>
        <w:spacing w:line="276" w:lineRule="auto"/>
        <w:ind w:right="282"/>
        <w:jc w:val="both"/>
      </w:pPr>
      <w:r>
        <w:t>Appointments will be for a fixed term of four (4) years with the possibility of renewal for further fixed</w:t>
      </w:r>
      <w:r>
        <w:rPr>
          <w:spacing w:val="-6"/>
        </w:rPr>
        <w:t xml:space="preserve"> </w:t>
      </w:r>
      <w:r>
        <w:t>terms.</w:t>
      </w:r>
    </w:p>
    <w:p w:rsidR="00DA5B62" w:rsidRPr="00DC1A73" w:rsidRDefault="00DC1A73" w:rsidP="00DA5B62">
      <w:pPr>
        <w:pStyle w:val="ListParagraph"/>
        <w:tabs>
          <w:tab w:val="left" w:pos="838"/>
        </w:tabs>
        <w:spacing w:line="276" w:lineRule="auto"/>
        <w:ind w:right="282" w:firstLine="0"/>
        <w:jc w:val="both"/>
        <w:rPr>
          <w:i/>
          <w:iCs/>
          <w:color w:val="0070C0"/>
        </w:rPr>
      </w:pPr>
      <w:r w:rsidRPr="00DC1A73">
        <w:rPr>
          <w:i/>
          <w:iCs/>
          <w:color w:val="0070C0"/>
        </w:rPr>
        <w:t xml:space="preserve">E whā (4) tau te roa </w:t>
      </w:r>
      <w:r w:rsidR="00E9138B">
        <w:rPr>
          <w:i/>
          <w:iCs/>
          <w:color w:val="0070C0"/>
        </w:rPr>
        <w:t xml:space="preserve">o te tūmau e </w:t>
      </w:r>
      <w:r w:rsidR="00DA5B62" w:rsidRPr="00DC1A73">
        <w:rPr>
          <w:i/>
          <w:iCs/>
          <w:color w:val="0070C0"/>
        </w:rPr>
        <w:t xml:space="preserve">tū </w:t>
      </w:r>
      <w:r w:rsidRPr="00DC1A73">
        <w:rPr>
          <w:i/>
          <w:iCs/>
          <w:color w:val="0070C0"/>
        </w:rPr>
        <w:t xml:space="preserve">ai </w:t>
      </w:r>
      <w:r w:rsidR="00DA5B62" w:rsidRPr="00DC1A73">
        <w:rPr>
          <w:i/>
          <w:iCs/>
          <w:color w:val="0070C0"/>
        </w:rPr>
        <w:t>ngā kopounga</w:t>
      </w:r>
      <w:r w:rsidRPr="00DC1A73">
        <w:rPr>
          <w:i/>
          <w:iCs/>
          <w:color w:val="0070C0"/>
        </w:rPr>
        <w:t xml:space="preserve">, ā, ka whakahoutia anōtia pea </w:t>
      </w:r>
      <w:r w:rsidR="00274E38">
        <w:rPr>
          <w:i/>
          <w:iCs/>
          <w:color w:val="0070C0"/>
        </w:rPr>
        <w:t>he tūmau herea</w:t>
      </w:r>
      <w:r w:rsidR="00274E38" w:rsidRPr="00DC1A73">
        <w:rPr>
          <w:i/>
          <w:iCs/>
          <w:color w:val="0070C0"/>
        </w:rPr>
        <w:t xml:space="preserve"> </w:t>
      </w:r>
      <w:r w:rsidR="00274E38">
        <w:rPr>
          <w:i/>
          <w:iCs/>
          <w:color w:val="0070C0"/>
        </w:rPr>
        <w:t xml:space="preserve">e </w:t>
      </w:r>
      <w:r w:rsidRPr="00DC1A73">
        <w:rPr>
          <w:i/>
          <w:iCs/>
          <w:color w:val="0070C0"/>
        </w:rPr>
        <w:t>haere ake nei.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6"/>
        <w:jc w:val="both"/>
      </w:pPr>
      <w:r>
        <w:lastRenderedPageBreak/>
        <w:t>The Secretary may hold other employment either within or outside the Association provided that the requirements as Secretary are not</w:t>
      </w:r>
      <w:r>
        <w:rPr>
          <w:spacing w:val="-12"/>
        </w:rPr>
        <w:t xml:space="preserve"> </w:t>
      </w:r>
      <w:r>
        <w:t>affected.</w:t>
      </w:r>
    </w:p>
    <w:p w:rsidR="00DC1A73" w:rsidRPr="00DC1A73" w:rsidRDefault="00DC1A73" w:rsidP="00DC1A73">
      <w:pPr>
        <w:pStyle w:val="ListParagraph"/>
        <w:tabs>
          <w:tab w:val="left" w:pos="838"/>
        </w:tabs>
        <w:spacing w:line="276" w:lineRule="auto"/>
        <w:ind w:right="276" w:firstLine="0"/>
        <w:jc w:val="both"/>
        <w:rPr>
          <w:i/>
          <w:iCs/>
          <w:color w:val="0070C0"/>
        </w:rPr>
      </w:pPr>
      <w:r w:rsidRPr="00DC1A73">
        <w:rPr>
          <w:i/>
          <w:iCs/>
          <w:color w:val="0070C0"/>
        </w:rPr>
        <w:t xml:space="preserve">Kei te whakaae te Urupū </w:t>
      </w:r>
      <w:r w:rsidR="001D4A13">
        <w:rPr>
          <w:i/>
          <w:iCs/>
          <w:color w:val="0070C0"/>
        </w:rPr>
        <w:t xml:space="preserve">ki </w:t>
      </w:r>
      <w:r w:rsidRPr="00DC1A73">
        <w:rPr>
          <w:i/>
          <w:iCs/>
          <w:color w:val="0070C0"/>
        </w:rPr>
        <w:t xml:space="preserve">te tū ki tūranga kē atu i roto tonu, ki waho rānei i te </w:t>
      </w:r>
      <w:r w:rsidR="00DA745A">
        <w:rPr>
          <w:i/>
          <w:iCs/>
          <w:color w:val="0070C0"/>
        </w:rPr>
        <w:t>Rōpū</w:t>
      </w:r>
      <w:r w:rsidRPr="00DC1A73">
        <w:rPr>
          <w:i/>
          <w:iCs/>
          <w:color w:val="0070C0"/>
        </w:rPr>
        <w:t xml:space="preserve">, ko te mea nui </w:t>
      </w:r>
      <w:r w:rsidR="001D4A13">
        <w:rPr>
          <w:i/>
          <w:iCs/>
          <w:color w:val="0070C0"/>
        </w:rPr>
        <w:t>me</w:t>
      </w:r>
      <w:r w:rsidRPr="00DC1A73">
        <w:rPr>
          <w:i/>
          <w:iCs/>
          <w:color w:val="0070C0"/>
        </w:rPr>
        <w:t xml:space="preserve"> tutuki tika te Urupū ngā mahi katoa o te tūranga Urupū.</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pPr>
      <w:r>
        <w:t>The Secretary will report to the Association through the</w:t>
      </w:r>
      <w:r>
        <w:rPr>
          <w:spacing w:val="-12"/>
        </w:rPr>
        <w:t xml:space="preserve"> </w:t>
      </w:r>
      <w:r>
        <w:t>Executive.</w:t>
      </w:r>
    </w:p>
    <w:p w:rsidR="00DC1A73" w:rsidRPr="00DC1A73" w:rsidRDefault="00DC1A73" w:rsidP="00DC1A73">
      <w:pPr>
        <w:pStyle w:val="ListParagraph"/>
        <w:tabs>
          <w:tab w:val="left" w:pos="838"/>
        </w:tabs>
        <w:ind w:firstLine="0"/>
        <w:rPr>
          <w:i/>
          <w:iCs/>
          <w:color w:val="0070C0"/>
        </w:rPr>
      </w:pPr>
      <w:r w:rsidRPr="00DC1A73">
        <w:rPr>
          <w:i/>
          <w:iCs/>
          <w:color w:val="0070C0"/>
        </w:rPr>
        <w:t xml:space="preserve">Ka tuku pūrongo te Urupū ki te </w:t>
      </w:r>
      <w:r w:rsidR="00DA745A">
        <w:rPr>
          <w:i/>
          <w:iCs/>
          <w:color w:val="0070C0"/>
        </w:rPr>
        <w:t>Rōpū</w:t>
      </w:r>
      <w:r w:rsidRPr="00DC1A73">
        <w:rPr>
          <w:i/>
          <w:iCs/>
          <w:color w:val="0070C0"/>
        </w:rPr>
        <w:t xml:space="preserve"> mā te </w:t>
      </w:r>
      <w:r w:rsidR="00C7483E">
        <w:rPr>
          <w:i/>
          <w:iCs/>
          <w:color w:val="0070C0"/>
        </w:rPr>
        <w:t>Ohu Whakahaere.</w:t>
      </w:r>
    </w:p>
    <w:p w:rsidR="00851D1F" w:rsidRDefault="00851D1F">
      <w:pPr>
        <w:pStyle w:val="BodyText"/>
        <w:spacing w:before="8"/>
        <w:ind w:firstLine="0"/>
        <w:rPr>
          <w:sz w:val="28"/>
        </w:rPr>
      </w:pPr>
    </w:p>
    <w:p w:rsidR="00851D1F" w:rsidRDefault="00AF228E">
      <w:pPr>
        <w:pStyle w:val="ListParagraph"/>
        <w:numPr>
          <w:ilvl w:val="1"/>
          <w:numId w:val="1"/>
        </w:numPr>
        <w:tabs>
          <w:tab w:val="left" w:pos="838"/>
        </w:tabs>
        <w:spacing w:line="276" w:lineRule="auto"/>
        <w:ind w:right="277"/>
        <w:jc w:val="both"/>
      </w:pPr>
      <w:r>
        <w:t>The Secretary may delegate power in accordance with these Rules but must keep a public record of such</w:t>
      </w:r>
      <w:r>
        <w:rPr>
          <w:spacing w:val="-5"/>
        </w:rPr>
        <w:t xml:space="preserve"> </w:t>
      </w:r>
      <w:r>
        <w:t>delegation.</w:t>
      </w:r>
    </w:p>
    <w:p w:rsidR="00C7483E" w:rsidRPr="00C7483E" w:rsidRDefault="00C7483E" w:rsidP="00C7483E">
      <w:pPr>
        <w:pStyle w:val="ListParagraph"/>
        <w:tabs>
          <w:tab w:val="left" w:pos="838"/>
        </w:tabs>
        <w:spacing w:line="276" w:lineRule="auto"/>
        <w:ind w:right="277" w:firstLine="0"/>
        <w:jc w:val="both"/>
        <w:rPr>
          <w:color w:val="0070C0"/>
        </w:rPr>
      </w:pPr>
      <w:r w:rsidRPr="00C7483E">
        <w:rPr>
          <w:i/>
          <w:iCs/>
          <w:color w:val="0070C0"/>
        </w:rPr>
        <w:t xml:space="preserve">Kei te whakaae kia tuku mana te Urupū ki tētahi atu mēnā e hāngai ana ki ēnei Ture, ā, me tuhi tūmatawhānui ērā mōmō tukunga mana. </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spacing w:line="276" w:lineRule="auto"/>
        <w:ind w:right="274"/>
        <w:jc w:val="both"/>
      </w:pPr>
      <w:r>
        <w:t>The Secretary acts as secretary of the Student General Meeting and the Executive and of all committees of the Association to which no other person has been appointed as</w:t>
      </w:r>
      <w:r>
        <w:rPr>
          <w:spacing w:val="-2"/>
        </w:rPr>
        <w:t xml:space="preserve"> </w:t>
      </w:r>
      <w:r>
        <w:t>secretary.</w:t>
      </w:r>
    </w:p>
    <w:p w:rsidR="00C7483E" w:rsidRPr="002927C8" w:rsidRDefault="002927C8" w:rsidP="00C7483E">
      <w:pPr>
        <w:pStyle w:val="ListParagraph"/>
        <w:tabs>
          <w:tab w:val="left" w:pos="838"/>
        </w:tabs>
        <w:spacing w:line="276" w:lineRule="auto"/>
        <w:ind w:right="274" w:firstLine="0"/>
        <w:jc w:val="both"/>
        <w:rPr>
          <w:color w:val="0070C0"/>
        </w:rPr>
      </w:pPr>
      <w:r w:rsidRPr="002927C8">
        <w:rPr>
          <w:i/>
          <w:iCs/>
          <w:color w:val="0070C0"/>
        </w:rPr>
        <w:t xml:space="preserve">Ko tā te Urupū he urupū mō te Hui </w:t>
      </w:r>
      <w:r w:rsidR="00651F45">
        <w:rPr>
          <w:i/>
          <w:iCs/>
          <w:color w:val="0070C0"/>
        </w:rPr>
        <w:t>Tauira</w:t>
      </w:r>
      <w:r w:rsidRPr="002927C8">
        <w:rPr>
          <w:i/>
          <w:iCs/>
          <w:color w:val="0070C0"/>
        </w:rPr>
        <w:t xml:space="preserve">, te Ohu Whakahaere me ngā kōmiti katoa o te </w:t>
      </w:r>
      <w:r w:rsidR="00DA745A">
        <w:rPr>
          <w:i/>
          <w:iCs/>
          <w:color w:val="0070C0"/>
        </w:rPr>
        <w:t>Rōpū</w:t>
      </w:r>
      <w:r w:rsidRPr="002927C8">
        <w:rPr>
          <w:i/>
          <w:iCs/>
          <w:color w:val="0070C0"/>
        </w:rPr>
        <w:t xml:space="preserve"> ki te kore </w:t>
      </w:r>
      <w:r>
        <w:rPr>
          <w:i/>
          <w:iCs/>
          <w:color w:val="0070C0"/>
        </w:rPr>
        <w:t xml:space="preserve">ano kia </w:t>
      </w:r>
      <w:r w:rsidRPr="002927C8">
        <w:rPr>
          <w:i/>
          <w:iCs/>
          <w:color w:val="0070C0"/>
        </w:rPr>
        <w:t>kopoua he urupū kē ki tētahi atu o ērā kōmiti.</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spacing w:before="1" w:line="278" w:lineRule="auto"/>
        <w:ind w:right="273"/>
        <w:jc w:val="both"/>
      </w:pPr>
      <w:r>
        <w:t>The Secretary must keep all necessary and usual minutes and such other records as may be required by these Rules or by the</w:t>
      </w:r>
      <w:r>
        <w:rPr>
          <w:spacing w:val="-16"/>
        </w:rPr>
        <w:t xml:space="preserve"> </w:t>
      </w:r>
      <w:r>
        <w:t>Executive.</w:t>
      </w:r>
    </w:p>
    <w:p w:rsidR="002927C8" w:rsidRPr="00110DCC" w:rsidRDefault="002927C8" w:rsidP="002927C8">
      <w:pPr>
        <w:pStyle w:val="ListParagraph"/>
        <w:tabs>
          <w:tab w:val="left" w:pos="838"/>
        </w:tabs>
        <w:spacing w:before="1" w:line="278" w:lineRule="auto"/>
        <w:ind w:right="273" w:firstLine="0"/>
        <w:jc w:val="both"/>
        <w:rPr>
          <w:i/>
          <w:iCs/>
          <w:color w:val="0070C0"/>
        </w:rPr>
      </w:pPr>
      <w:r w:rsidRPr="00110DCC">
        <w:rPr>
          <w:i/>
          <w:iCs/>
          <w:color w:val="0070C0"/>
        </w:rPr>
        <w:t xml:space="preserve">Me tiaki e te Urupū ngā momo tuhinga āmiki me ērā atu </w:t>
      </w:r>
      <w:r w:rsidR="00110DCC" w:rsidRPr="00110DCC">
        <w:rPr>
          <w:i/>
          <w:iCs/>
          <w:color w:val="0070C0"/>
        </w:rPr>
        <w:t>rokinga kōrero e hiahiatia ana e ēnei Ture, e te Ohu Whakahaere rānei.</w:t>
      </w:r>
    </w:p>
    <w:p w:rsidR="00851D1F" w:rsidRDefault="00851D1F">
      <w:pPr>
        <w:pStyle w:val="BodyText"/>
        <w:spacing w:before="10"/>
        <w:ind w:firstLine="0"/>
        <w:rPr>
          <w:sz w:val="24"/>
        </w:rPr>
      </w:pPr>
    </w:p>
    <w:p w:rsidR="00851D1F" w:rsidRDefault="00AF228E">
      <w:pPr>
        <w:pStyle w:val="ListParagraph"/>
        <w:numPr>
          <w:ilvl w:val="1"/>
          <w:numId w:val="1"/>
        </w:numPr>
        <w:tabs>
          <w:tab w:val="left" w:pos="838"/>
        </w:tabs>
      </w:pPr>
      <w:r>
        <w:t>The Secretary must retain in a place of safety a current copy of these</w:t>
      </w:r>
      <w:r>
        <w:rPr>
          <w:spacing w:val="-14"/>
        </w:rPr>
        <w:t xml:space="preserve"> </w:t>
      </w:r>
      <w:r>
        <w:t>Rules.</w:t>
      </w:r>
    </w:p>
    <w:p w:rsidR="00110DCC" w:rsidRPr="002E0FE5" w:rsidRDefault="00110DCC" w:rsidP="00110DCC">
      <w:pPr>
        <w:pStyle w:val="ListParagraph"/>
        <w:tabs>
          <w:tab w:val="left" w:pos="838"/>
        </w:tabs>
        <w:ind w:firstLine="0"/>
        <w:rPr>
          <w:i/>
          <w:iCs/>
          <w:color w:val="0070C0"/>
        </w:rPr>
      </w:pPr>
      <w:r w:rsidRPr="002E0FE5">
        <w:rPr>
          <w:i/>
          <w:iCs/>
          <w:color w:val="0070C0"/>
        </w:rPr>
        <w:t>Me tiaki te Urupū</w:t>
      </w:r>
      <w:r w:rsidR="002E0FE5" w:rsidRPr="002E0FE5">
        <w:rPr>
          <w:i/>
          <w:iCs/>
          <w:color w:val="0070C0"/>
        </w:rPr>
        <w:t>,</w:t>
      </w:r>
      <w:r w:rsidRPr="002E0FE5">
        <w:rPr>
          <w:i/>
          <w:iCs/>
          <w:color w:val="0070C0"/>
        </w:rPr>
        <w:t xml:space="preserve"> ki tētahi wāhi haumaru</w:t>
      </w:r>
      <w:r w:rsidR="002E0FE5" w:rsidRPr="002E0FE5">
        <w:rPr>
          <w:i/>
          <w:iCs/>
          <w:color w:val="0070C0"/>
        </w:rPr>
        <w:t>,</w:t>
      </w:r>
      <w:r w:rsidRPr="002E0FE5">
        <w:rPr>
          <w:i/>
          <w:iCs/>
          <w:color w:val="0070C0"/>
        </w:rPr>
        <w:t xml:space="preserve"> he kape o-nāianei o ēnei Ture</w:t>
      </w:r>
      <w:r w:rsidR="002E0FE5" w:rsidRPr="002E0FE5">
        <w:rPr>
          <w:i/>
          <w:iCs/>
          <w:color w:val="0070C0"/>
        </w:rPr>
        <w:t>.</w:t>
      </w:r>
    </w:p>
    <w:p w:rsidR="00851D1F" w:rsidRDefault="00851D1F">
      <w:pPr>
        <w:pStyle w:val="BodyText"/>
        <w:spacing w:before="6"/>
        <w:ind w:firstLine="0"/>
        <w:rPr>
          <w:sz w:val="28"/>
        </w:rPr>
      </w:pPr>
    </w:p>
    <w:p w:rsidR="00851D1F" w:rsidRDefault="00AF228E">
      <w:pPr>
        <w:pStyle w:val="ListParagraph"/>
        <w:numPr>
          <w:ilvl w:val="1"/>
          <w:numId w:val="1"/>
        </w:numPr>
        <w:tabs>
          <w:tab w:val="left" w:pos="838"/>
        </w:tabs>
        <w:spacing w:before="1" w:line="278" w:lineRule="auto"/>
        <w:ind w:right="274"/>
        <w:jc w:val="both"/>
      </w:pPr>
      <w:r>
        <w:t>The</w:t>
      </w:r>
      <w:r>
        <w:rPr>
          <w:spacing w:val="-14"/>
        </w:rPr>
        <w:t xml:space="preserve"> </w:t>
      </w:r>
      <w:r>
        <w:t>Secretary</w:t>
      </w:r>
      <w:r>
        <w:rPr>
          <w:spacing w:val="-13"/>
        </w:rPr>
        <w:t xml:space="preserve"> </w:t>
      </w:r>
      <w:r>
        <w:t>will</w:t>
      </w:r>
      <w:r>
        <w:rPr>
          <w:spacing w:val="-12"/>
        </w:rPr>
        <w:t xml:space="preserve"> </w:t>
      </w:r>
      <w:r>
        <w:t>put</w:t>
      </w:r>
      <w:r>
        <w:rPr>
          <w:spacing w:val="-9"/>
        </w:rPr>
        <w:t xml:space="preserve"> </w:t>
      </w:r>
      <w:r>
        <w:t>into</w:t>
      </w:r>
      <w:r>
        <w:rPr>
          <w:spacing w:val="-11"/>
        </w:rPr>
        <w:t xml:space="preserve"> </w:t>
      </w:r>
      <w:r>
        <w:t>effect</w:t>
      </w:r>
      <w:r>
        <w:rPr>
          <w:spacing w:val="-12"/>
        </w:rPr>
        <w:t xml:space="preserve"> </w:t>
      </w:r>
      <w:r>
        <w:t>and</w:t>
      </w:r>
      <w:r>
        <w:rPr>
          <w:spacing w:val="-13"/>
        </w:rPr>
        <w:t xml:space="preserve"> </w:t>
      </w:r>
      <w:r>
        <w:t>maintain</w:t>
      </w:r>
      <w:r>
        <w:rPr>
          <w:spacing w:val="-13"/>
        </w:rPr>
        <w:t xml:space="preserve"> </w:t>
      </w:r>
      <w:r>
        <w:t>the</w:t>
      </w:r>
      <w:r>
        <w:rPr>
          <w:spacing w:val="-16"/>
        </w:rPr>
        <w:t xml:space="preserve"> </w:t>
      </w:r>
      <w:r>
        <w:t>provisions</w:t>
      </w:r>
      <w:r>
        <w:rPr>
          <w:spacing w:val="-11"/>
        </w:rPr>
        <w:t xml:space="preserve"> </w:t>
      </w:r>
      <w:r>
        <w:t>contained</w:t>
      </w:r>
      <w:r>
        <w:rPr>
          <w:spacing w:val="-11"/>
        </w:rPr>
        <w:t xml:space="preserve"> </w:t>
      </w:r>
      <w:r>
        <w:t>in</w:t>
      </w:r>
      <w:r>
        <w:rPr>
          <w:spacing w:val="-13"/>
        </w:rPr>
        <w:t xml:space="preserve"> </w:t>
      </w:r>
      <w:r>
        <w:t>these Rules.</w:t>
      </w:r>
    </w:p>
    <w:p w:rsidR="002E0FE5" w:rsidRPr="00142E8A" w:rsidRDefault="002E0FE5" w:rsidP="002E0FE5">
      <w:pPr>
        <w:pStyle w:val="ListParagraph"/>
        <w:tabs>
          <w:tab w:val="left" w:pos="838"/>
        </w:tabs>
        <w:spacing w:before="1" w:line="278" w:lineRule="auto"/>
        <w:ind w:right="274" w:firstLine="0"/>
        <w:jc w:val="both"/>
        <w:rPr>
          <w:i/>
          <w:iCs/>
          <w:color w:val="0070C0"/>
        </w:rPr>
      </w:pPr>
      <w:r w:rsidRPr="00142E8A">
        <w:rPr>
          <w:i/>
          <w:iCs/>
          <w:color w:val="0070C0"/>
        </w:rPr>
        <w:t xml:space="preserve">Mā te Urupū </w:t>
      </w:r>
      <w:r w:rsidR="001D12DF" w:rsidRPr="00142E8A">
        <w:rPr>
          <w:i/>
          <w:iCs/>
          <w:color w:val="0070C0"/>
        </w:rPr>
        <w:t>e</w:t>
      </w:r>
      <w:r w:rsidR="00142E8A" w:rsidRPr="00142E8A">
        <w:rPr>
          <w:i/>
          <w:iCs/>
          <w:color w:val="0070C0"/>
        </w:rPr>
        <w:t xml:space="preserve"> mahi i ngā mahi, e whakaū i ngā tikanga o roto i ēnei Ture.</w:t>
      </w:r>
    </w:p>
    <w:p w:rsidR="00851D1F" w:rsidRDefault="00851D1F">
      <w:pPr>
        <w:pStyle w:val="BodyText"/>
        <w:spacing w:before="10"/>
        <w:ind w:firstLine="0"/>
        <w:rPr>
          <w:sz w:val="24"/>
        </w:rPr>
      </w:pPr>
    </w:p>
    <w:p w:rsidR="00851D1F" w:rsidRDefault="00AF228E">
      <w:pPr>
        <w:pStyle w:val="ListParagraph"/>
        <w:numPr>
          <w:ilvl w:val="1"/>
          <w:numId w:val="1"/>
        </w:numPr>
        <w:tabs>
          <w:tab w:val="left" w:pos="838"/>
        </w:tabs>
        <w:spacing w:line="276" w:lineRule="auto"/>
        <w:ind w:right="276"/>
        <w:jc w:val="both"/>
      </w:pPr>
      <w:r>
        <w:t>The Secretary may not vote or be entitled or permitted to vote at any meeting of the Association or committee of the Association and will not be counted in determining whether a quorum is present at any such</w:t>
      </w:r>
      <w:r>
        <w:rPr>
          <w:spacing w:val="-11"/>
        </w:rPr>
        <w:t xml:space="preserve"> </w:t>
      </w:r>
      <w:r>
        <w:t>meeting.</w:t>
      </w:r>
    </w:p>
    <w:p w:rsidR="00142E8A" w:rsidRPr="00566A77" w:rsidRDefault="00FF1439" w:rsidP="00142E8A">
      <w:pPr>
        <w:pStyle w:val="ListParagraph"/>
        <w:tabs>
          <w:tab w:val="left" w:pos="838"/>
        </w:tabs>
        <w:spacing w:line="276" w:lineRule="auto"/>
        <w:ind w:right="276" w:firstLine="0"/>
        <w:jc w:val="both"/>
        <w:rPr>
          <w:i/>
          <w:iCs/>
          <w:color w:val="0070C0"/>
        </w:rPr>
      </w:pPr>
      <w:r w:rsidRPr="00566A77">
        <w:rPr>
          <w:i/>
          <w:iCs/>
          <w:color w:val="0070C0"/>
        </w:rPr>
        <w:t xml:space="preserve">E kore e whakaae kia pōti te Urupū, kia whai wāhi </w:t>
      </w:r>
      <w:r w:rsidR="00060DFB" w:rsidRPr="00566A77">
        <w:rPr>
          <w:i/>
          <w:iCs/>
          <w:color w:val="0070C0"/>
        </w:rPr>
        <w:t xml:space="preserve">ki </w:t>
      </w:r>
      <w:r w:rsidRPr="00566A77">
        <w:rPr>
          <w:i/>
          <w:iCs/>
          <w:color w:val="0070C0"/>
        </w:rPr>
        <w:t>te pōti</w:t>
      </w:r>
      <w:r w:rsidR="00060DFB" w:rsidRPr="00566A77">
        <w:rPr>
          <w:i/>
          <w:iCs/>
          <w:color w:val="0070C0"/>
        </w:rPr>
        <w:t xml:space="preserve">, kia taea rānei te pōti ki tētahi hui o te </w:t>
      </w:r>
      <w:r w:rsidR="00DA745A">
        <w:rPr>
          <w:i/>
          <w:iCs/>
          <w:color w:val="0070C0"/>
        </w:rPr>
        <w:t>Rōpū</w:t>
      </w:r>
      <w:r w:rsidR="00060DFB" w:rsidRPr="00566A77">
        <w:rPr>
          <w:i/>
          <w:iCs/>
          <w:color w:val="0070C0"/>
        </w:rPr>
        <w:t xml:space="preserve">, ki ngā kōmiti o te </w:t>
      </w:r>
      <w:r w:rsidR="00DA745A">
        <w:rPr>
          <w:i/>
          <w:iCs/>
          <w:color w:val="0070C0"/>
        </w:rPr>
        <w:t>Rōpū</w:t>
      </w:r>
      <w:r w:rsidR="00060DFB" w:rsidRPr="00566A77">
        <w:rPr>
          <w:i/>
          <w:iCs/>
          <w:color w:val="0070C0"/>
        </w:rPr>
        <w:t xml:space="preserve"> rānei, </w:t>
      </w:r>
      <w:r w:rsidR="001D4A13">
        <w:rPr>
          <w:i/>
          <w:iCs/>
          <w:color w:val="0070C0"/>
        </w:rPr>
        <w:t>ā</w:t>
      </w:r>
      <w:r w:rsidR="00060DFB" w:rsidRPr="00566A77">
        <w:rPr>
          <w:i/>
          <w:iCs/>
          <w:color w:val="0070C0"/>
        </w:rPr>
        <w:t>, e kore hoki e kautehia ia ki te tokamatua o tētahi hui</w:t>
      </w:r>
      <w:r w:rsidR="00566A77" w:rsidRPr="00566A77">
        <w:rPr>
          <w:i/>
          <w:iCs/>
          <w:color w:val="0070C0"/>
        </w:rPr>
        <w:t xml:space="preserve">. </w:t>
      </w:r>
    </w:p>
    <w:p w:rsidR="00851D1F" w:rsidRDefault="00851D1F">
      <w:pPr>
        <w:pStyle w:val="BodyText"/>
        <w:spacing w:before="2"/>
        <w:ind w:firstLine="0"/>
        <w:rPr>
          <w:sz w:val="25"/>
        </w:rPr>
      </w:pPr>
    </w:p>
    <w:p w:rsidR="00851D1F" w:rsidRDefault="00AF228E">
      <w:pPr>
        <w:pStyle w:val="Heading2"/>
        <w:numPr>
          <w:ilvl w:val="0"/>
          <w:numId w:val="1"/>
        </w:numPr>
        <w:tabs>
          <w:tab w:val="left" w:pos="478"/>
        </w:tabs>
      </w:pPr>
      <w:r>
        <w:t>Minutes and</w:t>
      </w:r>
      <w:r>
        <w:rPr>
          <w:spacing w:val="-2"/>
        </w:rPr>
        <w:t xml:space="preserve"> </w:t>
      </w:r>
      <w:r>
        <w:t>Records</w:t>
      </w:r>
    </w:p>
    <w:p w:rsidR="00566A77" w:rsidRPr="00566A77" w:rsidRDefault="00566A77" w:rsidP="00566A77">
      <w:pPr>
        <w:pStyle w:val="Heading2"/>
        <w:tabs>
          <w:tab w:val="left" w:pos="478"/>
        </w:tabs>
        <w:ind w:firstLine="0"/>
        <w:rPr>
          <w:i/>
          <w:iCs/>
          <w:color w:val="0070C0"/>
        </w:rPr>
      </w:pPr>
      <w:r w:rsidRPr="00566A77">
        <w:rPr>
          <w:i/>
          <w:iCs/>
          <w:color w:val="0070C0"/>
        </w:rPr>
        <w:t>Tuhinga Āmiki me ngā Rokinga Kōrero.</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spacing w:line="276" w:lineRule="auto"/>
        <w:ind w:right="272"/>
        <w:jc w:val="both"/>
      </w:pPr>
      <w:r>
        <w:t>The Secretary, or their delegate, must keep minutes for the Executive, the Student</w:t>
      </w:r>
      <w:r>
        <w:rPr>
          <w:spacing w:val="-16"/>
        </w:rPr>
        <w:t xml:space="preserve"> </w:t>
      </w:r>
      <w:r>
        <w:t>General</w:t>
      </w:r>
      <w:r>
        <w:rPr>
          <w:spacing w:val="-15"/>
        </w:rPr>
        <w:t xml:space="preserve"> </w:t>
      </w:r>
      <w:r>
        <w:t>Meeting</w:t>
      </w:r>
      <w:r>
        <w:rPr>
          <w:spacing w:val="-15"/>
        </w:rPr>
        <w:t xml:space="preserve"> </w:t>
      </w:r>
      <w:r>
        <w:t>and</w:t>
      </w:r>
      <w:r>
        <w:rPr>
          <w:spacing w:val="-16"/>
        </w:rPr>
        <w:t xml:space="preserve"> </w:t>
      </w:r>
      <w:r>
        <w:t>all</w:t>
      </w:r>
      <w:r>
        <w:rPr>
          <w:spacing w:val="-14"/>
        </w:rPr>
        <w:t xml:space="preserve"> </w:t>
      </w:r>
      <w:r>
        <w:t>other</w:t>
      </w:r>
      <w:r>
        <w:rPr>
          <w:spacing w:val="-14"/>
        </w:rPr>
        <w:t xml:space="preserve"> </w:t>
      </w:r>
      <w:r>
        <w:t>committees</w:t>
      </w:r>
      <w:r>
        <w:rPr>
          <w:spacing w:val="-16"/>
        </w:rPr>
        <w:t xml:space="preserve"> </w:t>
      </w:r>
      <w:r>
        <w:t>of</w:t>
      </w:r>
      <w:r>
        <w:rPr>
          <w:spacing w:val="-15"/>
        </w:rPr>
        <w:t xml:space="preserve"> </w:t>
      </w:r>
      <w:r>
        <w:t>the</w:t>
      </w:r>
      <w:r>
        <w:rPr>
          <w:spacing w:val="-15"/>
        </w:rPr>
        <w:t xml:space="preserve"> </w:t>
      </w:r>
      <w:r>
        <w:t>Association</w:t>
      </w:r>
      <w:r>
        <w:rPr>
          <w:spacing w:val="-13"/>
        </w:rPr>
        <w:t xml:space="preserve"> </w:t>
      </w:r>
      <w:r>
        <w:t>contained within these</w:t>
      </w:r>
      <w:r>
        <w:rPr>
          <w:spacing w:val="-1"/>
        </w:rPr>
        <w:t xml:space="preserve"> </w:t>
      </w:r>
      <w:r>
        <w:t>Rules.</w:t>
      </w:r>
    </w:p>
    <w:p w:rsidR="00566A77" w:rsidRPr="00A178D0" w:rsidRDefault="00566A77" w:rsidP="00566A77">
      <w:pPr>
        <w:pStyle w:val="ListParagraph"/>
        <w:tabs>
          <w:tab w:val="left" w:pos="838"/>
        </w:tabs>
        <w:spacing w:line="276" w:lineRule="auto"/>
        <w:ind w:right="272" w:firstLine="0"/>
        <w:jc w:val="both"/>
        <w:rPr>
          <w:i/>
          <w:iCs/>
          <w:color w:val="0070C0"/>
        </w:rPr>
      </w:pPr>
      <w:r w:rsidRPr="00A178D0">
        <w:rPr>
          <w:i/>
          <w:iCs/>
          <w:color w:val="0070C0"/>
        </w:rPr>
        <w:t xml:space="preserve">Ko tā te Urupū, ko tā tana māngai rānei ko te tuhi i ngā tuhinga āmiki o te Ohu Whakahaere, ngā Hui </w:t>
      </w:r>
      <w:r w:rsidR="00651F45">
        <w:rPr>
          <w:i/>
          <w:iCs/>
          <w:color w:val="0070C0"/>
        </w:rPr>
        <w:t>Tauira</w:t>
      </w:r>
      <w:r w:rsidRPr="00A178D0">
        <w:rPr>
          <w:i/>
          <w:iCs/>
          <w:color w:val="0070C0"/>
        </w:rPr>
        <w:t xml:space="preserve"> me ērā atu </w:t>
      </w:r>
      <w:r w:rsidR="00A178D0" w:rsidRPr="00A178D0">
        <w:rPr>
          <w:i/>
          <w:iCs/>
          <w:color w:val="0070C0"/>
        </w:rPr>
        <w:t xml:space="preserve">hui o ngā kōmiti katoa o te </w:t>
      </w:r>
      <w:r w:rsidR="00DA745A">
        <w:rPr>
          <w:i/>
          <w:iCs/>
          <w:color w:val="0070C0"/>
        </w:rPr>
        <w:t>Rōpū</w:t>
      </w:r>
      <w:r w:rsidR="00A178D0" w:rsidRPr="00A178D0">
        <w:rPr>
          <w:i/>
          <w:iCs/>
          <w:color w:val="0070C0"/>
        </w:rPr>
        <w:t xml:space="preserve"> kua tohua ki roto i ēnei Ture.</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pPr>
      <w:r>
        <w:lastRenderedPageBreak/>
        <w:t>The minutes of each meeting must</w:t>
      </w:r>
      <w:r>
        <w:rPr>
          <w:spacing w:val="-5"/>
        </w:rPr>
        <w:t xml:space="preserve"> </w:t>
      </w:r>
      <w:r>
        <w:t>include:</w:t>
      </w:r>
    </w:p>
    <w:p w:rsidR="00A178D0" w:rsidRPr="00A178D0" w:rsidRDefault="00A178D0" w:rsidP="00A178D0">
      <w:pPr>
        <w:pStyle w:val="ListParagraph"/>
        <w:tabs>
          <w:tab w:val="left" w:pos="838"/>
        </w:tabs>
        <w:ind w:firstLine="0"/>
        <w:rPr>
          <w:i/>
          <w:iCs/>
          <w:color w:val="0070C0"/>
        </w:rPr>
      </w:pPr>
      <w:r w:rsidRPr="00A178D0">
        <w:rPr>
          <w:i/>
          <w:iCs/>
          <w:color w:val="0070C0"/>
        </w:rPr>
        <w:t>Me uru ēnei mea e whai nei ki ngā tuhinga āmiki o ia hui:</w:t>
      </w:r>
    </w:p>
    <w:p w:rsidR="00851D1F" w:rsidRDefault="00851D1F">
      <w:pPr>
        <w:pStyle w:val="BodyText"/>
        <w:spacing w:before="8"/>
        <w:ind w:firstLine="0"/>
        <w:rPr>
          <w:sz w:val="28"/>
        </w:rPr>
      </w:pPr>
    </w:p>
    <w:p w:rsidR="00851D1F" w:rsidRDefault="00AF228E">
      <w:pPr>
        <w:pStyle w:val="ListParagraph"/>
        <w:numPr>
          <w:ilvl w:val="2"/>
          <w:numId w:val="1"/>
        </w:numPr>
        <w:tabs>
          <w:tab w:val="left" w:pos="1917"/>
          <w:tab w:val="left" w:pos="1918"/>
        </w:tabs>
        <w:spacing w:before="1"/>
      </w:pPr>
      <w:r>
        <w:t>The name of the</w:t>
      </w:r>
      <w:r>
        <w:rPr>
          <w:spacing w:val="-5"/>
        </w:rPr>
        <w:t xml:space="preserve"> </w:t>
      </w:r>
      <w:r>
        <w:t>committee;</w:t>
      </w:r>
    </w:p>
    <w:p w:rsidR="00A178D0" w:rsidRPr="00A178D0" w:rsidRDefault="00A178D0" w:rsidP="00A178D0">
      <w:pPr>
        <w:pStyle w:val="ListParagraph"/>
        <w:tabs>
          <w:tab w:val="left" w:pos="1917"/>
          <w:tab w:val="left" w:pos="1918"/>
        </w:tabs>
        <w:spacing w:before="1"/>
        <w:ind w:left="1918" w:firstLine="0"/>
        <w:rPr>
          <w:i/>
          <w:iCs/>
          <w:color w:val="0070C0"/>
        </w:rPr>
      </w:pPr>
      <w:r w:rsidRPr="00A178D0">
        <w:rPr>
          <w:i/>
          <w:iCs/>
          <w:color w:val="0070C0"/>
        </w:rPr>
        <w:t>Te ingoa o te kōmiti;</w:t>
      </w:r>
    </w:p>
    <w:p w:rsidR="00851D1F" w:rsidRDefault="00AF228E">
      <w:pPr>
        <w:pStyle w:val="ListParagraph"/>
        <w:numPr>
          <w:ilvl w:val="2"/>
          <w:numId w:val="1"/>
        </w:numPr>
        <w:tabs>
          <w:tab w:val="left" w:pos="1918"/>
        </w:tabs>
        <w:spacing w:before="37"/>
      </w:pPr>
      <w:r>
        <w:t>The date, time and place of the</w:t>
      </w:r>
      <w:r>
        <w:rPr>
          <w:spacing w:val="-8"/>
        </w:rPr>
        <w:t xml:space="preserve"> </w:t>
      </w:r>
      <w:r>
        <w:t>meeting;</w:t>
      </w:r>
    </w:p>
    <w:p w:rsidR="00A178D0" w:rsidRPr="00A178D0" w:rsidRDefault="00A178D0" w:rsidP="00A178D0">
      <w:pPr>
        <w:pStyle w:val="ListParagraph"/>
        <w:tabs>
          <w:tab w:val="left" w:pos="1918"/>
        </w:tabs>
        <w:spacing w:before="37"/>
        <w:ind w:left="1918" w:firstLine="0"/>
        <w:rPr>
          <w:i/>
          <w:iCs/>
          <w:color w:val="0070C0"/>
        </w:rPr>
      </w:pPr>
      <w:r w:rsidRPr="00A178D0">
        <w:rPr>
          <w:i/>
          <w:iCs/>
          <w:color w:val="0070C0"/>
        </w:rPr>
        <w:t>Te rā, te wā me te wāhi o te hui;</w:t>
      </w:r>
    </w:p>
    <w:p w:rsidR="00851D1F" w:rsidRDefault="00AF228E">
      <w:pPr>
        <w:pStyle w:val="ListParagraph"/>
        <w:numPr>
          <w:ilvl w:val="2"/>
          <w:numId w:val="1"/>
        </w:numPr>
        <w:tabs>
          <w:tab w:val="left" w:pos="1918"/>
        </w:tabs>
        <w:spacing w:before="37" w:line="276" w:lineRule="auto"/>
        <w:ind w:right="273"/>
      </w:pPr>
      <w:r>
        <w:t>The number of members present and the name of the chair of the meeting;</w:t>
      </w:r>
    </w:p>
    <w:p w:rsidR="00A178D0" w:rsidRPr="00A178D0" w:rsidRDefault="00A178D0" w:rsidP="00A178D0">
      <w:pPr>
        <w:pStyle w:val="ListParagraph"/>
        <w:tabs>
          <w:tab w:val="left" w:pos="1918"/>
        </w:tabs>
        <w:spacing w:before="37" w:line="276" w:lineRule="auto"/>
        <w:ind w:left="1918" w:right="273" w:firstLine="0"/>
        <w:rPr>
          <w:i/>
          <w:iCs/>
          <w:color w:val="0070C0"/>
        </w:rPr>
      </w:pPr>
      <w:r w:rsidRPr="00A178D0">
        <w:rPr>
          <w:i/>
          <w:iCs/>
          <w:color w:val="0070C0"/>
        </w:rPr>
        <w:t>Te tokomaha o ngā kaiuru kua tae ki te hui me te ingoa o te poutoko o te hui;</w:t>
      </w:r>
    </w:p>
    <w:p w:rsidR="00851D1F" w:rsidRDefault="00AF228E">
      <w:pPr>
        <w:pStyle w:val="ListParagraph"/>
        <w:numPr>
          <w:ilvl w:val="2"/>
          <w:numId w:val="1"/>
        </w:numPr>
        <w:tabs>
          <w:tab w:val="left" w:pos="1918"/>
        </w:tabs>
        <w:spacing w:before="2"/>
      </w:pPr>
      <w:r>
        <w:t>Confirmation of any previous minutes;</w:t>
      </w:r>
    </w:p>
    <w:p w:rsidR="00A178D0" w:rsidRPr="00A83DEA" w:rsidRDefault="001D4A13" w:rsidP="00A178D0">
      <w:pPr>
        <w:pStyle w:val="ListParagraph"/>
        <w:tabs>
          <w:tab w:val="left" w:pos="1918"/>
        </w:tabs>
        <w:spacing w:before="2"/>
        <w:ind w:left="1918" w:firstLine="0"/>
        <w:rPr>
          <w:i/>
          <w:iCs/>
          <w:color w:val="0070C0"/>
        </w:rPr>
      </w:pPr>
      <w:r>
        <w:rPr>
          <w:i/>
          <w:iCs/>
          <w:color w:val="0070C0"/>
        </w:rPr>
        <w:t>Te whakamana o</w:t>
      </w:r>
      <w:r w:rsidR="00A83DEA" w:rsidRPr="00A83DEA">
        <w:rPr>
          <w:i/>
          <w:iCs/>
          <w:color w:val="0070C0"/>
        </w:rPr>
        <w:t xml:space="preserve"> ngā tuhinga āmiki o te hui i mua;</w:t>
      </w:r>
    </w:p>
    <w:p w:rsidR="00851D1F" w:rsidRDefault="00AF228E" w:rsidP="00A178D0">
      <w:pPr>
        <w:pStyle w:val="ListParagraph"/>
        <w:numPr>
          <w:ilvl w:val="2"/>
          <w:numId w:val="1"/>
        </w:numPr>
        <w:tabs>
          <w:tab w:val="left" w:pos="1918"/>
        </w:tabs>
        <w:ind w:left="1916" w:hanging="357"/>
        <w:jc w:val="both"/>
      </w:pPr>
      <w:r>
        <w:t>The text of every motion or amendment moved and</w:t>
      </w:r>
      <w:r>
        <w:rPr>
          <w:spacing w:val="-4"/>
        </w:rPr>
        <w:t xml:space="preserve"> </w:t>
      </w:r>
      <w:r>
        <w:t>seconded;</w:t>
      </w:r>
    </w:p>
    <w:p w:rsidR="00A83DEA" w:rsidRPr="006D2A0E" w:rsidRDefault="00F94C51" w:rsidP="00A83DEA">
      <w:pPr>
        <w:pStyle w:val="ListParagraph"/>
        <w:tabs>
          <w:tab w:val="left" w:pos="1918"/>
        </w:tabs>
        <w:ind w:left="1916" w:firstLine="0"/>
        <w:jc w:val="both"/>
        <w:rPr>
          <w:i/>
          <w:iCs/>
          <w:color w:val="0070C0"/>
        </w:rPr>
      </w:pPr>
      <w:r>
        <w:rPr>
          <w:i/>
          <w:iCs/>
          <w:color w:val="0070C0"/>
        </w:rPr>
        <w:t>Te</w:t>
      </w:r>
      <w:r w:rsidR="00A83DEA" w:rsidRPr="006D2A0E">
        <w:rPr>
          <w:i/>
          <w:iCs/>
          <w:color w:val="0070C0"/>
        </w:rPr>
        <w:t xml:space="preserve"> tuhi</w:t>
      </w:r>
      <w:r>
        <w:rPr>
          <w:i/>
          <w:iCs/>
          <w:color w:val="0070C0"/>
        </w:rPr>
        <w:t>nga o</w:t>
      </w:r>
      <w:r w:rsidR="00A83DEA" w:rsidRPr="006D2A0E">
        <w:rPr>
          <w:i/>
          <w:iCs/>
          <w:color w:val="0070C0"/>
        </w:rPr>
        <w:t xml:space="preserve"> te kōrero o ia tono,</w:t>
      </w:r>
      <w:r w:rsidR="006D2A0E" w:rsidRPr="006D2A0E">
        <w:rPr>
          <w:i/>
          <w:iCs/>
          <w:color w:val="0070C0"/>
        </w:rPr>
        <w:t xml:space="preserve"> o ia whakahoutanga kua tonoa, ā, kua tautoko</w:t>
      </w:r>
      <w:r>
        <w:rPr>
          <w:i/>
          <w:iCs/>
          <w:color w:val="0070C0"/>
        </w:rPr>
        <w:t>na</w:t>
      </w:r>
      <w:r w:rsidR="006D2A0E">
        <w:rPr>
          <w:i/>
          <w:iCs/>
          <w:color w:val="0070C0"/>
        </w:rPr>
        <w:t xml:space="preserve"> hoki</w:t>
      </w:r>
      <w:r w:rsidR="006D2A0E" w:rsidRPr="006D2A0E">
        <w:rPr>
          <w:i/>
          <w:iCs/>
          <w:color w:val="0070C0"/>
        </w:rPr>
        <w:t>;</w:t>
      </w:r>
    </w:p>
    <w:p w:rsidR="00851D1F" w:rsidRDefault="00AF228E">
      <w:pPr>
        <w:pStyle w:val="ListParagraph"/>
        <w:numPr>
          <w:ilvl w:val="2"/>
          <w:numId w:val="1"/>
        </w:numPr>
        <w:tabs>
          <w:tab w:val="left" w:pos="1918"/>
        </w:tabs>
        <w:spacing w:before="40" w:line="276" w:lineRule="auto"/>
        <w:ind w:right="273"/>
        <w:jc w:val="both"/>
      </w:pPr>
      <w:r>
        <w:t>An indication of whether such motions and amendments were carried, and the names of any members who requested that their dissent be</w:t>
      </w:r>
      <w:r>
        <w:rPr>
          <w:spacing w:val="-1"/>
        </w:rPr>
        <w:t xml:space="preserve"> </w:t>
      </w:r>
      <w:r>
        <w:t>recorded;</w:t>
      </w:r>
    </w:p>
    <w:p w:rsidR="006D2A0E" w:rsidRPr="00964452" w:rsidRDefault="00F94C51" w:rsidP="006D2A0E">
      <w:pPr>
        <w:pStyle w:val="ListParagraph"/>
        <w:tabs>
          <w:tab w:val="left" w:pos="1918"/>
        </w:tabs>
        <w:spacing w:before="40" w:line="276" w:lineRule="auto"/>
        <w:ind w:left="1918" w:right="273" w:firstLine="0"/>
        <w:jc w:val="both"/>
        <w:rPr>
          <w:i/>
          <w:iCs/>
          <w:color w:val="0070C0"/>
        </w:rPr>
      </w:pPr>
      <w:r w:rsidRPr="00F94C51">
        <w:rPr>
          <w:i/>
          <w:iCs/>
          <w:color w:val="0070C0"/>
        </w:rPr>
        <w:t xml:space="preserve">He </w:t>
      </w:r>
      <w:r>
        <w:rPr>
          <w:i/>
          <w:iCs/>
          <w:color w:val="0070C0"/>
        </w:rPr>
        <w:t>tū</w:t>
      </w:r>
      <w:r w:rsidR="006D2A0E" w:rsidRPr="00F94C51">
        <w:rPr>
          <w:i/>
          <w:iCs/>
          <w:color w:val="0070C0"/>
        </w:rPr>
        <w:t xml:space="preserve">tohu hoki </w:t>
      </w:r>
      <w:r w:rsidRPr="00F94C51">
        <w:rPr>
          <w:i/>
          <w:iCs/>
          <w:color w:val="0070C0"/>
        </w:rPr>
        <w:t>o te</w:t>
      </w:r>
      <w:r w:rsidR="006D2A0E" w:rsidRPr="00F94C51">
        <w:rPr>
          <w:i/>
          <w:iCs/>
          <w:color w:val="0070C0"/>
        </w:rPr>
        <w:t xml:space="preserve"> kawe</w:t>
      </w:r>
      <w:r w:rsidRPr="00F94C51">
        <w:rPr>
          <w:i/>
          <w:iCs/>
          <w:color w:val="0070C0"/>
        </w:rPr>
        <w:t>nga o</w:t>
      </w:r>
      <w:r w:rsidR="006D2A0E" w:rsidRPr="00F94C51">
        <w:rPr>
          <w:i/>
          <w:iCs/>
          <w:color w:val="0070C0"/>
        </w:rPr>
        <w:t xml:space="preserve"> ngā tono me ngā whakahoutanga</w:t>
      </w:r>
      <w:r w:rsidR="00681CB1" w:rsidRPr="00F94C51">
        <w:rPr>
          <w:i/>
          <w:iCs/>
          <w:color w:val="0070C0"/>
        </w:rPr>
        <w:t xml:space="preserve">, ā, me tuhi hoki ngā ingoa o ngā kaiuru kua tonoa kia </w:t>
      </w:r>
      <w:r w:rsidR="00964452" w:rsidRPr="00F94C51">
        <w:rPr>
          <w:i/>
          <w:iCs/>
          <w:color w:val="0070C0"/>
        </w:rPr>
        <w:t xml:space="preserve">tuhia hoki ō rātou </w:t>
      </w:r>
      <w:r w:rsidRPr="00F94C51">
        <w:rPr>
          <w:i/>
          <w:iCs/>
          <w:color w:val="0070C0"/>
        </w:rPr>
        <w:t>whakahē</w:t>
      </w:r>
      <w:r>
        <w:rPr>
          <w:i/>
          <w:iCs/>
          <w:color w:val="0070C0"/>
        </w:rPr>
        <w:t xml:space="preserve"> </w:t>
      </w:r>
      <w:r w:rsidR="00964452" w:rsidRPr="00964452">
        <w:rPr>
          <w:i/>
          <w:iCs/>
          <w:color w:val="0070C0"/>
        </w:rPr>
        <w:t xml:space="preserve"> </w:t>
      </w:r>
    </w:p>
    <w:p w:rsidR="00851D1F" w:rsidRDefault="00AF228E">
      <w:pPr>
        <w:pStyle w:val="ListParagraph"/>
        <w:numPr>
          <w:ilvl w:val="2"/>
          <w:numId w:val="1"/>
        </w:numPr>
        <w:tabs>
          <w:tab w:val="left" w:pos="1918"/>
        </w:tabs>
        <w:spacing w:line="251" w:lineRule="exact"/>
        <w:jc w:val="both"/>
      </w:pPr>
      <w:r>
        <w:t>The facts and details of any</w:t>
      </w:r>
      <w:r>
        <w:rPr>
          <w:spacing w:val="-8"/>
        </w:rPr>
        <w:t xml:space="preserve"> </w:t>
      </w:r>
      <w:r>
        <w:t>adjournment;</w:t>
      </w:r>
    </w:p>
    <w:p w:rsidR="00964452" w:rsidRPr="00020037" w:rsidRDefault="00020037" w:rsidP="00964452">
      <w:pPr>
        <w:pStyle w:val="ListParagraph"/>
        <w:tabs>
          <w:tab w:val="left" w:pos="1918"/>
        </w:tabs>
        <w:spacing w:line="251" w:lineRule="exact"/>
        <w:ind w:left="1918" w:firstLine="0"/>
        <w:jc w:val="both"/>
        <w:rPr>
          <w:i/>
          <w:iCs/>
          <w:color w:val="0070C0"/>
        </w:rPr>
      </w:pPr>
      <w:r w:rsidRPr="00020037">
        <w:rPr>
          <w:i/>
          <w:iCs/>
          <w:color w:val="0070C0"/>
        </w:rPr>
        <w:t>Ngā meka me ngā pitopito kōrero o ngā whakatārewatanga;</w:t>
      </w:r>
    </w:p>
    <w:p w:rsidR="00851D1F" w:rsidRDefault="00AF228E">
      <w:pPr>
        <w:pStyle w:val="ListParagraph"/>
        <w:numPr>
          <w:ilvl w:val="2"/>
          <w:numId w:val="1"/>
        </w:numPr>
        <w:tabs>
          <w:tab w:val="left" w:pos="1918"/>
        </w:tabs>
        <w:spacing w:before="40"/>
        <w:jc w:val="both"/>
      </w:pPr>
      <w:r>
        <w:t>Any notice of motion</w:t>
      </w:r>
      <w:r>
        <w:rPr>
          <w:spacing w:val="-3"/>
        </w:rPr>
        <w:t xml:space="preserve"> </w:t>
      </w:r>
      <w:r>
        <w:t>given;</w:t>
      </w:r>
    </w:p>
    <w:p w:rsidR="00020037" w:rsidRPr="00020037" w:rsidRDefault="00020037" w:rsidP="00020037">
      <w:pPr>
        <w:pStyle w:val="ListParagraph"/>
        <w:tabs>
          <w:tab w:val="left" w:pos="1918"/>
        </w:tabs>
        <w:spacing w:before="40"/>
        <w:ind w:left="1918" w:firstLine="0"/>
        <w:jc w:val="both"/>
        <w:rPr>
          <w:i/>
          <w:iCs/>
          <w:color w:val="0070C0"/>
        </w:rPr>
      </w:pPr>
      <w:r w:rsidRPr="00020037">
        <w:rPr>
          <w:i/>
          <w:iCs/>
          <w:color w:val="0070C0"/>
        </w:rPr>
        <w:t>Ko te pānuihanga o ngā tono;</w:t>
      </w:r>
    </w:p>
    <w:p w:rsidR="00851D1F" w:rsidRDefault="00AF228E">
      <w:pPr>
        <w:pStyle w:val="ListParagraph"/>
        <w:numPr>
          <w:ilvl w:val="2"/>
          <w:numId w:val="1"/>
        </w:numPr>
        <w:tabs>
          <w:tab w:val="left" w:pos="1918"/>
        </w:tabs>
        <w:spacing w:before="37" w:line="276" w:lineRule="auto"/>
        <w:ind w:right="274"/>
        <w:jc w:val="both"/>
      </w:pPr>
      <w:r>
        <w:t>Details of any business raised at the meeting, required to be</w:t>
      </w:r>
      <w:r>
        <w:rPr>
          <w:spacing w:val="-25"/>
        </w:rPr>
        <w:t xml:space="preserve"> </w:t>
      </w:r>
      <w:r>
        <w:t>raised by these Rules, or raised by a member at the meeting;</w:t>
      </w:r>
      <w:r>
        <w:rPr>
          <w:spacing w:val="-12"/>
        </w:rPr>
        <w:t xml:space="preserve"> </w:t>
      </w:r>
      <w:r>
        <w:t>and;</w:t>
      </w:r>
    </w:p>
    <w:p w:rsidR="00020037" w:rsidRPr="00F723F6" w:rsidRDefault="00020037" w:rsidP="00020037">
      <w:pPr>
        <w:pStyle w:val="ListParagraph"/>
        <w:tabs>
          <w:tab w:val="left" w:pos="1918"/>
        </w:tabs>
        <w:spacing w:before="37" w:line="276" w:lineRule="auto"/>
        <w:ind w:left="1918" w:right="274" w:firstLine="0"/>
        <w:jc w:val="both"/>
        <w:rPr>
          <w:i/>
          <w:iCs/>
          <w:color w:val="0070C0"/>
        </w:rPr>
      </w:pPr>
      <w:r w:rsidRPr="00F723F6">
        <w:rPr>
          <w:i/>
          <w:iCs/>
          <w:color w:val="0070C0"/>
        </w:rPr>
        <w:t>Ko ngā pitopito kōrero o ngā</w:t>
      </w:r>
      <w:r w:rsidR="00F723F6" w:rsidRPr="00F723F6">
        <w:rPr>
          <w:i/>
          <w:iCs/>
          <w:color w:val="0070C0"/>
        </w:rPr>
        <w:t xml:space="preserve"> take kua puta ki te hui, kua puta </w:t>
      </w:r>
      <w:r w:rsidR="00F723F6">
        <w:rPr>
          <w:i/>
          <w:iCs/>
          <w:color w:val="0070C0"/>
        </w:rPr>
        <w:t xml:space="preserve">rawa </w:t>
      </w:r>
      <w:r w:rsidR="00F723F6" w:rsidRPr="00F723F6">
        <w:rPr>
          <w:i/>
          <w:iCs/>
          <w:color w:val="0070C0"/>
        </w:rPr>
        <w:t xml:space="preserve">i ngā </w:t>
      </w:r>
      <w:r w:rsidR="00F723F6">
        <w:rPr>
          <w:i/>
          <w:iCs/>
          <w:color w:val="0070C0"/>
        </w:rPr>
        <w:t xml:space="preserve">āhuatanga </w:t>
      </w:r>
      <w:r w:rsidR="00F723F6" w:rsidRPr="00F723F6">
        <w:rPr>
          <w:i/>
          <w:iCs/>
          <w:color w:val="0070C0"/>
        </w:rPr>
        <w:t xml:space="preserve">o ēnei Ture, kua puta rānei i tētahi kaiuru i taua hui; ā; </w:t>
      </w:r>
    </w:p>
    <w:p w:rsidR="00851D1F" w:rsidRDefault="00AF228E">
      <w:pPr>
        <w:pStyle w:val="ListParagraph"/>
        <w:numPr>
          <w:ilvl w:val="2"/>
          <w:numId w:val="1"/>
        </w:numPr>
        <w:tabs>
          <w:tab w:val="left" w:pos="1918"/>
        </w:tabs>
        <w:spacing w:line="276" w:lineRule="auto"/>
        <w:ind w:right="278"/>
        <w:jc w:val="both"/>
      </w:pPr>
      <w:r>
        <w:t>Any other matters which facilitate the historical and legal record of the</w:t>
      </w:r>
      <w:r>
        <w:rPr>
          <w:spacing w:val="-1"/>
        </w:rPr>
        <w:t xml:space="preserve"> </w:t>
      </w:r>
      <w:r>
        <w:t>Association.</w:t>
      </w:r>
    </w:p>
    <w:p w:rsidR="00F723F6" w:rsidRPr="00F723F6" w:rsidRDefault="00F723F6" w:rsidP="00F723F6">
      <w:pPr>
        <w:pStyle w:val="ListParagraph"/>
        <w:tabs>
          <w:tab w:val="left" w:pos="1918"/>
        </w:tabs>
        <w:spacing w:line="276" w:lineRule="auto"/>
        <w:ind w:left="1918" w:right="278" w:firstLine="0"/>
        <w:jc w:val="both"/>
        <w:rPr>
          <w:i/>
          <w:iCs/>
          <w:color w:val="0070C0"/>
        </w:rPr>
      </w:pPr>
      <w:r w:rsidRPr="00F723F6">
        <w:rPr>
          <w:i/>
          <w:iCs/>
          <w:color w:val="0070C0"/>
        </w:rPr>
        <w:t xml:space="preserve">Ērā atu take ka kawea te whakapapa me te rokinga kōrero ā-ture o te </w:t>
      </w:r>
      <w:r w:rsidR="00DA745A">
        <w:rPr>
          <w:i/>
          <w:iCs/>
          <w:color w:val="0070C0"/>
        </w:rPr>
        <w:t>Rōpū</w:t>
      </w:r>
      <w:r w:rsidRPr="00F723F6">
        <w:rPr>
          <w:i/>
          <w:iCs/>
          <w:color w:val="0070C0"/>
        </w:rPr>
        <w:t>.</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spacing w:line="276" w:lineRule="auto"/>
        <w:ind w:right="278"/>
        <w:jc w:val="both"/>
      </w:pPr>
      <w:r>
        <w:t>The minutes of any meeting must be confirmed by the following meeting and signed as a “true and correct record” by the chair of that following</w:t>
      </w:r>
      <w:r>
        <w:rPr>
          <w:spacing w:val="-30"/>
        </w:rPr>
        <w:t xml:space="preserve"> </w:t>
      </w:r>
      <w:r>
        <w:t>meeting.</w:t>
      </w:r>
    </w:p>
    <w:p w:rsidR="00F723F6" w:rsidRPr="003611C0" w:rsidRDefault="003611C0" w:rsidP="00F723F6">
      <w:pPr>
        <w:pStyle w:val="ListParagraph"/>
        <w:tabs>
          <w:tab w:val="left" w:pos="838"/>
        </w:tabs>
        <w:spacing w:line="276" w:lineRule="auto"/>
        <w:ind w:right="278" w:firstLine="0"/>
        <w:jc w:val="both"/>
        <w:rPr>
          <w:i/>
          <w:iCs/>
          <w:color w:val="0070C0"/>
        </w:rPr>
      </w:pPr>
      <w:r w:rsidRPr="003611C0">
        <w:rPr>
          <w:i/>
          <w:iCs/>
          <w:color w:val="0070C0"/>
        </w:rPr>
        <w:t xml:space="preserve">Me whakamana ngā tuhinga āmiki o ngā hui </w:t>
      </w:r>
      <w:r w:rsidR="00701B67">
        <w:rPr>
          <w:i/>
          <w:iCs/>
          <w:color w:val="0070C0"/>
        </w:rPr>
        <w:t>e</w:t>
      </w:r>
      <w:r w:rsidRPr="003611C0">
        <w:rPr>
          <w:i/>
          <w:iCs/>
          <w:color w:val="0070C0"/>
        </w:rPr>
        <w:t xml:space="preserve"> te hui e whai tata ak</w:t>
      </w:r>
      <w:r w:rsidR="00701B67">
        <w:rPr>
          <w:i/>
          <w:iCs/>
          <w:color w:val="0070C0"/>
        </w:rPr>
        <w:t>e nei</w:t>
      </w:r>
      <w:r w:rsidRPr="003611C0">
        <w:rPr>
          <w:i/>
          <w:iCs/>
          <w:color w:val="0070C0"/>
        </w:rPr>
        <w:t>, ā, me waitohu hei “rokinga tika, rokinga tūturu” e te poutoko o taua hui e whai tata ake</w:t>
      </w:r>
      <w:r w:rsidR="00701B67">
        <w:rPr>
          <w:i/>
          <w:iCs/>
          <w:color w:val="0070C0"/>
        </w:rPr>
        <w:t xml:space="preserve"> nei</w:t>
      </w:r>
      <w:r w:rsidRPr="003611C0">
        <w:rPr>
          <w:i/>
          <w:iCs/>
          <w:color w:val="0070C0"/>
        </w:rPr>
        <w:t xml:space="preserve">. </w:t>
      </w:r>
    </w:p>
    <w:p w:rsidR="00851D1F" w:rsidRDefault="00851D1F">
      <w:pPr>
        <w:pStyle w:val="BodyText"/>
        <w:spacing w:before="5"/>
        <w:ind w:firstLine="0"/>
        <w:rPr>
          <w:sz w:val="25"/>
        </w:rPr>
      </w:pPr>
    </w:p>
    <w:p w:rsidR="00851D1F" w:rsidRDefault="00AF228E">
      <w:pPr>
        <w:pStyle w:val="ListParagraph"/>
        <w:numPr>
          <w:ilvl w:val="1"/>
          <w:numId w:val="1"/>
        </w:numPr>
        <w:tabs>
          <w:tab w:val="left" w:pos="838"/>
        </w:tabs>
        <w:spacing w:line="276" w:lineRule="auto"/>
        <w:ind w:right="273"/>
        <w:jc w:val="both"/>
      </w:pPr>
      <w:r>
        <w:t>The Secretary, or their delegate, must keep a policy book which contains a record of all policy set by the</w:t>
      </w:r>
      <w:r>
        <w:rPr>
          <w:spacing w:val="-6"/>
        </w:rPr>
        <w:t xml:space="preserve"> </w:t>
      </w:r>
      <w:r>
        <w:t>Association.</w:t>
      </w:r>
    </w:p>
    <w:p w:rsidR="003611C0" w:rsidRPr="003611C0" w:rsidRDefault="003611C0" w:rsidP="003611C0">
      <w:pPr>
        <w:pStyle w:val="ListParagraph"/>
        <w:tabs>
          <w:tab w:val="left" w:pos="838"/>
        </w:tabs>
        <w:spacing w:line="276" w:lineRule="auto"/>
        <w:ind w:right="273" w:firstLine="0"/>
        <w:jc w:val="both"/>
        <w:rPr>
          <w:i/>
          <w:iCs/>
          <w:color w:val="0070C0"/>
        </w:rPr>
      </w:pPr>
      <w:r w:rsidRPr="003611C0">
        <w:rPr>
          <w:i/>
          <w:iCs/>
          <w:color w:val="0070C0"/>
        </w:rPr>
        <w:t xml:space="preserve">Me tiaki e te Urupū, e tōna māngai rānei tētahi pukapuka kaupapa here, ka kawea te rokinga kōrero o ngā kaupapa here katoa o te </w:t>
      </w:r>
      <w:r w:rsidR="00DA745A">
        <w:rPr>
          <w:i/>
          <w:iCs/>
          <w:color w:val="0070C0"/>
        </w:rPr>
        <w:t>Rōpū</w:t>
      </w:r>
      <w:r w:rsidRPr="003611C0">
        <w:rPr>
          <w:i/>
          <w:iCs/>
          <w:color w:val="0070C0"/>
        </w:rPr>
        <w:t>.</w:t>
      </w:r>
    </w:p>
    <w:p w:rsidR="00851D1F" w:rsidRDefault="00851D1F">
      <w:pPr>
        <w:pStyle w:val="BodyText"/>
        <w:ind w:firstLine="0"/>
        <w:rPr>
          <w:sz w:val="25"/>
        </w:rPr>
      </w:pPr>
    </w:p>
    <w:p w:rsidR="00851D1F" w:rsidRDefault="00AF228E">
      <w:pPr>
        <w:pStyle w:val="Heading2"/>
        <w:numPr>
          <w:ilvl w:val="0"/>
          <w:numId w:val="1"/>
        </w:numPr>
        <w:tabs>
          <w:tab w:val="left" w:pos="478"/>
        </w:tabs>
      </w:pPr>
      <w:r>
        <w:t>Common Seal</w:t>
      </w:r>
    </w:p>
    <w:p w:rsidR="003611C0" w:rsidRPr="003611C0" w:rsidRDefault="003611C0" w:rsidP="003611C0">
      <w:pPr>
        <w:pStyle w:val="Heading2"/>
        <w:tabs>
          <w:tab w:val="left" w:pos="478"/>
        </w:tabs>
        <w:ind w:firstLine="0"/>
        <w:rPr>
          <w:i/>
          <w:iCs/>
          <w:color w:val="0070C0"/>
        </w:rPr>
      </w:pPr>
      <w:r w:rsidRPr="003611C0">
        <w:rPr>
          <w:i/>
          <w:iCs/>
          <w:color w:val="0070C0"/>
        </w:rPr>
        <w:t>Hīra Ohu</w:t>
      </w:r>
    </w:p>
    <w:p w:rsidR="003611C0" w:rsidRPr="003611C0" w:rsidRDefault="003611C0" w:rsidP="003611C0">
      <w:pPr>
        <w:pStyle w:val="Heading2"/>
        <w:tabs>
          <w:tab w:val="left" w:pos="478"/>
        </w:tabs>
        <w:ind w:firstLine="0"/>
        <w:rPr>
          <w:i/>
          <w:iCs/>
        </w:rPr>
      </w:pPr>
    </w:p>
    <w:p w:rsidR="00851D1F" w:rsidRDefault="00AF228E">
      <w:pPr>
        <w:pStyle w:val="ListParagraph"/>
        <w:numPr>
          <w:ilvl w:val="1"/>
          <w:numId w:val="1"/>
        </w:numPr>
        <w:tabs>
          <w:tab w:val="left" w:pos="838"/>
        </w:tabs>
      </w:pPr>
      <w:r>
        <w:t>The Common Seal must be affixed to</w:t>
      </w:r>
      <w:r>
        <w:rPr>
          <w:spacing w:val="-9"/>
        </w:rPr>
        <w:t xml:space="preserve"> </w:t>
      </w:r>
      <w:r>
        <w:t>any;</w:t>
      </w:r>
    </w:p>
    <w:p w:rsidR="003611C0" w:rsidRPr="003611C0" w:rsidRDefault="003611C0" w:rsidP="003611C0">
      <w:pPr>
        <w:pStyle w:val="ListParagraph"/>
        <w:tabs>
          <w:tab w:val="left" w:pos="838"/>
        </w:tabs>
        <w:ind w:firstLine="0"/>
        <w:rPr>
          <w:color w:val="0070C0"/>
        </w:rPr>
      </w:pPr>
      <w:r w:rsidRPr="003611C0">
        <w:rPr>
          <w:i/>
          <w:iCs/>
          <w:color w:val="0070C0"/>
        </w:rPr>
        <w:t>Me āpiti te Hīra Ohu ki:</w:t>
      </w:r>
    </w:p>
    <w:p w:rsidR="00851D1F" w:rsidRDefault="00AF228E">
      <w:pPr>
        <w:pStyle w:val="ListParagraph"/>
        <w:numPr>
          <w:ilvl w:val="2"/>
          <w:numId w:val="1"/>
        </w:numPr>
        <w:tabs>
          <w:tab w:val="left" w:pos="1917"/>
          <w:tab w:val="left" w:pos="1918"/>
        </w:tabs>
        <w:spacing w:before="38"/>
      </w:pPr>
      <w:r>
        <w:t>Deeds entered into by the</w:t>
      </w:r>
      <w:r>
        <w:rPr>
          <w:spacing w:val="-5"/>
        </w:rPr>
        <w:t xml:space="preserve"> </w:t>
      </w:r>
      <w:r>
        <w:t>Association;</w:t>
      </w:r>
    </w:p>
    <w:p w:rsidR="003611C0" w:rsidRPr="003611C0" w:rsidRDefault="003611C0" w:rsidP="003611C0">
      <w:pPr>
        <w:pStyle w:val="ListParagraph"/>
        <w:tabs>
          <w:tab w:val="left" w:pos="1917"/>
          <w:tab w:val="left" w:pos="1918"/>
        </w:tabs>
        <w:spacing w:before="38"/>
        <w:ind w:left="1918" w:firstLine="0"/>
        <w:rPr>
          <w:i/>
          <w:iCs/>
          <w:color w:val="0070C0"/>
        </w:rPr>
      </w:pPr>
      <w:r w:rsidRPr="003611C0">
        <w:rPr>
          <w:i/>
          <w:iCs/>
          <w:color w:val="0070C0"/>
        </w:rPr>
        <w:t xml:space="preserve">Ngā </w:t>
      </w:r>
      <w:r w:rsidR="005746BF">
        <w:rPr>
          <w:i/>
          <w:iCs/>
          <w:color w:val="0070C0"/>
        </w:rPr>
        <w:t>Whakaaetanga Ōkawa</w:t>
      </w:r>
      <w:r w:rsidRPr="003611C0">
        <w:rPr>
          <w:i/>
          <w:iCs/>
          <w:color w:val="0070C0"/>
        </w:rPr>
        <w:t xml:space="preserve"> kua waitohuhia e te </w:t>
      </w:r>
      <w:r w:rsidR="00DA745A">
        <w:rPr>
          <w:i/>
          <w:iCs/>
          <w:color w:val="0070C0"/>
        </w:rPr>
        <w:t>Rōpū</w:t>
      </w:r>
      <w:r w:rsidRPr="003611C0">
        <w:rPr>
          <w:i/>
          <w:iCs/>
          <w:color w:val="0070C0"/>
        </w:rPr>
        <w:t>;</w:t>
      </w:r>
    </w:p>
    <w:p w:rsidR="00851D1F" w:rsidRDefault="00AF228E">
      <w:pPr>
        <w:pStyle w:val="ListParagraph"/>
        <w:numPr>
          <w:ilvl w:val="2"/>
          <w:numId w:val="1"/>
        </w:numPr>
        <w:tabs>
          <w:tab w:val="left" w:pos="1918"/>
        </w:tabs>
        <w:spacing w:before="37"/>
      </w:pPr>
      <w:r>
        <w:t>Memorandum of Understandings held by the Association;</w:t>
      </w:r>
      <w:r>
        <w:rPr>
          <w:spacing w:val="-5"/>
        </w:rPr>
        <w:t xml:space="preserve"> </w:t>
      </w:r>
      <w:r>
        <w:t>and;</w:t>
      </w:r>
    </w:p>
    <w:p w:rsidR="003611C0" w:rsidRPr="003611C0" w:rsidRDefault="003611C0" w:rsidP="003611C0">
      <w:pPr>
        <w:pStyle w:val="ListParagraph"/>
        <w:tabs>
          <w:tab w:val="left" w:pos="1918"/>
        </w:tabs>
        <w:spacing w:before="37"/>
        <w:ind w:left="1918" w:firstLine="0"/>
        <w:rPr>
          <w:i/>
          <w:iCs/>
          <w:color w:val="0070C0"/>
        </w:rPr>
      </w:pPr>
      <w:r w:rsidRPr="003611C0">
        <w:rPr>
          <w:i/>
          <w:iCs/>
          <w:color w:val="0070C0"/>
        </w:rPr>
        <w:t xml:space="preserve">Ngā Kawenata Huatau Tahi o te </w:t>
      </w:r>
      <w:r w:rsidR="00DA745A">
        <w:rPr>
          <w:i/>
          <w:iCs/>
          <w:color w:val="0070C0"/>
        </w:rPr>
        <w:t>Rōpū</w:t>
      </w:r>
      <w:r w:rsidRPr="003611C0">
        <w:rPr>
          <w:i/>
          <w:iCs/>
          <w:color w:val="0070C0"/>
        </w:rPr>
        <w:t>; a;</w:t>
      </w:r>
    </w:p>
    <w:p w:rsidR="00851D1F" w:rsidRDefault="00AF228E">
      <w:pPr>
        <w:pStyle w:val="ListParagraph"/>
        <w:numPr>
          <w:ilvl w:val="2"/>
          <w:numId w:val="1"/>
        </w:numPr>
        <w:tabs>
          <w:tab w:val="left" w:pos="1918"/>
        </w:tabs>
        <w:spacing w:before="38"/>
      </w:pPr>
      <w:r>
        <w:t>Official copies of these</w:t>
      </w:r>
      <w:r>
        <w:rPr>
          <w:spacing w:val="-1"/>
        </w:rPr>
        <w:t xml:space="preserve"> </w:t>
      </w:r>
      <w:r>
        <w:t>Rules.</w:t>
      </w:r>
    </w:p>
    <w:p w:rsidR="003611C0" w:rsidRPr="003611C0" w:rsidRDefault="003611C0" w:rsidP="003611C0">
      <w:pPr>
        <w:pStyle w:val="ListParagraph"/>
        <w:tabs>
          <w:tab w:val="left" w:pos="1918"/>
        </w:tabs>
        <w:spacing w:before="38"/>
        <w:ind w:left="1918" w:firstLine="0"/>
        <w:rPr>
          <w:i/>
          <w:iCs/>
          <w:color w:val="0070C0"/>
        </w:rPr>
      </w:pPr>
      <w:r w:rsidRPr="003611C0">
        <w:rPr>
          <w:i/>
          <w:iCs/>
          <w:color w:val="0070C0"/>
        </w:rPr>
        <w:t>Ngā kape ōkawa o ēnei Ture.</w:t>
      </w:r>
    </w:p>
    <w:p w:rsidR="00851D1F" w:rsidRDefault="00851D1F">
      <w:pPr>
        <w:pStyle w:val="BodyText"/>
        <w:spacing w:before="8"/>
        <w:ind w:firstLine="0"/>
        <w:rPr>
          <w:sz w:val="28"/>
        </w:rPr>
      </w:pPr>
    </w:p>
    <w:p w:rsidR="00851D1F" w:rsidRDefault="00AF228E">
      <w:pPr>
        <w:pStyle w:val="ListParagraph"/>
        <w:numPr>
          <w:ilvl w:val="1"/>
          <w:numId w:val="1"/>
        </w:numPr>
        <w:tabs>
          <w:tab w:val="left" w:pos="838"/>
        </w:tabs>
      </w:pPr>
      <w:r>
        <w:t>The Common Seal must be kept by the</w:t>
      </w:r>
      <w:r>
        <w:rPr>
          <w:spacing w:val="-13"/>
        </w:rPr>
        <w:t xml:space="preserve"> </w:t>
      </w:r>
      <w:r>
        <w:t>Secretary.</w:t>
      </w:r>
    </w:p>
    <w:p w:rsidR="003611C0" w:rsidRPr="003611C0" w:rsidRDefault="003611C0" w:rsidP="003611C0">
      <w:pPr>
        <w:pStyle w:val="ListParagraph"/>
        <w:tabs>
          <w:tab w:val="left" w:pos="838"/>
        </w:tabs>
        <w:ind w:firstLine="0"/>
        <w:rPr>
          <w:i/>
          <w:iCs/>
          <w:color w:val="0070C0"/>
        </w:rPr>
      </w:pPr>
      <w:r w:rsidRPr="003611C0">
        <w:rPr>
          <w:i/>
          <w:iCs/>
          <w:color w:val="0070C0"/>
        </w:rPr>
        <w:t>Me tiaki e te Urupū te Hīra Ohu.</w:t>
      </w:r>
    </w:p>
    <w:p w:rsidR="00851D1F" w:rsidRDefault="00851D1F">
      <w:pPr>
        <w:pStyle w:val="BodyText"/>
        <w:spacing w:before="6"/>
        <w:ind w:firstLine="0"/>
        <w:rPr>
          <w:sz w:val="28"/>
        </w:rPr>
      </w:pPr>
    </w:p>
    <w:p w:rsidR="00851D1F" w:rsidRDefault="00AF228E">
      <w:pPr>
        <w:pStyle w:val="ListParagraph"/>
        <w:numPr>
          <w:ilvl w:val="1"/>
          <w:numId w:val="1"/>
        </w:numPr>
        <w:tabs>
          <w:tab w:val="left" w:pos="838"/>
        </w:tabs>
        <w:spacing w:line="276" w:lineRule="auto"/>
        <w:ind w:right="279"/>
        <w:jc w:val="both"/>
      </w:pPr>
      <w:r>
        <w:t>The affixing of the Common Seal to a document must first be authorised by Resolution of the</w:t>
      </w:r>
      <w:r>
        <w:rPr>
          <w:spacing w:val="-1"/>
        </w:rPr>
        <w:t xml:space="preserve"> </w:t>
      </w:r>
      <w:r>
        <w:t>Executive.</w:t>
      </w:r>
    </w:p>
    <w:p w:rsidR="003611C0" w:rsidRPr="003611C0" w:rsidRDefault="003611C0" w:rsidP="003611C0">
      <w:pPr>
        <w:pStyle w:val="ListParagraph"/>
        <w:tabs>
          <w:tab w:val="left" w:pos="838"/>
        </w:tabs>
        <w:spacing w:line="276" w:lineRule="auto"/>
        <w:ind w:right="279" w:firstLine="0"/>
        <w:jc w:val="both"/>
        <w:rPr>
          <w:color w:val="0070C0"/>
        </w:rPr>
      </w:pPr>
      <w:r w:rsidRPr="003611C0">
        <w:rPr>
          <w:i/>
          <w:iCs/>
          <w:color w:val="0070C0"/>
        </w:rPr>
        <w:t>Me whakaae, me whakahau e tētahi Whakataunga o te Ohu Whakahaere te āpitihanga o te H</w:t>
      </w:r>
      <w:r w:rsidR="00701B67">
        <w:rPr>
          <w:i/>
          <w:iCs/>
          <w:color w:val="0070C0"/>
        </w:rPr>
        <w:t>ī</w:t>
      </w:r>
      <w:r w:rsidRPr="003611C0">
        <w:rPr>
          <w:i/>
          <w:iCs/>
          <w:color w:val="0070C0"/>
        </w:rPr>
        <w:t>ra Ohu ki tētahi tuhinga.</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9"/>
        <w:jc w:val="both"/>
      </w:pPr>
      <w:r>
        <w:t>Any document to which the Common Seal is affixed must be signed by the Secretary and, as attesting witnesses,</w:t>
      </w:r>
      <w:r>
        <w:rPr>
          <w:spacing w:val="2"/>
        </w:rPr>
        <w:t xml:space="preserve"> </w:t>
      </w:r>
      <w:r>
        <w:t>either;</w:t>
      </w:r>
    </w:p>
    <w:p w:rsidR="003611C0" w:rsidRPr="003D60A3" w:rsidRDefault="003611C0" w:rsidP="003611C0">
      <w:pPr>
        <w:pStyle w:val="ListParagraph"/>
        <w:tabs>
          <w:tab w:val="left" w:pos="838"/>
        </w:tabs>
        <w:spacing w:line="276" w:lineRule="auto"/>
        <w:ind w:right="279" w:firstLine="0"/>
        <w:jc w:val="both"/>
        <w:rPr>
          <w:i/>
          <w:iCs/>
          <w:color w:val="0070C0"/>
        </w:rPr>
      </w:pPr>
      <w:r w:rsidRPr="003D60A3">
        <w:rPr>
          <w:i/>
          <w:iCs/>
          <w:color w:val="0070C0"/>
        </w:rPr>
        <w:t>Ki te āpit</w:t>
      </w:r>
      <w:r w:rsidR="00701B67">
        <w:rPr>
          <w:i/>
          <w:iCs/>
          <w:color w:val="0070C0"/>
        </w:rPr>
        <w:t>i</w:t>
      </w:r>
      <w:r w:rsidRPr="003D60A3">
        <w:rPr>
          <w:i/>
          <w:iCs/>
          <w:color w:val="0070C0"/>
        </w:rPr>
        <w:t xml:space="preserve"> te Hīra Ohu ki tētahi tuhinga, me waitohu rawa e te Urupū, e tētahi o ēnei hoki hei </w:t>
      </w:r>
      <w:r w:rsidR="003D60A3" w:rsidRPr="003D60A3">
        <w:rPr>
          <w:i/>
          <w:iCs/>
          <w:color w:val="0070C0"/>
        </w:rPr>
        <w:t>kaitaunaki.</w:t>
      </w:r>
    </w:p>
    <w:p w:rsidR="00851D1F" w:rsidRDefault="00851D1F">
      <w:pPr>
        <w:pStyle w:val="BodyText"/>
        <w:spacing w:before="5"/>
        <w:ind w:firstLine="0"/>
        <w:rPr>
          <w:sz w:val="25"/>
        </w:rPr>
      </w:pPr>
    </w:p>
    <w:p w:rsidR="00851D1F" w:rsidRDefault="00AF228E">
      <w:pPr>
        <w:pStyle w:val="ListParagraph"/>
        <w:numPr>
          <w:ilvl w:val="2"/>
          <w:numId w:val="1"/>
        </w:numPr>
        <w:tabs>
          <w:tab w:val="left" w:pos="1917"/>
          <w:tab w:val="left" w:pos="1918"/>
        </w:tabs>
      </w:pPr>
      <w:r>
        <w:t>The President;</w:t>
      </w:r>
      <w:r>
        <w:rPr>
          <w:spacing w:val="-1"/>
        </w:rPr>
        <w:t xml:space="preserve"> </w:t>
      </w:r>
      <w:r>
        <w:t>or;</w:t>
      </w:r>
    </w:p>
    <w:p w:rsidR="003D60A3" w:rsidRPr="003D60A3" w:rsidRDefault="003D60A3" w:rsidP="003D60A3">
      <w:pPr>
        <w:pStyle w:val="ListParagraph"/>
        <w:tabs>
          <w:tab w:val="left" w:pos="1917"/>
          <w:tab w:val="left" w:pos="1918"/>
        </w:tabs>
        <w:ind w:left="1918" w:firstLine="0"/>
        <w:rPr>
          <w:i/>
          <w:iCs/>
          <w:color w:val="0070C0"/>
        </w:rPr>
      </w:pPr>
      <w:r w:rsidRPr="003D60A3">
        <w:rPr>
          <w:i/>
          <w:iCs/>
          <w:color w:val="0070C0"/>
        </w:rPr>
        <w:t>Te Tumuaki;</w:t>
      </w:r>
    </w:p>
    <w:p w:rsidR="00851D1F" w:rsidRDefault="00AF228E">
      <w:pPr>
        <w:pStyle w:val="ListParagraph"/>
        <w:numPr>
          <w:ilvl w:val="2"/>
          <w:numId w:val="1"/>
        </w:numPr>
        <w:tabs>
          <w:tab w:val="left" w:pos="1918"/>
        </w:tabs>
        <w:spacing w:before="37"/>
      </w:pPr>
      <w:r>
        <w:t>Administration Vice-President and Finance and Strategy</w:t>
      </w:r>
      <w:r>
        <w:rPr>
          <w:spacing w:val="-8"/>
        </w:rPr>
        <w:t xml:space="preserve"> </w:t>
      </w:r>
      <w:r>
        <w:t>Officer.</w:t>
      </w:r>
    </w:p>
    <w:p w:rsidR="003D60A3" w:rsidRPr="003D60A3" w:rsidRDefault="003D60A3" w:rsidP="003D60A3">
      <w:pPr>
        <w:pStyle w:val="ListParagraph"/>
        <w:tabs>
          <w:tab w:val="left" w:pos="1918"/>
        </w:tabs>
        <w:spacing w:before="37"/>
        <w:ind w:left="1918" w:firstLine="0"/>
        <w:rPr>
          <w:i/>
          <w:iCs/>
          <w:color w:val="0070C0"/>
        </w:rPr>
      </w:pPr>
      <w:r w:rsidRPr="003D60A3">
        <w:rPr>
          <w:i/>
          <w:iCs/>
          <w:color w:val="0070C0"/>
        </w:rPr>
        <w:t xml:space="preserve">Te Tumuaki Piki Whakaritenga me te </w:t>
      </w:r>
      <w:r w:rsidR="008129AD" w:rsidRPr="00EE2ABA">
        <w:rPr>
          <w:i/>
          <w:iCs/>
          <w:color w:val="0070C0"/>
        </w:rPr>
        <w:t xml:space="preserve">Āpiha </w:t>
      </w:r>
      <w:r w:rsidR="008129AD">
        <w:rPr>
          <w:i/>
          <w:iCs/>
          <w:color w:val="0070C0"/>
        </w:rPr>
        <w:t>Ahumoni, Ahur</w:t>
      </w:r>
      <w:r w:rsidR="008129AD" w:rsidRPr="00EE2ABA">
        <w:rPr>
          <w:i/>
          <w:iCs/>
          <w:color w:val="0070C0"/>
        </w:rPr>
        <w:t>autaki</w:t>
      </w:r>
      <w:r w:rsidRPr="003D60A3">
        <w:rPr>
          <w:i/>
          <w:iCs/>
          <w:color w:val="0070C0"/>
        </w:rPr>
        <w:t>.</w:t>
      </w:r>
    </w:p>
    <w:p w:rsidR="00851D1F" w:rsidRDefault="00851D1F">
      <w:pPr>
        <w:pStyle w:val="BodyText"/>
        <w:spacing w:before="3"/>
        <w:ind w:firstLine="0"/>
        <w:rPr>
          <w:sz w:val="28"/>
        </w:rPr>
      </w:pPr>
    </w:p>
    <w:p w:rsidR="00851D1F" w:rsidRDefault="00AF228E">
      <w:pPr>
        <w:pStyle w:val="Heading2"/>
        <w:numPr>
          <w:ilvl w:val="0"/>
          <w:numId w:val="1"/>
        </w:numPr>
        <w:tabs>
          <w:tab w:val="left" w:pos="478"/>
        </w:tabs>
        <w:spacing w:before="1"/>
      </w:pPr>
      <w:r>
        <w:t>Remedies</w:t>
      </w:r>
    </w:p>
    <w:p w:rsidR="003D60A3" w:rsidRPr="003D60A3" w:rsidRDefault="003D60A3" w:rsidP="003D60A3">
      <w:pPr>
        <w:pStyle w:val="Heading2"/>
        <w:tabs>
          <w:tab w:val="left" w:pos="478"/>
        </w:tabs>
        <w:spacing w:before="1"/>
        <w:ind w:firstLine="0"/>
        <w:rPr>
          <w:i/>
          <w:iCs/>
          <w:color w:val="0070C0"/>
        </w:rPr>
      </w:pPr>
      <w:r>
        <w:rPr>
          <w:i/>
          <w:iCs/>
          <w:color w:val="0070C0"/>
        </w:rPr>
        <w:t>Whakatikahanga</w:t>
      </w:r>
    </w:p>
    <w:p w:rsidR="00851D1F" w:rsidRDefault="00851D1F">
      <w:pPr>
        <w:pStyle w:val="BodyText"/>
        <w:spacing w:before="10"/>
        <w:ind w:firstLine="0"/>
        <w:rPr>
          <w:b/>
          <w:sz w:val="28"/>
        </w:rPr>
      </w:pPr>
    </w:p>
    <w:p w:rsidR="00851D1F" w:rsidRDefault="00AF228E">
      <w:pPr>
        <w:pStyle w:val="ListParagraph"/>
        <w:numPr>
          <w:ilvl w:val="1"/>
          <w:numId w:val="1"/>
        </w:numPr>
        <w:tabs>
          <w:tab w:val="left" w:pos="838"/>
        </w:tabs>
        <w:spacing w:line="276" w:lineRule="auto"/>
        <w:ind w:right="274"/>
        <w:jc w:val="both"/>
      </w:pPr>
      <w:r>
        <w:t>Where</w:t>
      </w:r>
      <w:r>
        <w:rPr>
          <w:spacing w:val="-12"/>
        </w:rPr>
        <w:t xml:space="preserve"> </w:t>
      </w:r>
      <w:r>
        <w:t>these</w:t>
      </w:r>
      <w:r>
        <w:rPr>
          <w:spacing w:val="-10"/>
        </w:rPr>
        <w:t xml:space="preserve"> </w:t>
      </w:r>
      <w:r>
        <w:t>Rules</w:t>
      </w:r>
      <w:r>
        <w:rPr>
          <w:spacing w:val="-9"/>
        </w:rPr>
        <w:t xml:space="preserve"> </w:t>
      </w:r>
      <w:r>
        <w:t>have</w:t>
      </w:r>
      <w:r>
        <w:rPr>
          <w:spacing w:val="-10"/>
        </w:rPr>
        <w:t xml:space="preserve"> </w:t>
      </w:r>
      <w:r>
        <w:t>been</w:t>
      </w:r>
      <w:r>
        <w:rPr>
          <w:spacing w:val="-11"/>
        </w:rPr>
        <w:t xml:space="preserve"> </w:t>
      </w:r>
      <w:r>
        <w:t>breached,</w:t>
      </w:r>
      <w:r>
        <w:rPr>
          <w:spacing w:val="-11"/>
        </w:rPr>
        <w:t xml:space="preserve"> </w:t>
      </w:r>
      <w:r>
        <w:t>or</w:t>
      </w:r>
      <w:r>
        <w:rPr>
          <w:spacing w:val="-9"/>
        </w:rPr>
        <w:t xml:space="preserve"> </w:t>
      </w:r>
      <w:r>
        <w:t>when</w:t>
      </w:r>
      <w:r>
        <w:rPr>
          <w:spacing w:val="-9"/>
        </w:rPr>
        <w:t xml:space="preserve"> </w:t>
      </w:r>
      <w:r>
        <w:t>a</w:t>
      </w:r>
      <w:r>
        <w:rPr>
          <w:spacing w:val="-10"/>
        </w:rPr>
        <w:t xml:space="preserve"> </w:t>
      </w:r>
      <w:r>
        <w:t>breach</w:t>
      </w:r>
      <w:r>
        <w:rPr>
          <w:spacing w:val="-11"/>
        </w:rPr>
        <w:t xml:space="preserve"> </w:t>
      </w:r>
      <w:r>
        <w:t>is</w:t>
      </w:r>
      <w:r>
        <w:rPr>
          <w:spacing w:val="-9"/>
        </w:rPr>
        <w:t xml:space="preserve"> </w:t>
      </w:r>
      <w:r>
        <w:t>inevitable</w:t>
      </w:r>
      <w:r>
        <w:rPr>
          <w:spacing w:val="-10"/>
        </w:rPr>
        <w:t xml:space="preserve"> </w:t>
      </w:r>
      <w:r>
        <w:t>for</w:t>
      </w:r>
      <w:r>
        <w:rPr>
          <w:spacing w:val="-11"/>
        </w:rPr>
        <w:t xml:space="preserve"> </w:t>
      </w:r>
      <w:r>
        <w:t>any reason,</w:t>
      </w:r>
      <w:r>
        <w:rPr>
          <w:spacing w:val="-17"/>
        </w:rPr>
        <w:t xml:space="preserve"> </w:t>
      </w:r>
      <w:r>
        <w:t>it</w:t>
      </w:r>
      <w:r>
        <w:rPr>
          <w:spacing w:val="-15"/>
        </w:rPr>
        <w:t xml:space="preserve"> </w:t>
      </w:r>
      <w:r>
        <w:t>is</w:t>
      </w:r>
      <w:r>
        <w:rPr>
          <w:spacing w:val="-18"/>
        </w:rPr>
        <w:t xml:space="preserve"> </w:t>
      </w:r>
      <w:r>
        <w:t>the</w:t>
      </w:r>
      <w:r>
        <w:rPr>
          <w:spacing w:val="-19"/>
        </w:rPr>
        <w:t xml:space="preserve"> </w:t>
      </w:r>
      <w:r>
        <w:t>responsibility</w:t>
      </w:r>
      <w:r>
        <w:rPr>
          <w:spacing w:val="-18"/>
        </w:rPr>
        <w:t xml:space="preserve"> </w:t>
      </w:r>
      <w:r>
        <w:t>of</w:t>
      </w:r>
      <w:r>
        <w:rPr>
          <w:spacing w:val="-15"/>
        </w:rPr>
        <w:t xml:space="preserve"> </w:t>
      </w:r>
      <w:r>
        <w:t>the</w:t>
      </w:r>
      <w:r>
        <w:rPr>
          <w:spacing w:val="-16"/>
        </w:rPr>
        <w:t xml:space="preserve"> </w:t>
      </w:r>
      <w:r>
        <w:t>Executive</w:t>
      </w:r>
      <w:r>
        <w:rPr>
          <w:spacing w:val="-16"/>
        </w:rPr>
        <w:t xml:space="preserve"> </w:t>
      </w:r>
      <w:r>
        <w:t>to</w:t>
      </w:r>
      <w:r>
        <w:rPr>
          <w:spacing w:val="-16"/>
        </w:rPr>
        <w:t xml:space="preserve"> </w:t>
      </w:r>
      <w:r>
        <w:t>call</w:t>
      </w:r>
      <w:r>
        <w:rPr>
          <w:spacing w:val="-17"/>
        </w:rPr>
        <w:t xml:space="preserve"> </w:t>
      </w:r>
      <w:r>
        <w:t>a</w:t>
      </w:r>
      <w:r>
        <w:rPr>
          <w:spacing w:val="-13"/>
        </w:rPr>
        <w:t xml:space="preserve"> </w:t>
      </w:r>
      <w:r>
        <w:t>Student</w:t>
      </w:r>
      <w:r>
        <w:rPr>
          <w:spacing w:val="-17"/>
        </w:rPr>
        <w:t xml:space="preserve"> </w:t>
      </w:r>
      <w:r>
        <w:t>General</w:t>
      </w:r>
      <w:r>
        <w:rPr>
          <w:spacing w:val="-17"/>
        </w:rPr>
        <w:t xml:space="preserve"> </w:t>
      </w:r>
      <w:r>
        <w:t>Meeting and report the breach within (5) working</w:t>
      </w:r>
      <w:r>
        <w:rPr>
          <w:spacing w:val="-4"/>
        </w:rPr>
        <w:t xml:space="preserve"> </w:t>
      </w:r>
      <w:r>
        <w:t>days.</w:t>
      </w:r>
    </w:p>
    <w:p w:rsidR="003D60A3" w:rsidRPr="004409ED" w:rsidRDefault="003D60A3" w:rsidP="003D60A3">
      <w:pPr>
        <w:pStyle w:val="ListParagraph"/>
        <w:tabs>
          <w:tab w:val="left" w:pos="838"/>
        </w:tabs>
        <w:spacing w:line="276" w:lineRule="auto"/>
        <w:ind w:right="274" w:firstLine="0"/>
        <w:jc w:val="both"/>
        <w:rPr>
          <w:i/>
          <w:iCs/>
          <w:color w:val="0070C0"/>
        </w:rPr>
      </w:pPr>
      <w:r w:rsidRPr="004409ED">
        <w:rPr>
          <w:i/>
          <w:iCs/>
          <w:color w:val="0070C0"/>
        </w:rPr>
        <w:t xml:space="preserve">Mēnā </w:t>
      </w:r>
      <w:r w:rsidR="004409ED" w:rsidRPr="004409ED">
        <w:rPr>
          <w:i/>
          <w:iCs/>
          <w:color w:val="0070C0"/>
        </w:rPr>
        <w:t>ka</w:t>
      </w:r>
      <w:r w:rsidRPr="004409ED">
        <w:rPr>
          <w:i/>
          <w:iCs/>
          <w:color w:val="0070C0"/>
        </w:rPr>
        <w:t xml:space="preserve"> </w:t>
      </w:r>
      <w:r w:rsidR="004409ED" w:rsidRPr="004409ED">
        <w:rPr>
          <w:i/>
          <w:iCs/>
          <w:color w:val="0070C0"/>
        </w:rPr>
        <w:t>whati</w:t>
      </w:r>
      <w:r w:rsidRPr="004409ED">
        <w:rPr>
          <w:i/>
          <w:iCs/>
          <w:color w:val="0070C0"/>
        </w:rPr>
        <w:t xml:space="preserve"> ēnei Ture, </w:t>
      </w:r>
      <w:r w:rsidR="004409ED" w:rsidRPr="004409ED">
        <w:rPr>
          <w:i/>
          <w:iCs/>
          <w:color w:val="0070C0"/>
        </w:rPr>
        <w:t xml:space="preserve">ka puta rawa rānei he whatinga ahakoa te take, kei runga i te Ohu Whakahaere te kawenga ki te karanga i te Hui </w:t>
      </w:r>
      <w:r w:rsidR="00651F45">
        <w:rPr>
          <w:i/>
          <w:iCs/>
          <w:color w:val="0070C0"/>
        </w:rPr>
        <w:t>Tauira</w:t>
      </w:r>
      <w:r w:rsidR="004409ED" w:rsidRPr="004409ED">
        <w:rPr>
          <w:i/>
          <w:iCs/>
          <w:color w:val="0070C0"/>
        </w:rPr>
        <w:t xml:space="preserve"> ki te hura i te whatinga i mua i te rima (5) rā mahi.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before="1"/>
      </w:pPr>
      <w:r>
        <w:t>The Student Body may determine to remedy the breach by</w:t>
      </w:r>
      <w:r>
        <w:rPr>
          <w:spacing w:val="-15"/>
        </w:rPr>
        <w:t xml:space="preserve"> </w:t>
      </w:r>
      <w:r>
        <w:t>either:</w:t>
      </w:r>
    </w:p>
    <w:p w:rsidR="004409ED" w:rsidRPr="004409ED" w:rsidRDefault="004409ED" w:rsidP="004409ED">
      <w:pPr>
        <w:pStyle w:val="ListParagraph"/>
        <w:tabs>
          <w:tab w:val="left" w:pos="838"/>
        </w:tabs>
        <w:spacing w:before="1"/>
        <w:ind w:firstLine="0"/>
        <w:rPr>
          <w:i/>
          <w:iCs/>
          <w:color w:val="0070C0"/>
        </w:rPr>
      </w:pPr>
      <w:r w:rsidRPr="004409ED">
        <w:rPr>
          <w:i/>
          <w:iCs/>
          <w:color w:val="0070C0"/>
        </w:rPr>
        <w:t xml:space="preserve">Mā te Kōpuni </w:t>
      </w:r>
      <w:r w:rsidR="00651F45">
        <w:rPr>
          <w:i/>
          <w:iCs/>
          <w:color w:val="0070C0"/>
        </w:rPr>
        <w:t>Tauira</w:t>
      </w:r>
      <w:r w:rsidRPr="004409ED">
        <w:rPr>
          <w:i/>
          <w:iCs/>
          <w:color w:val="0070C0"/>
        </w:rPr>
        <w:t xml:space="preserve"> e whakatika i te whati mā te:</w:t>
      </w:r>
    </w:p>
    <w:p w:rsidR="00851D1F" w:rsidRDefault="00851D1F">
      <w:pPr>
        <w:pStyle w:val="BodyText"/>
        <w:spacing w:before="5"/>
        <w:ind w:firstLine="0"/>
        <w:rPr>
          <w:sz w:val="28"/>
        </w:rPr>
      </w:pPr>
    </w:p>
    <w:p w:rsidR="00851D1F" w:rsidRDefault="00AF228E">
      <w:pPr>
        <w:pStyle w:val="ListParagraph"/>
        <w:numPr>
          <w:ilvl w:val="2"/>
          <w:numId w:val="1"/>
        </w:numPr>
        <w:tabs>
          <w:tab w:val="left" w:pos="1917"/>
          <w:tab w:val="left" w:pos="1918"/>
        </w:tabs>
      </w:pPr>
      <w:r>
        <w:t>Substantial compliance in accordance with section 31;</w:t>
      </w:r>
      <w:r>
        <w:rPr>
          <w:spacing w:val="-5"/>
        </w:rPr>
        <w:t xml:space="preserve"> </w:t>
      </w:r>
      <w:r>
        <w:t>or;</w:t>
      </w:r>
    </w:p>
    <w:p w:rsidR="004409ED" w:rsidRPr="004409ED" w:rsidRDefault="004409ED" w:rsidP="004409ED">
      <w:pPr>
        <w:pStyle w:val="ListParagraph"/>
        <w:tabs>
          <w:tab w:val="left" w:pos="1917"/>
          <w:tab w:val="left" w:pos="1918"/>
        </w:tabs>
        <w:ind w:left="1918" w:firstLine="0"/>
        <w:rPr>
          <w:i/>
          <w:iCs/>
          <w:color w:val="0070C0"/>
        </w:rPr>
      </w:pPr>
      <w:r w:rsidRPr="004409ED">
        <w:rPr>
          <w:i/>
          <w:iCs/>
          <w:color w:val="0070C0"/>
        </w:rPr>
        <w:t>Tautukunga Whakahirahira e hāngai ana ki te wāhanga 31</w:t>
      </w:r>
    </w:p>
    <w:p w:rsidR="004409ED" w:rsidRPr="004409ED" w:rsidRDefault="004409ED" w:rsidP="004409ED">
      <w:pPr>
        <w:pStyle w:val="ListParagraph"/>
        <w:tabs>
          <w:tab w:val="left" w:pos="1917"/>
          <w:tab w:val="left" w:pos="1918"/>
        </w:tabs>
        <w:ind w:left="1918" w:firstLine="0"/>
        <w:rPr>
          <w:i/>
          <w:iCs/>
        </w:rPr>
      </w:pPr>
    </w:p>
    <w:p w:rsidR="00851D1F" w:rsidRDefault="00AF228E">
      <w:pPr>
        <w:pStyle w:val="ListParagraph"/>
        <w:numPr>
          <w:ilvl w:val="2"/>
          <w:numId w:val="1"/>
        </w:numPr>
        <w:tabs>
          <w:tab w:val="left" w:pos="1918"/>
        </w:tabs>
        <w:spacing w:before="38" w:line="276" w:lineRule="auto"/>
        <w:ind w:right="276"/>
        <w:jc w:val="both"/>
      </w:pPr>
      <w:r>
        <w:t>Determining the appropriate course of action where such action must be consistent with these</w:t>
      </w:r>
      <w:r>
        <w:rPr>
          <w:spacing w:val="-2"/>
        </w:rPr>
        <w:t xml:space="preserve"> </w:t>
      </w:r>
      <w:r>
        <w:t>Rules.</w:t>
      </w:r>
    </w:p>
    <w:p w:rsidR="004409ED" w:rsidRPr="004409ED" w:rsidRDefault="004409ED" w:rsidP="004409ED">
      <w:pPr>
        <w:pStyle w:val="ListParagraph"/>
        <w:tabs>
          <w:tab w:val="left" w:pos="1918"/>
        </w:tabs>
        <w:spacing w:before="38" w:line="276" w:lineRule="auto"/>
        <w:ind w:left="1918" w:right="276" w:firstLine="0"/>
        <w:jc w:val="both"/>
        <w:rPr>
          <w:i/>
          <w:iCs/>
          <w:color w:val="0070C0"/>
        </w:rPr>
      </w:pPr>
      <w:r w:rsidRPr="004409ED">
        <w:rPr>
          <w:i/>
          <w:iCs/>
          <w:color w:val="0070C0"/>
        </w:rPr>
        <w:t xml:space="preserve">E whakarite i te ara e tika ana ki te whakatika, ka whai </w:t>
      </w:r>
      <w:r w:rsidR="00701B67">
        <w:rPr>
          <w:i/>
          <w:iCs/>
          <w:color w:val="0070C0"/>
        </w:rPr>
        <w:t>rawa</w:t>
      </w:r>
      <w:r w:rsidRPr="004409ED">
        <w:rPr>
          <w:i/>
          <w:iCs/>
          <w:color w:val="0070C0"/>
        </w:rPr>
        <w:t xml:space="preserve"> taua whakatikahanga i ēnei Ture.</w:t>
      </w:r>
    </w:p>
    <w:p w:rsidR="00851D1F" w:rsidRDefault="00AF228E">
      <w:pPr>
        <w:pStyle w:val="ListParagraph"/>
        <w:numPr>
          <w:ilvl w:val="1"/>
          <w:numId w:val="1"/>
        </w:numPr>
        <w:tabs>
          <w:tab w:val="left" w:pos="838"/>
        </w:tabs>
        <w:spacing w:before="180" w:line="278" w:lineRule="auto"/>
        <w:ind w:right="272"/>
        <w:jc w:val="both"/>
      </w:pPr>
      <w:r>
        <w:lastRenderedPageBreak/>
        <w:t>Upon</w:t>
      </w:r>
      <w:r>
        <w:rPr>
          <w:spacing w:val="-4"/>
        </w:rPr>
        <w:t xml:space="preserve"> </w:t>
      </w:r>
      <w:r>
        <w:t>a</w:t>
      </w:r>
      <w:r>
        <w:rPr>
          <w:spacing w:val="-4"/>
        </w:rPr>
        <w:t xml:space="preserve"> </w:t>
      </w:r>
      <w:r>
        <w:t>Student</w:t>
      </w:r>
      <w:r>
        <w:rPr>
          <w:spacing w:val="-2"/>
        </w:rPr>
        <w:t xml:space="preserve"> </w:t>
      </w:r>
      <w:r>
        <w:t>Body</w:t>
      </w:r>
      <w:r>
        <w:rPr>
          <w:spacing w:val="-6"/>
        </w:rPr>
        <w:t xml:space="preserve"> </w:t>
      </w:r>
      <w:r>
        <w:t>motion</w:t>
      </w:r>
      <w:r>
        <w:rPr>
          <w:spacing w:val="-4"/>
        </w:rPr>
        <w:t xml:space="preserve"> </w:t>
      </w:r>
      <w:r>
        <w:t>validating</w:t>
      </w:r>
      <w:r>
        <w:rPr>
          <w:spacing w:val="-1"/>
        </w:rPr>
        <w:t xml:space="preserve"> </w:t>
      </w:r>
      <w:r>
        <w:t>a</w:t>
      </w:r>
      <w:r>
        <w:rPr>
          <w:spacing w:val="-4"/>
        </w:rPr>
        <w:t xml:space="preserve"> </w:t>
      </w:r>
      <w:r>
        <w:t>breach</w:t>
      </w:r>
      <w:r>
        <w:rPr>
          <w:spacing w:val="-3"/>
        </w:rPr>
        <w:t xml:space="preserve"> </w:t>
      </w:r>
      <w:r>
        <w:t>of</w:t>
      </w:r>
      <w:r>
        <w:rPr>
          <w:spacing w:val="-5"/>
        </w:rPr>
        <w:t xml:space="preserve"> </w:t>
      </w:r>
      <w:r>
        <w:t>these</w:t>
      </w:r>
      <w:r>
        <w:rPr>
          <w:spacing w:val="-4"/>
        </w:rPr>
        <w:t xml:space="preserve"> </w:t>
      </w:r>
      <w:r>
        <w:t>Rules,</w:t>
      </w:r>
      <w:r>
        <w:rPr>
          <w:spacing w:val="-4"/>
        </w:rPr>
        <w:t xml:space="preserve"> </w:t>
      </w:r>
      <w:r>
        <w:t>the</w:t>
      </w:r>
      <w:r>
        <w:rPr>
          <w:spacing w:val="-7"/>
        </w:rPr>
        <w:t xml:space="preserve"> </w:t>
      </w:r>
      <w:r>
        <w:t>Secretary must inform the Student Media</w:t>
      </w:r>
      <w:r>
        <w:rPr>
          <w:spacing w:val="-6"/>
        </w:rPr>
        <w:t xml:space="preserve"> </w:t>
      </w:r>
      <w:r>
        <w:t>immediately.</w:t>
      </w:r>
    </w:p>
    <w:p w:rsidR="004409ED" w:rsidRPr="004409ED" w:rsidRDefault="004409ED" w:rsidP="004409ED">
      <w:pPr>
        <w:pStyle w:val="ListParagraph"/>
        <w:tabs>
          <w:tab w:val="left" w:pos="838"/>
        </w:tabs>
        <w:spacing w:line="278" w:lineRule="auto"/>
        <w:ind w:left="839" w:right="272" w:firstLine="0"/>
        <w:jc w:val="both"/>
        <w:rPr>
          <w:i/>
          <w:iCs/>
          <w:color w:val="0070C0"/>
        </w:rPr>
      </w:pPr>
      <w:r w:rsidRPr="004409ED">
        <w:rPr>
          <w:i/>
          <w:iCs/>
          <w:color w:val="0070C0"/>
        </w:rPr>
        <w:t xml:space="preserve">Hei te whakaaetanga o te Kōpuni </w:t>
      </w:r>
      <w:r w:rsidR="00651F45">
        <w:rPr>
          <w:i/>
          <w:iCs/>
          <w:color w:val="0070C0"/>
        </w:rPr>
        <w:t>Tauira</w:t>
      </w:r>
      <w:r w:rsidRPr="004409ED">
        <w:rPr>
          <w:i/>
          <w:iCs/>
          <w:color w:val="0070C0"/>
        </w:rPr>
        <w:t xml:space="preserve"> ki te whatinga o ēnei Ture, me whakamōhio atu e te Urupū te Pāpā</w:t>
      </w:r>
      <w:r w:rsidR="00701B67">
        <w:rPr>
          <w:i/>
          <w:iCs/>
          <w:color w:val="0070C0"/>
        </w:rPr>
        <w:t>h</w:t>
      </w:r>
      <w:r w:rsidRPr="004409ED">
        <w:rPr>
          <w:i/>
          <w:iCs/>
          <w:color w:val="0070C0"/>
        </w:rPr>
        <w:t xml:space="preserve">o </w:t>
      </w:r>
      <w:r w:rsidR="00651F45">
        <w:rPr>
          <w:i/>
          <w:iCs/>
          <w:color w:val="0070C0"/>
        </w:rPr>
        <w:t>Tauira</w:t>
      </w:r>
      <w:r w:rsidRPr="004409ED">
        <w:rPr>
          <w:i/>
          <w:iCs/>
          <w:color w:val="0070C0"/>
        </w:rPr>
        <w:t xml:space="preserve"> i taua wā tonu.</w:t>
      </w:r>
    </w:p>
    <w:p w:rsidR="00851D1F" w:rsidRDefault="00851D1F">
      <w:pPr>
        <w:pStyle w:val="BodyText"/>
        <w:spacing w:before="8"/>
        <w:ind w:firstLine="0"/>
        <w:rPr>
          <w:sz w:val="24"/>
        </w:rPr>
      </w:pPr>
    </w:p>
    <w:p w:rsidR="00851D1F" w:rsidRDefault="00AF228E">
      <w:pPr>
        <w:pStyle w:val="Heading2"/>
        <w:numPr>
          <w:ilvl w:val="0"/>
          <w:numId w:val="1"/>
        </w:numPr>
        <w:tabs>
          <w:tab w:val="left" w:pos="478"/>
        </w:tabs>
      </w:pPr>
      <w:r>
        <w:t>Substantial</w:t>
      </w:r>
      <w:r>
        <w:rPr>
          <w:spacing w:val="1"/>
        </w:rPr>
        <w:t xml:space="preserve"> </w:t>
      </w:r>
      <w:r>
        <w:t>Compliance</w:t>
      </w:r>
    </w:p>
    <w:p w:rsidR="004409ED" w:rsidRPr="004409ED" w:rsidRDefault="004409ED" w:rsidP="004409ED">
      <w:pPr>
        <w:pStyle w:val="Heading2"/>
        <w:tabs>
          <w:tab w:val="left" w:pos="478"/>
        </w:tabs>
        <w:ind w:firstLine="0"/>
        <w:rPr>
          <w:i/>
          <w:iCs/>
          <w:color w:val="0070C0"/>
        </w:rPr>
      </w:pPr>
      <w:r w:rsidRPr="004409ED">
        <w:rPr>
          <w:i/>
          <w:iCs/>
          <w:color w:val="0070C0"/>
        </w:rPr>
        <w:t>Tautukunga Whakahirahira</w:t>
      </w:r>
    </w:p>
    <w:p w:rsidR="00851D1F" w:rsidRDefault="00851D1F">
      <w:pPr>
        <w:pStyle w:val="BodyText"/>
        <w:spacing w:before="11"/>
        <w:ind w:firstLine="0"/>
        <w:rPr>
          <w:b/>
          <w:sz w:val="28"/>
        </w:rPr>
      </w:pPr>
    </w:p>
    <w:p w:rsidR="00851D1F" w:rsidRDefault="00AF228E">
      <w:pPr>
        <w:pStyle w:val="ListParagraph"/>
        <w:numPr>
          <w:ilvl w:val="1"/>
          <w:numId w:val="1"/>
        </w:numPr>
        <w:tabs>
          <w:tab w:val="left" w:pos="838"/>
        </w:tabs>
        <w:spacing w:line="276" w:lineRule="auto"/>
        <w:ind w:right="272"/>
        <w:jc w:val="both"/>
      </w:pPr>
      <w:r>
        <w:t>The</w:t>
      </w:r>
      <w:r>
        <w:rPr>
          <w:spacing w:val="-9"/>
        </w:rPr>
        <w:t xml:space="preserve"> </w:t>
      </w:r>
      <w:r>
        <w:t>Student</w:t>
      </w:r>
      <w:r>
        <w:rPr>
          <w:spacing w:val="-4"/>
        </w:rPr>
        <w:t xml:space="preserve"> </w:t>
      </w:r>
      <w:r>
        <w:t>Body</w:t>
      </w:r>
      <w:r>
        <w:rPr>
          <w:spacing w:val="-10"/>
        </w:rPr>
        <w:t xml:space="preserve"> </w:t>
      </w:r>
      <w:r>
        <w:t>may,</w:t>
      </w:r>
      <w:r>
        <w:rPr>
          <w:spacing w:val="-7"/>
        </w:rPr>
        <w:t xml:space="preserve"> </w:t>
      </w:r>
      <w:r>
        <w:t>by</w:t>
      </w:r>
      <w:r>
        <w:rPr>
          <w:spacing w:val="-9"/>
        </w:rPr>
        <w:t xml:space="preserve"> </w:t>
      </w:r>
      <w:r>
        <w:t>a</w:t>
      </w:r>
      <w:r>
        <w:rPr>
          <w:spacing w:val="-5"/>
        </w:rPr>
        <w:t xml:space="preserve"> </w:t>
      </w:r>
      <w:r>
        <w:t>Special</w:t>
      </w:r>
      <w:r>
        <w:rPr>
          <w:spacing w:val="-6"/>
        </w:rPr>
        <w:t xml:space="preserve"> </w:t>
      </w:r>
      <w:r>
        <w:t>Resolution</w:t>
      </w:r>
      <w:r>
        <w:rPr>
          <w:spacing w:val="-9"/>
        </w:rPr>
        <w:t xml:space="preserve"> </w:t>
      </w:r>
      <w:r>
        <w:t>at</w:t>
      </w:r>
      <w:r>
        <w:rPr>
          <w:spacing w:val="-4"/>
        </w:rPr>
        <w:t xml:space="preserve"> </w:t>
      </w:r>
      <w:r>
        <w:t>a</w:t>
      </w:r>
      <w:r>
        <w:rPr>
          <w:spacing w:val="-8"/>
        </w:rPr>
        <w:t xml:space="preserve"> </w:t>
      </w:r>
      <w:r>
        <w:t>Student</w:t>
      </w:r>
      <w:r>
        <w:rPr>
          <w:spacing w:val="-6"/>
        </w:rPr>
        <w:t xml:space="preserve"> </w:t>
      </w:r>
      <w:r>
        <w:t>General</w:t>
      </w:r>
      <w:r>
        <w:rPr>
          <w:spacing w:val="-5"/>
        </w:rPr>
        <w:t xml:space="preserve"> </w:t>
      </w:r>
      <w:r>
        <w:t>Meeting, validate a breach of these rules given that the Student General Meeting is satisfied</w:t>
      </w:r>
      <w:r>
        <w:rPr>
          <w:spacing w:val="-2"/>
        </w:rPr>
        <w:t xml:space="preserve"> </w:t>
      </w:r>
      <w:r>
        <w:t>that:</w:t>
      </w:r>
    </w:p>
    <w:p w:rsidR="004409ED" w:rsidRPr="00D76A24" w:rsidRDefault="004409ED" w:rsidP="004409ED">
      <w:pPr>
        <w:pStyle w:val="ListParagraph"/>
        <w:tabs>
          <w:tab w:val="left" w:pos="838"/>
        </w:tabs>
        <w:spacing w:line="276" w:lineRule="auto"/>
        <w:ind w:right="272" w:firstLine="0"/>
        <w:jc w:val="both"/>
        <w:rPr>
          <w:i/>
          <w:iCs/>
          <w:color w:val="0070C0"/>
        </w:rPr>
      </w:pPr>
      <w:r w:rsidRPr="00D76A24">
        <w:rPr>
          <w:i/>
          <w:iCs/>
          <w:color w:val="0070C0"/>
        </w:rPr>
        <w:t xml:space="preserve">Mā te Kōpuni </w:t>
      </w:r>
      <w:r w:rsidR="00651F45">
        <w:rPr>
          <w:i/>
          <w:iCs/>
          <w:color w:val="0070C0"/>
        </w:rPr>
        <w:t>Tauira</w:t>
      </w:r>
      <w:r w:rsidRPr="00D76A24">
        <w:rPr>
          <w:i/>
          <w:iCs/>
          <w:color w:val="0070C0"/>
        </w:rPr>
        <w:t xml:space="preserve"> e whakaae kua whati ēnei Ture i te Whakataunga Motuhake </w:t>
      </w:r>
      <w:r w:rsidR="00D76A24" w:rsidRPr="00D76A24">
        <w:rPr>
          <w:i/>
          <w:iCs/>
          <w:color w:val="0070C0"/>
        </w:rPr>
        <w:t>k</w:t>
      </w:r>
      <w:r w:rsidRPr="00D76A24">
        <w:rPr>
          <w:i/>
          <w:iCs/>
          <w:color w:val="0070C0"/>
        </w:rPr>
        <w:t xml:space="preserve">i te Hui </w:t>
      </w:r>
      <w:r w:rsidR="00651F45">
        <w:rPr>
          <w:i/>
          <w:iCs/>
          <w:color w:val="0070C0"/>
        </w:rPr>
        <w:t>Tauira</w:t>
      </w:r>
      <w:r w:rsidRPr="00D76A24">
        <w:rPr>
          <w:i/>
          <w:iCs/>
          <w:color w:val="0070C0"/>
        </w:rPr>
        <w:t xml:space="preserve">, ina e </w:t>
      </w:r>
      <w:r w:rsidR="00D76A24" w:rsidRPr="00D76A24">
        <w:rPr>
          <w:i/>
          <w:iCs/>
          <w:color w:val="0070C0"/>
        </w:rPr>
        <w:t>ngata ana rātou kua:</w:t>
      </w:r>
    </w:p>
    <w:p w:rsidR="00851D1F" w:rsidRDefault="00851D1F">
      <w:pPr>
        <w:pStyle w:val="BodyText"/>
        <w:spacing w:before="1"/>
        <w:ind w:firstLine="0"/>
        <w:rPr>
          <w:sz w:val="25"/>
        </w:rPr>
      </w:pPr>
    </w:p>
    <w:p w:rsidR="00851D1F" w:rsidRDefault="00AF228E">
      <w:pPr>
        <w:pStyle w:val="ListParagraph"/>
        <w:numPr>
          <w:ilvl w:val="2"/>
          <w:numId w:val="1"/>
        </w:numPr>
        <w:tabs>
          <w:tab w:val="left" w:pos="1918"/>
        </w:tabs>
        <w:jc w:val="both"/>
      </w:pPr>
      <w:r>
        <w:t>There has been substantial compliance with these Rules;</w:t>
      </w:r>
      <w:r>
        <w:rPr>
          <w:spacing w:val="-10"/>
        </w:rPr>
        <w:t xml:space="preserve"> </w:t>
      </w:r>
      <w:r>
        <w:t>and;</w:t>
      </w:r>
    </w:p>
    <w:p w:rsidR="00D76A24" w:rsidRPr="00D76A24" w:rsidRDefault="00D76A24" w:rsidP="00D76A24">
      <w:pPr>
        <w:pStyle w:val="Heading2"/>
        <w:tabs>
          <w:tab w:val="left" w:pos="478"/>
        </w:tabs>
        <w:ind w:left="1985" w:firstLine="0"/>
        <w:rPr>
          <w:b w:val="0"/>
          <w:bCs w:val="0"/>
          <w:i/>
          <w:iCs/>
          <w:color w:val="0070C0"/>
        </w:rPr>
      </w:pPr>
      <w:r>
        <w:rPr>
          <w:b w:val="0"/>
          <w:bCs w:val="0"/>
          <w:i/>
          <w:iCs/>
          <w:color w:val="0070C0"/>
        </w:rPr>
        <w:t xml:space="preserve">Kitea te </w:t>
      </w:r>
      <w:r w:rsidRPr="00D76A24">
        <w:rPr>
          <w:b w:val="0"/>
          <w:bCs w:val="0"/>
          <w:i/>
          <w:iCs/>
          <w:color w:val="0070C0"/>
        </w:rPr>
        <w:t>Tautukunga Whakahirahira</w:t>
      </w:r>
      <w:r>
        <w:rPr>
          <w:b w:val="0"/>
          <w:bCs w:val="0"/>
          <w:i/>
          <w:iCs/>
          <w:color w:val="0070C0"/>
        </w:rPr>
        <w:t xml:space="preserve"> i ēnei Ture; ā; </w:t>
      </w:r>
    </w:p>
    <w:p w:rsidR="00D76A24" w:rsidRPr="00D76A24" w:rsidRDefault="00D76A24" w:rsidP="00D76A24">
      <w:pPr>
        <w:pStyle w:val="ListParagraph"/>
        <w:tabs>
          <w:tab w:val="left" w:pos="1918"/>
        </w:tabs>
        <w:ind w:left="1918" w:firstLine="0"/>
        <w:jc w:val="both"/>
        <w:rPr>
          <w:i/>
          <w:iCs/>
        </w:rPr>
      </w:pPr>
    </w:p>
    <w:p w:rsidR="00851D1F" w:rsidRDefault="00AF228E">
      <w:pPr>
        <w:pStyle w:val="ListParagraph"/>
        <w:numPr>
          <w:ilvl w:val="2"/>
          <w:numId w:val="1"/>
        </w:numPr>
        <w:tabs>
          <w:tab w:val="left" w:pos="1918"/>
        </w:tabs>
        <w:spacing w:before="40" w:line="276" w:lineRule="auto"/>
        <w:ind w:right="276"/>
        <w:jc w:val="both"/>
      </w:pPr>
      <w:r>
        <w:t>The breach has not materially affected, and/or will not foreseeably materially affect, the rights or interests of any person or affiliated body;</w:t>
      </w:r>
      <w:r>
        <w:rPr>
          <w:spacing w:val="1"/>
        </w:rPr>
        <w:t xml:space="preserve"> </w:t>
      </w:r>
      <w:r>
        <w:t>and;</w:t>
      </w:r>
    </w:p>
    <w:p w:rsidR="00D76A24" w:rsidRPr="00D76A24" w:rsidRDefault="00D76A24" w:rsidP="00D76A24">
      <w:pPr>
        <w:pStyle w:val="ListParagraph"/>
        <w:tabs>
          <w:tab w:val="left" w:pos="1918"/>
        </w:tabs>
        <w:spacing w:before="40" w:line="276" w:lineRule="auto"/>
        <w:ind w:left="1918" w:right="276" w:firstLine="0"/>
        <w:jc w:val="both"/>
        <w:rPr>
          <w:i/>
          <w:iCs/>
          <w:color w:val="0070C0"/>
        </w:rPr>
      </w:pPr>
      <w:r w:rsidRPr="00D76A24">
        <w:rPr>
          <w:i/>
          <w:iCs/>
          <w:color w:val="0070C0"/>
        </w:rPr>
        <w:t>Kāore anō te whatinga kia āta whakararu, e kore</w:t>
      </w:r>
      <w:r w:rsidR="00701B67">
        <w:rPr>
          <w:i/>
          <w:iCs/>
          <w:color w:val="0070C0"/>
        </w:rPr>
        <w:t xml:space="preserve"> rānei</w:t>
      </w:r>
      <w:r w:rsidRPr="00D76A24">
        <w:rPr>
          <w:i/>
          <w:iCs/>
          <w:color w:val="0070C0"/>
        </w:rPr>
        <w:t xml:space="preserve"> te whatinga e āta whakararu </w:t>
      </w:r>
      <w:r w:rsidR="00701B67">
        <w:rPr>
          <w:i/>
          <w:iCs/>
          <w:color w:val="0070C0"/>
        </w:rPr>
        <w:t xml:space="preserve">i </w:t>
      </w:r>
      <w:r w:rsidRPr="00D76A24">
        <w:rPr>
          <w:i/>
          <w:iCs/>
          <w:color w:val="0070C0"/>
        </w:rPr>
        <w:t>ngā tika,</w:t>
      </w:r>
      <w:r w:rsidR="00701B67">
        <w:rPr>
          <w:i/>
          <w:iCs/>
          <w:color w:val="0070C0"/>
        </w:rPr>
        <w:t xml:space="preserve"> i</w:t>
      </w:r>
      <w:r w:rsidRPr="00D76A24">
        <w:rPr>
          <w:i/>
          <w:iCs/>
          <w:color w:val="0070C0"/>
        </w:rPr>
        <w:t xml:space="preserve"> ngā take o tētahi tangata, o tētahi </w:t>
      </w:r>
      <w:r>
        <w:rPr>
          <w:i/>
          <w:iCs/>
          <w:color w:val="0070C0"/>
        </w:rPr>
        <w:t>o ngā haumi</w:t>
      </w:r>
      <w:r w:rsidR="00701B67">
        <w:rPr>
          <w:i/>
          <w:iCs/>
          <w:color w:val="0070C0"/>
        </w:rPr>
        <w:t xml:space="preserve"> rānei</w:t>
      </w:r>
      <w:r w:rsidRPr="00D76A24">
        <w:rPr>
          <w:i/>
          <w:iCs/>
          <w:color w:val="0070C0"/>
        </w:rPr>
        <w:t>; ā;</w:t>
      </w:r>
    </w:p>
    <w:p w:rsidR="00851D1F" w:rsidRDefault="00AF228E">
      <w:pPr>
        <w:pStyle w:val="ListParagraph"/>
        <w:numPr>
          <w:ilvl w:val="2"/>
          <w:numId w:val="1"/>
        </w:numPr>
        <w:tabs>
          <w:tab w:val="left" w:pos="1918"/>
        </w:tabs>
        <w:spacing w:line="278" w:lineRule="auto"/>
        <w:ind w:right="271"/>
        <w:jc w:val="both"/>
      </w:pPr>
      <w:r>
        <w:t>The breach resulted in a positive benefit to the Association and its members and the</w:t>
      </w:r>
      <w:r>
        <w:rPr>
          <w:spacing w:val="-4"/>
        </w:rPr>
        <w:t xml:space="preserve"> </w:t>
      </w:r>
      <w:r>
        <w:t>Objects.</w:t>
      </w:r>
    </w:p>
    <w:p w:rsidR="00D76A24" w:rsidRPr="00D76A24" w:rsidRDefault="00D76A24" w:rsidP="00D76A24">
      <w:pPr>
        <w:pStyle w:val="ListParagraph"/>
        <w:tabs>
          <w:tab w:val="left" w:pos="1918"/>
        </w:tabs>
        <w:spacing w:line="278" w:lineRule="auto"/>
        <w:ind w:left="1918" w:right="271" w:firstLine="0"/>
        <w:jc w:val="both"/>
        <w:rPr>
          <w:i/>
          <w:iCs/>
          <w:color w:val="0070C0"/>
        </w:rPr>
      </w:pPr>
      <w:r w:rsidRPr="00D76A24">
        <w:rPr>
          <w:i/>
          <w:iCs/>
          <w:color w:val="0070C0"/>
        </w:rPr>
        <w:t xml:space="preserve">Whai hua pai te </w:t>
      </w:r>
      <w:r w:rsidR="00DA745A">
        <w:rPr>
          <w:i/>
          <w:iCs/>
          <w:color w:val="0070C0"/>
        </w:rPr>
        <w:t>Rōpū</w:t>
      </w:r>
      <w:r w:rsidRPr="00D76A24">
        <w:rPr>
          <w:i/>
          <w:iCs/>
          <w:color w:val="0070C0"/>
        </w:rPr>
        <w:t xml:space="preserve">, ōna kaiuru, ōna </w:t>
      </w:r>
      <w:r w:rsidR="00701B67">
        <w:rPr>
          <w:i/>
          <w:iCs/>
          <w:color w:val="0070C0"/>
        </w:rPr>
        <w:t>w</w:t>
      </w:r>
      <w:r w:rsidRPr="00D76A24">
        <w:rPr>
          <w:i/>
          <w:iCs/>
          <w:color w:val="0070C0"/>
        </w:rPr>
        <w:t>hāinga hoki i te whatinga.</w:t>
      </w:r>
    </w:p>
    <w:p w:rsidR="00851D1F" w:rsidRDefault="00851D1F">
      <w:pPr>
        <w:pStyle w:val="BodyText"/>
        <w:spacing w:before="7"/>
        <w:ind w:firstLine="0"/>
        <w:rPr>
          <w:sz w:val="24"/>
        </w:rPr>
      </w:pPr>
    </w:p>
    <w:p w:rsidR="00851D1F" w:rsidRDefault="00AF228E">
      <w:pPr>
        <w:pStyle w:val="Heading2"/>
        <w:numPr>
          <w:ilvl w:val="0"/>
          <w:numId w:val="1"/>
        </w:numPr>
        <w:tabs>
          <w:tab w:val="left" w:pos="478"/>
        </w:tabs>
        <w:spacing w:before="1"/>
      </w:pPr>
      <w:r>
        <w:t>Affiliated</w:t>
      </w:r>
      <w:r>
        <w:rPr>
          <w:spacing w:val="-1"/>
        </w:rPr>
        <w:t xml:space="preserve"> </w:t>
      </w:r>
      <w:r>
        <w:t>Bodies</w:t>
      </w:r>
    </w:p>
    <w:p w:rsidR="00D76A24" w:rsidRPr="00D76A24" w:rsidRDefault="00D76A24" w:rsidP="00D76A24">
      <w:pPr>
        <w:pStyle w:val="Heading2"/>
        <w:tabs>
          <w:tab w:val="left" w:pos="478"/>
        </w:tabs>
        <w:spacing w:before="1"/>
        <w:ind w:firstLine="0"/>
        <w:rPr>
          <w:i/>
          <w:iCs/>
          <w:color w:val="0070C0"/>
        </w:rPr>
      </w:pPr>
      <w:r w:rsidRPr="00D76A24">
        <w:rPr>
          <w:i/>
          <w:iCs/>
          <w:color w:val="0070C0"/>
        </w:rPr>
        <w:t>Haumi</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spacing w:line="278" w:lineRule="auto"/>
        <w:ind w:right="278"/>
        <w:jc w:val="both"/>
      </w:pPr>
      <w:r>
        <w:t>Any student club, society, union or other body may apply to the Executive for affiliation to the</w:t>
      </w:r>
      <w:r>
        <w:rPr>
          <w:spacing w:val="-5"/>
        </w:rPr>
        <w:t xml:space="preserve"> </w:t>
      </w:r>
      <w:r>
        <w:t>Association.</w:t>
      </w:r>
    </w:p>
    <w:p w:rsidR="00D76A24" w:rsidRPr="00D76A24" w:rsidRDefault="00D76A24" w:rsidP="00D76A24">
      <w:pPr>
        <w:pStyle w:val="ListParagraph"/>
        <w:tabs>
          <w:tab w:val="left" w:pos="838"/>
        </w:tabs>
        <w:spacing w:line="278" w:lineRule="auto"/>
        <w:ind w:right="278" w:firstLine="0"/>
        <w:jc w:val="both"/>
        <w:rPr>
          <w:i/>
          <w:iCs/>
          <w:color w:val="0070C0"/>
        </w:rPr>
      </w:pPr>
      <w:r w:rsidRPr="00D76A24">
        <w:rPr>
          <w:i/>
          <w:iCs/>
          <w:color w:val="0070C0"/>
        </w:rPr>
        <w:t xml:space="preserve">Kei te whakaae kia tono mai ngā karapu </w:t>
      </w:r>
      <w:r w:rsidR="00651F45">
        <w:rPr>
          <w:i/>
          <w:iCs/>
          <w:color w:val="0070C0"/>
        </w:rPr>
        <w:t>tauira</w:t>
      </w:r>
      <w:r w:rsidRPr="00D76A24">
        <w:rPr>
          <w:i/>
          <w:iCs/>
          <w:color w:val="0070C0"/>
        </w:rPr>
        <w:t xml:space="preserve">, ngā pāpori, ngā uniana, tētahi atu kōpuni rānei ki te Ohu Whakahaere kia noho rātou hei haumi o te </w:t>
      </w:r>
      <w:r w:rsidR="00DA745A">
        <w:rPr>
          <w:i/>
          <w:iCs/>
          <w:color w:val="0070C0"/>
        </w:rPr>
        <w:t>Rōpū</w:t>
      </w:r>
      <w:r w:rsidRPr="00D76A24">
        <w:rPr>
          <w:i/>
          <w:iCs/>
          <w:color w:val="0070C0"/>
        </w:rPr>
        <w:t>.</w:t>
      </w:r>
    </w:p>
    <w:p w:rsidR="00851D1F" w:rsidRDefault="00851D1F">
      <w:pPr>
        <w:pStyle w:val="BodyText"/>
        <w:spacing w:before="10"/>
        <w:ind w:firstLine="0"/>
        <w:rPr>
          <w:sz w:val="24"/>
        </w:rPr>
      </w:pPr>
    </w:p>
    <w:p w:rsidR="00851D1F" w:rsidRDefault="00AF228E">
      <w:pPr>
        <w:pStyle w:val="ListParagraph"/>
        <w:numPr>
          <w:ilvl w:val="1"/>
          <w:numId w:val="1"/>
        </w:numPr>
        <w:tabs>
          <w:tab w:val="left" w:pos="838"/>
        </w:tabs>
        <w:spacing w:before="1" w:line="276" w:lineRule="auto"/>
        <w:ind w:right="279"/>
        <w:jc w:val="both"/>
      </w:pPr>
      <w:r>
        <w:t>The affiliation of any club, society, union or other body to the Association will continue indefinitely until such time</w:t>
      </w:r>
      <w:r>
        <w:rPr>
          <w:spacing w:val="-7"/>
        </w:rPr>
        <w:t xml:space="preserve"> </w:t>
      </w:r>
      <w:r>
        <w:t>as:</w:t>
      </w:r>
    </w:p>
    <w:p w:rsidR="00D76A24" w:rsidRPr="00054BD9" w:rsidRDefault="00D76A24" w:rsidP="00D76A24">
      <w:pPr>
        <w:pStyle w:val="ListParagraph"/>
        <w:tabs>
          <w:tab w:val="left" w:pos="838"/>
        </w:tabs>
        <w:spacing w:before="1" w:line="276" w:lineRule="auto"/>
        <w:ind w:right="279" w:firstLine="0"/>
        <w:jc w:val="both"/>
        <w:rPr>
          <w:i/>
          <w:iCs/>
          <w:color w:val="0070C0"/>
        </w:rPr>
      </w:pPr>
      <w:r w:rsidRPr="00054BD9">
        <w:rPr>
          <w:i/>
          <w:iCs/>
          <w:color w:val="0070C0"/>
        </w:rPr>
        <w:t>Ko te haumitanga o tētahi karapu, tētahi pāpori, tētahi uniana, tētahi kōpuni rānei</w:t>
      </w:r>
      <w:r w:rsidR="00054BD9" w:rsidRPr="00054BD9">
        <w:rPr>
          <w:i/>
          <w:iCs/>
          <w:color w:val="0070C0"/>
        </w:rPr>
        <w:t xml:space="preserve"> ki te </w:t>
      </w:r>
      <w:r w:rsidR="00DA745A">
        <w:rPr>
          <w:i/>
          <w:iCs/>
          <w:color w:val="0070C0"/>
        </w:rPr>
        <w:t>Rōpū</w:t>
      </w:r>
      <w:r w:rsidR="00054BD9" w:rsidRPr="00054BD9">
        <w:rPr>
          <w:i/>
          <w:iCs/>
          <w:color w:val="0070C0"/>
        </w:rPr>
        <w:t xml:space="preserve"> ka mau pūmau tae noa ki:</w:t>
      </w:r>
    </w:p>
    <w:p w:rsidR="00851D1F" w:rsidRDefault="00851D1F">
      <w:pPr>
        <w:pStyle w:val="BodyText"/>
        <w:spacing w:before="4"/>
        <w:ind w:firstLine="0"/>
        <w:rPr>
          <w:sz w:val="25"/>
        </w:rPr>
      </w:pPr>
    </w:p>
    <w:p w:rsidR="00851D1F" w:rsidRDefault="00AF228E">
      <w:pPr>
        <w:pStyle w:val="ListParagraph"/>
        <w:numPr>
          <w:ilvl w:val="2"/>
          <w:numId w:val="1"/>
        </w:numPr>
        <w:tabs>
          <w:tab w:val="left" w:pos="1918"/>
        </w:tabs>
        <w:jc w:val="both"/>
      </w:pPr>
      <w:r>
        <w:t>The Executive, by Resolution, ends the</w:t>
      </w:r>
      <w:r>
        <w:rPr>
          <w:spacing w:val="-8"/>
        </w:rPr>
        <w:t xml:space="preserve"> </w:t>
      </w:r>
      <w:r>
        <w:t>affiliation;</w:t>
      </w:r>
    </w:p>
    <w:p w:rsidR="00054BD9" w:rsidRPr="00054BD9" w:rsidRDefault="00054BD9" w:rsidP="00054BD9">
      <w:pPr>
        <w:pStyle w:val="ListParagraph"/>
        <w:tabs>
          <w:tab w:val="left" w:pos="1918"/>
        </w:tabs>
        <w:ind w:left="1918" w:firstLine="0"/>
        <w:jc w:val="both"/>
        <w:rPr>
          <w:i/>
          <w:iCs/>
          <w:color w:val="0070C0"/>
        </w:rPr>
      </w:pPr>
      <w:r w:rsidRPr="00054BD9">
        <w:rPr>
          <w:i/>
          <w:iCs/>
          <w:color w:val="0070C0"/>
        </w:rPr>
        <w:t>Te poronga o taua haumitanga i te Whakataunga o te Ohuwhakahaere;</w:t>
      </w:r>
    </w:p>
    <w:p w:rsidR="00851D1F" w:rsidRDefault="00AF228E">
      <w:pPr>
        <w:pStyle w:val="ListParagraph"/>
        <w:numPr>
          <w:ilvl w:val="2"/>
          <w:numId w:val="1"/>
        </w:numPr>
        <w:tabs>
          <w:tab w:val="left" w:pos="1918"/>
        </w:tabs>
        <w:spacing w:before="37"/>
        <w:jc w:val="both"/>
      </w:pPr>
      <w:r>
        <w:t>The club, society, union or other body ends the</w:t>
      </w:r>
      <w:r>
        <w:rPr>
          <w:spacing w:val="-9"/>
        </w:rPr>
        <w:t xml:space="preserve"> </w:t>
      </w:r>
      <w:r>
        <w:t>affiliation;</w:t>
      </w:r>
    </w:p>
    <w:p w:rsidR="00054BD9" w:rsidRPr="00054BD9" w:rsidRDefault="00054BD9" w:rsidP="00054BD9">
      <w:pPr>
        <w:pStyle w:val="ListParagraph"/>
        <w:tabs>
          <w:tab w:val="left" w:pos="1918"/>
        </w:tabs>
        <w:spacing w:before="37"/>
        <w:ind w:left="1918" w:firstLine="0"/>
        <w:jc w:val="both"/>
        <w:rPr>
          <w:i/>
          <w:iCs/>
          <w:color w:val="0070C0"/>
        </w:rPr>
      </w:pPr>
      <w:r w:rsidRPr="00054BD9">
        <w:rPr>
          <w:i/>
          <w:iCs/>
          <w:color w:val="0070C0"/>
        </w:rPr>
        <w:t xml:space="preserve">Te poronga o te haumitanga i te whakatau o te karapu, te pāpori, te uniana, te kōpuni rānei. </w:t>
      </w:r>
    </w:p>
    <w:p w:rsidR="00851D1F" w:rsidRDefault="00AF228E">
      <w:pPr>
        <w:pStyle w:val="ListParagraph"/>
        <w:numPr>
          <w:ilvl w:val="2"/>
          <w:numId w:val="1"/>
        </w:numPr>
        <w:tabs>
          <w:tab w:val="left" w:pos="1918"/>
        </w:tabs>
        <w:spacing w:before="38" w:line="276" w:lineRule="auto"/>
        <w:ind w:right="275"/>
        <w:jc w:val="both"/>
      </w:pPr>
      <w:r>
        <w:t>The club, society, union or other body ceases to meet the requirements of affiliation to the Association, including complying with these Rules;</w:t>
      </w:r>
      <w:r>
        <w:rPr>
          <w:spacing w:val="-2"/>
        </w:rPr>
        <w:t xml:space="preserve"> </w:t>
      </w:r>
      <w:r>
        <w:t>or;</w:t>
      </w:r>
    </w:p>
    <w:p w:rsidR="00054BD9" w:rsidRPr="00563365" w:rsidRDefault="00054BD9" w:rsidP="00054BD9">
      <w:pPr>
        <w:pStyle w:val="ListParagraph"/>
        <w:tabs>
          <w:tab w:val="left" w:pos="1918"/>
        </w:tabs>
        <w:spacing w:before="38" w:line="276" w:lineRule="auto"/>
        <w:ind w:left="1918" w:right="275" w:firstLine="0"/>
        <w:jc w:val="both"/>
        <w:rPr>
          <w:i/>
          <w:iCs/>
          <w:color w:val="0070C0"/>
        </w:rPr>
      </w:pPr>
      <w:r w:rsidRPr="00563365">
        <w:rPr>
          <w:i/>
          <w:iCs/>
          <w:color w:val="0070C0"/>
        </w:rPr>
        <w:lastRenderedPageBreak/>
        <w:t>Ka kore tonu te karapu, te pāpori, te uniana, te kōpuni rānei e ea i ng</w:t>
      </w:r>
      <w:r w:rsidR="00563365" w:rsidRPr="00563365">
        <w:rPr>
          <w:i/>
          <w:iCs/>
          <w:color w:val="0070C0"/>
        </w:rPr>
        <w:t xml:space="preserve">ā tohutohu o te haumitanga ki te </w:t>
      </w:r>
      <w:r w:rsidR="00DA745A">
        <w:rPr>
          <w:i/>
          <w:iCs/>
          <w:color w:val="0070C0"/>
        </w:rPr>
        <w:t>Rōpū</w:t>
      </w:r>
      <w:r w:rsidR="00563365" w:rsidRPr="00563365">
        <w:rPr>
          <w:i/>
          <w:iCs/>
          <w:color w:val="0070C0"/>
        </w:rPr>
        <w:t xml:space="preserve">, i tutuki hoki i ngā </w:t>
      </w:r>
      <w:r w:rsidR="008D1A95">
        <w:rPr>
          <w:i/>
          <w:iCs/>
          <w:color w:val="0070C0"/>
        </w:rPr>
        <w:t>tikanga</w:t>
      </w:r>
      <w:r w:rsidR="00563365" w:rsidRPr="00563365">
        <w:rPr>
          <w:i/>
          <w:iCs/>
          <w:color w:val="0070C0"/>
        </w:rPr>
        <w:t xml:space="preserve"> o ēnei Ture;</w:t>
      </w:r>
    </w:p>
    <w:p w:rsidR="00851D1F" w:rsidRDefault="00AF228E">
      <w:pPr>
        <w:pStyle w:val="ListParagraph"/>
        <w:numPr>
          <w:ilvl w:val="2"/>
          <w:numId w:val="1"/>
        </w:numPr>
        <w:tabs>
          <w:tab w:val="left" w:pos="1918"/>
        </w:tabs>
        <w:spacing w:before="1"/>
        <w:jc w:val="both"/>
      </w:pPr>
      <w:r>
        <w:t>The club, society, union or other body ceases to</w:t>
      </w:r>
      <w:r>
        <w:rPr>
          <w:spacing w:val="-10"/>
        </w:rPr>
        <w:t xml:space="preserve"> </w:t>
      </w:r>
      <w:r>
        <w:t>exist.</w:t>
      </w:r>
    </w:p>
    <w:p w:rsidR="00563365" w:rsidRPr="00563365" w:rsidRDefault="00563365" w:rsidP="00563365">
      <w:pPr>
        <w:pStyle w:val="ListParagraph"/>
        <w:tabs>
          <w:tab w:val="left" w:pos="1918"/>
        </w:tabs>
        <w:spacing w:before="1"/>
        <w:ind w:left="1918" w:firstLine="0"/>
        <w:jc w:val="both"/>
        <w:rPr>
          <w:i/>
          <w:iCs/>
          <w:color w:val="0070C0"/>
        </w:rPr>
      </w:pPr>
      <w:r w:rsidRPr="00563365">
        <w:rPr>
          <w:i/>
          <w:iCs/>
          <w:color w:val="0070C0"/>
        </w:rPr>
        <w:t xml:space="preserve">Ka kapi rānei te karapu, te pāpori, te uniana, </w:t>
      </w:r>
      <w:r w:rsidR="00622F3C">
        <w:rPr>
          <w:i/>
          <w:iCs/>
          <w:color w:val="0070C0"/>
        </w:rPr>
        <w:t>tētahi</w:t>
      </w:r>
      <w:r w:rsidRPr="00563365">
        <w:rPr>
          <w:i/>
          <w:iCs/>
          <w:color w:val="0070C0"/>
        </w:rPr>
        <w:t xml:space="preserve"> kōpuni rānei.</w:t>
      </w:r>
    </w:p>
    <w:p w:rsidR="00851D1F" w:rsidRDefault="00851D1F">
      <w:pPr>
        <w:pStyle w:val="BodyText"/>
        <w:spacing w:before="6"/>
        <w:ind w:firstLine="0"/>
        <w:rPr>
          <w:sz w:val="28"/>
        </w:rPr>
      </w:pPr>
    </w:p>
    <w:p w:rsidR="00851D1F" w:rsidRDefault="00AF228E">
      <w:pPr>
        <w:pStyle w:val="ListParagraph"/>
        <w:numPr>
          <w:ilvl w:val="1"/>
          <w:numId w:val="1"/>
        </w:numPr>
        <w:tabs>
          <w:tab w:val="left" w:pos="838"/>
        </w:tabs>
      </w:pPr>
      <w:r>
        <w:t>When</w:t>
      </w:r>
      <w:r>
        <w:rPr>
          <w:spacing w:val="-11"/>
        </w:rPr>
        <w:t xml:space="preserve"> </w:t>
      </w:r>
      <w:r>
        <w:t>considering</w:t>
      </w:r>
      <w:r>
        <w:rPr>
          <w:spacing w:val="-12"/>
        </w:rPr>
        <w:t xml:space="preserve"> </w:t>
      </w:r>
      <w:r>
        <w:t>an</w:t>
      </w:r>
      <w:r>
        <w:rPr>
          <w:spacing w:val="-14"/>
        </w:rPr>
        <w:t xml:space="preserve"> </w:t>
      </w:r>
      <w:r>
        <w:t>affiliation</w:t>
      </w:r>
      <w:r>
        <w:rPr>
          <w:spacing w:val="-10"/>
        </w:rPr>
        <w:t xml:space="preserve"> </w:t>
      </w:r>
      <w:r>
        <w:t>application</w:t>
      </w:r>
      <w:r>
        <w:rPr>
          <w:spacing w:val="-9"/>
        </w:rPr>
        <w:t xml:space="preserve"> </w:t>
      </w:r>
      <w:r>
        <w:t>the</w:t>
      </w:r>
      <w:r>
        <w:rPr>
          <w:spacing w:val="-14"/>
        </w:rPr>
        <w:t xml:space="preserve"> </w:t>
      </w:r>
      <w:r>
        <w:t>Executive</w:t>
      </w:r>
      <w:r>
        <w:rPr>
          <w:spacing w:val="-11"/>
        </w:rPr>
        <w:t xml:space="preserve"> </w:t>
      </w:r>
      <w:r>
        <w:t>must</w:t>
      </w:r>
      <w:r>
        <w:rPr>
          <w:spacing w:val="-9"/>
        </w:rPr>
        <w:t xml:space="preserve"> </w:t>
      </w:r>
      <w:r>
        <w:t>be</w:t>
      </w:r>
      <w:r>
        <w:rPr>
          <w:spacing w:val="-14"/>
        </w:rPr>
        <w:t xml:space="preserve"> </w:t>
      </w:r>
      <w:r>
        <w:t>satisfied</w:t>
      </w:r>
      <w:r>
        <w:rPr>
          <w:spacing w:val="-14"/>
        </w:rPr>
        <w:t xml:space="preserve"> </w:t>
      </w:r>
      <w:r>
        <w:t>that:</w:t>
      </w:r>
    </w:p>
    <w:p w:rsidR="00563365" w:rsidRPr="00563365" w:rsidRDefault="00563365" w:rsidP="00563365">
      <w:pPr>
        <w:pStyle w:val="ListParagraph"/>
        <w:tabs>
          <w:tab w:val="left" w:pos="838"/>
        </w:tabs>
        <w:ind w:firstLine="0"/>
        <w:rPr>
          <w:i/>
          <w:iCs/>
          <w:color w:val="0070C0"/>
        </w:rPr>
      </w:pPr>
      <w:r w:rsidRPr="00563365">
        <w:rPr>
          <w:i/>
          <w:iCs/>
          <w:color w:val="0070C0"/>
        </w:rPr>
        <w:t xml:space="preserve">I te whakaarotanga o tētahi ki te tuku i te tono hei haumi me ngata </w:t>
      </w:r>
      <w:r>
        <w:rPr>
          <w:i/>
          <w:iCs/>
          <w:color w:val="0070C0"/>
        </w:rPr>
        <w:t xml:space="preserve">ēnei </w:t>
      </w:r>
      <w:r w:rsidRPr="00563365">
        <w:rPr>
          <w:i/>
          <w:iCs/>
          <w:color w:val="0070C0"/>
        </w:rPr>
        <w:t>hiahia o te Ohu Whakahaere:</w:t>
      </w:r>
    </w:p>
    <w:p w:rsidR="00851D1F" w:rsidRDefault="00851D1F">
      <w:pPr>
        <w:pStyle w:val="BodyText"/>
        <w:spacing w:before="8"/>
        <w:ind w:firstLine="0"/>
        <w:rPr>
          <w:sz w:val="28"/>
        </w:rPr>
      </w:pPr>
    </w:p>
    <w:p w:rsidR="00851D1F" w:rsidRDefault="00AF228E">
      <w:pPr>
        <w:pStyle w:val="ListParagraph"/>
        <w:numPr>
          <w:ilvl w:val="2"/>
          <w:numId w:val="1"/>
        </w:numPr>
        <w:tabs>
          <w:tab w:val="left" w:pos="1918"/>
        </w:tabs>
        <w:spacing w:line="276" w:lineRule="auto"/>
        <w:ind w:right="274"/>
        <w:jc w:val="both"/>
      </w:pPr>
      <w:r>
        <w:t>The Association’s investment in affiliating any club, society, union or other body, whether financial or otherwise, benefits primarily the Association's</w:t>
      </w:r>
      <w:r>
        <w:rPr>
          <w:spacing w:val="-3"/>
        </w:rPr>
        <w:t xml:space="preserve"> </w:t>
      </w:r>
      <w:r>
        <w:t>members;</w:t>
      </w:r>
    </w:p>
    <w:p w:rsidR="00563365" w:rsidRPr="00563365" w:rsidRDefault="00563365" w:rsidP="00563365">
      <w:pPr>
        <w:pStyle w:val="ListParagraph"/>
        <w:tabs>
          <w:tab w:val="left" w:pos="1918"/>
        </w:tabs>
        <w:spacing w:line="276" w:lineRule="auto"/>
        <w:ind w:left="1918" w:right="274" w:firstLine="0"/>
        <w:jc w:val="both"/>
        <w:rPr>
          <w:i/>
          <w:iCs/>
          <w:color w:val="0070C0"/>
        </w:rPr>
      </w:pPr>
      <w:r w:rsidRPr="00563365">
        <w:rPr>
          <w:i/>
          <w:iCs/>
          <w:color w:val="0070C0"/>
        </w:rPr>
        <w:t xml:space="preserve">Mā te whakangaotanga o te </w:t>
      </w:r>
      <w:r w:rsidR="00DA745A">
        <w:rPr>
          <w:i/>
          <w:iCs/>
          <w:color w:val="0070C0"/>
        </w:rPr>
        <w:t>Rōpū</w:t>
      </w:r>
      <w:r w:rsidRPr="00563365">
        <w:rPr>
          <w:i/>
          <w:iCs/>
          <w:color w:val="0070C0"/>
        </w:rPr>
        <w:t xml:space="preserve"> ki te haumitanga o tētahi karapu, tētahi pāpori, tētahi uniana, tētahi kōpuni rānei, ahakoa ā-</w:t>
      </w:r>
      <w:r>
        <w:rPr>
          <w:i/>
          <w:iCs/>
          <w:color w:val="0070C0"/>
        </w:rPr>
        <w:t>ahumoni</w:t>
      </w:r>
      <w:r w:rsidRPr="00563365">
        <w:rPr>
          <w:i/>
          <w:iCs/>
          <w:color w:val="0070C0"/>
        </w:rPr>
        <w:t xml:space="preserve">, ahakoa te aha, ka </w:t>
      </w:r>
      <w:r w:rsidR="008D1A95">
        <w:rPr>
          <w:i/>
          <w:iCs/>
          <w:color w:val="0070C0"/>
        </w:rPr>
        <w:t xml:space="preserve">mātua </w:t>
      </w:r>
      <w:r w:rsidRPr="00563365">
        <w:rPr>
          <w:i/>
          <w:iCs/>
          <w:color w:val="0070C0"/>
        </w:rPr>
        <w:t xml:space="preserve">puta mai he hua ki ngā kaiuru o te </w:t>
      </w:r>
      <w:r w:rsidR="00DA745A">
        <w:rPr>
          <w:i/>
          <w:iCs/>
          <w:color w:val="0070C0"/>
        </w:rPr>
        <w:t>Rōpū</w:t>
      </w:r>
      <w:r w:rsidRPr="00563365">
        <w:rPr>
          <w:i/>
          <w:iCs/>
          <w:color w:val="0070C0"/>
        </w:rPr>
        <w:t>.</w:t>
      </w:r>
    </w:p>
    <w:p w:rsidR="00851D1F" w:rsidRDefault="00851D1F">
      <w:pPr>
        <w:pStyle w:val="BodyText"/>
        <w:spacing w:before="4"/>
        <w:ind w:firstLine="0"/>
        <w:rPr>
          <w:sz w:val="25"/>
        </w:rPr>
      </w:pPr>
    </w:p>
    <w:p w:rsidR="00851D1F" w:rsidRDefault="00AF228E">
      <w:pPr>
        <w:pStyle w:val="ListParagraph"/>
        <w:numPr>
          <w:ilvl w:val="2"/>
          <w:numId w:val="1"/>
        </w:numPr>
        <w:tabs>
          <w:tab w:val="left" w:pos="1918"/>
        </w:tabs>
        <w:spacing w:line="276" w:lineRule="auto"/>
        <w:ind w:right="273"/>
        <w:jc w:val="both"/>
      </w:pPr>
      <w:r>
        <w:t>Any</w:t>
      </w:r>
      <w:r>
        <w:rPr>
          <w:spacing w:val="-11"/>
        </w:rPr>
        <w:t xml:space="preserve"> </w:t>
      </w:r>
      <w:r>
        <w:t>club,</w:t>
      </w:r>
      <w:r>
        <w:rPr>
          <w:spacing w:val="-7"/>
        </w:rPr>
        <w:t xml:space="preserve"> </w:t>
      </w:r>
      <w:r>
        <w:t>society,</w:t>
      </w:r>
      <w:r>
        <w:rPr>
          <w:spacing w:val="-9"/>
        </w:rPr>
        <w:t xml:space="preserve"> </w:t>
      </w:r>
      <w:r>
        <w:t>union</w:t>
      </w:r>
      <w:r>
        <w:rPr>
          <w:spacing w:val="-11"/>
        </w:rPr>
        <w:t xml:space="preserve"> </w:t>
      </w:r>
      <w:r>
        <w:t>or</w:t>
      </w:r>
      <w:r>
        <w:rPr>
          <w:spacing w:val="-7"/>
        </w:rPr>
        <w:t xml:space="preserve"> </w:t>
      </w:r>
      <w:r>
        <w:t>other</w:t>
      </w:r>
      <w:r>
        <w:rPr>
          <w:spacing w:val="-10"/>
        </w:rPr>
        <w:t xml:space="preserve"> </w:t>
      </w:r>
      <w:r>
        <w:t>body</w:t>
      </w:r>
      <w:r>
        <w:rPr>
          <w:spacing w:val="-10"/>
        </w:rPr>
        <w:t xml:space="preserve"> </w:t>
      </w:r>
      <w:r>
        <w:t>does</w:t>
      </w:r>
      <w:r>
        <w:rPr>
          <w:spacing w:val="-10"/>
        </w:rPr>
        <w:t xml:space="preserve"> </w:t>
      </w:r>
      <w:r>
        <w:t>not</w:t>
      </w:r>
      <w:r>
        <w:rPr>
          <w:spacing w:val="-9"/>
        </w:rPr>
        <w:t xml:space="preserve"> </w:t>
      </w:r>
      <w:r>
        <w:t>pose</w:t>
      </w:r>
      <w:r>
        <w:rPr>
          <w:spacing w:val="-8"/>
        </w:rPr>
        <w:t xml:space="preserve"> </w:t>
      </w:r>
      <w:r>
        <w:t>a</w:t>
      </w:r>
      <w:r>
        <w:rPr>
          <w:spacing w:val="-9"/>
        </w:rPr>
        <w:t xml:space="preserve"> </w:t>
      </w:r>
      <w:r>
        <w:t>risk,</w:t>
      </w:r>
      <w:r>
        <w:rPr>
          <w:spacing w:val="-8"/>
        </w:rPr>
        <w:t xml:space="preserve"> </w:t>
      </w:r>
      <w:r>
        <w:t>whether financial or otherwise, to the Association;</w:t>
      </w:r>
      <w:r>
        <w:rPr>
          <w:spacing w:val="-3"/>
        </w:rPr>
        <w:t xml:space="preserve"> </w:t>
      </w:r>
      <w:r>
        <w:t>and;</w:t>
      </w:r>
    </w:p>
    <w:p w:rsidR="00563365" w:rsidRPr="00622F3C" w:rsidRDefault="00563365" w:rsidP="00563365">
      <w:pPr>
        <w:pStyle w:val="ListParagraph"/>
        <w:tabs>
          <w:tab w:val="left" w:pos="1918"/>
        </w:tabs>
        <w:spacing w:line="276" w:lineRule="auto"/>
        <w:ind w:left="1918" w:right="273" w:firstLine="0"/>
        <w:jc w:val="both"/>
        <w:rPr>
          <w:i/>
          <w:iCs/>
          <w:color w:val="0070C0"/>
        </w:rPr>
      </w:pPr>
      <w:r w:rsidRPr="00622F3C">
        <w:rPr>
          <w:i/>
          <w:iCs/>
          <w:color w:val="0070C0"/>
        </w:rPr>
        <w:t>Ka kore e mōrearea</w:t>
      </w:r>
      <w:r w:rsidR="00622F3C" w:rsidRPr="00622F3C">
        <w:rPr>
          <w:i/>
          <w:iCs/>
          <w:color w:val="0070C0"/>
        </w:rPr>
        <w:t>,</w:t>
      </w:r>
      <w:r w:rsidRPr="00622F3C">
        <w:rPr>
          <w:i/>
          <w:iCs/>
          <w:color w:val="0070C0"/>
        </w:rPr>
        <w:t xml:space="preserve"> ā-ahumohi, </w:t>
      </w:r>
      <w:r w:rsidR="00622F3C" w:rsidRPr="00622F3C">
        <w:rPr>
          <w:i/>
          <w:iCs/>
          <w:color w:val="0070C0"/>
        </w:rPr>
        <w:t xml:space="preserve">ā-aha rānei, te haumitanga o tētahi karapu, tētahi pāpori, tētahi uniana, tētahi kōpuni rānei ki te </w:t>
      </w:r>
      <w:r w:rsidR="00DA745A">
        <w:rPr>
          <w:i/>
          <w:iCs/>
          <w:color w:val="0070C0"/>
        </w:rPr>
        <w:t>Rōpū</w:t>
      </w:r>
      <w:r w:rsidR="00622F3C" w:rsidRPr="00622F3C">
        <w:rPr>
          <w:i/>
          <w:iCs/>
          <w:color w:val="0070C0"/>
        </w:rPr>
        <w:t>.</w:t>
      </w:r>
    </w:p>
    <w:p w:rsidR="00851D1F" w:rsidRDefault="00851D1F">
      <w:pPr>
        <w:pStyle w:val="BodyText"/>
        <w:spacing w:before="2"/>
        <w:ind w:firstLine="0"/>
        <w:rPr>
          <w:sz w:val="25"/>
        </w:rPr>
      </w:pPr>
    </w:p>
    <w:p w:rsidR="00851D1F" w:rsidRDefault="00AF228E">
      <w:pPr>
        <w:pStyle w:val="ListParagraph"/>
        <w:numPr>
          <w:ilvl w:val="2"/>
          <w:numId w:val="1"/>
        </w:numPr>
        <w:tabs>
          <w:tab w:val="left" w:pos="1918"/>
        </w:tabs>
        <w:spacing w:line="278" w:lineRule="auto"/>
        <w:ind w:right="276"/>
        <w:jc w:val="both"/>
      </w:pPr>
      <w:r>
        <w:t>The</w:t>
      </w:r>
      <w:r>
        <w:rPr>
          <w:spacing w:val="-16"/>
        </w:rPr>
        <w:t xml:space="preserve"> </w:t>
      </w:r>
      <w:r>
        <w:t>activities</w:t>
      </w:r>
      <w:r>
        <w:rPr>
          <w:spacing w:val="-16"/>
        </w:rPr>
        <w:t xml:space="preserve"> </w:t>
      </w:r>
      <w:r>
        <w:t>of</w:t>
      </w:r>
      <w:r>
        <w:rPr>
          <w:spacing w:val="-12"/>
        </w:rPr>
        <w:t xml:space="preserve"> </w:t>
      </w:r>
      <w:r>
        <w:t>any</w:t>
      </w:r>
      <w:r>
        <w:rPr>
          <w:spacing w:val="-18"/>
        </w:rPr>
        <w:t xml:space="preserve"> </w:t>
      </w:r>
      <w:r>
        <w:t>club,</w:t>
      </w:r>
      <w:r>
        <w:rPr>
          <w:spacing w:val="-16"/>
        </w:rPr>
        <w:t xml:space="preserve"> </w:t>
      </w:r>
      <w:r>
        <w:t>society,</w:t>
      </w:r>
      <w:r>
        <w:rPr>
          <w:spacing w:val="-15"/>
        </w:rPr>
        <w:t xml:space="preserve"> </w:t>
      </w:r>
      <w:r>
        <w:t>union</w:t>
      </w:r>
      <w:r>
        <w:rPr>
          <w:spacing w:val="-16"/>
        </w:rPr>
        <w:t xml:space="preserve"> </w:t>
      </w:r>
      <w:r>
        <w:t>or</w:t>
      </w:r>
      <w:r>
        <w:rPr>
          <w:spacing w:val="-17"/>
        </w:rPr>
        <w:t xml:space="preserve"> </w:t>
      </w:r>
      <w:r>
        <w:t>other</w:t>
      </w:r>
      <w:r>
        <w:rPr>
          <w:spacing w:val="-15"/>
        </w:rPr>
        <w:t xml:space="preserve"> </w:t>
      </w:r>
      <w:r>
        <w:t>body</w:t>
      </w:r>
      <w:r>
        <w:rPr>
          <w:spacing w:val="-17"/>
        </w:rPr>
        <w:t xml:space="preserve"> </w:t>
      </w:r>
      <w:r>
        <w:t>are</w:t>
      </w:r>
      <w:r>
        <w:rPr>
          <w:spacing w:val="-15"/>
        </w:rPr>
        <w:t xml:space="preserve"> </w:t>
      </w:r>
      <w:r>
        <w:t>consistent with the</w:t>
      </w:r>
      <w:r>
        <w:rPr>
          <w:spacing w:val="-3"/>
        </w:rPr>
        <w:t xml:space="preserve"> </w:t>
      </w:r>
      <w:r>
        <w:t>Objects.</w:t>
      </w:r>
    </w:p>
    <w:p w:rsidR="00622F3C" w:rsidRPr="00622F3C" w:rsidRDefault="00622F3C" w:rsidP="00622F3C">
      <w:pPr>
        <w:pStyle w:val="ListParagraph"/>
        <w:tabs>
          <w:tab w:val="left" w:pos="1918"/>
        </w:tabs>
        <w:spacing w:line="278" w:lineRule="auto"/>
        <w:ind w:left="1918" w:right="276" w:firstLine="0"/>
        <w:jc w:val="both"/>
        <w:rPr>
          <w:color w:val="0070C0"/>
        </w:rPr>
      </w:pPr>
      <w:r w:rsidRPr="00622F3C">
        <w:rPr>
          <w:i/>
          <w:iCs/>
          <w:color w:val="0070C0"/>
        </w:rPr>
        <w:t>Ka ū tonu ngā mahi o te karapu, te pāpori, te uniana, tētahi kōpuni rānei ki ngā Whāinga.</w:t>
      </w:r>
    </w:p>
    <w:p w:rsidR="00851D1F" w:rsidRDefault="00851D1F">
      <w:pPr>
        <w:pStyle w:val="BodyText"/>
        <w:spacing w:before="11"/>
        <w:ind w:firstLine="0"/>
        <w:rPr>
          <w:sz w:val="24"/>
        </w:rPr>
      </w:pPr>
    </w:p>
    <w:p w:rsidR="00851D1F" w:rsidRDefault="00AF228E">
      <w:pPr>
        <w:pStyle w:val="ListParagraph"/>
        <w:numPr>
          <w:ilvl w:val="1"/>
          <w:numId w:val="1"/>
        </w:numPr>
        <w:tabs>
          <w:tab w:val="left" w:pos="838"/>
        </w:tabs>
        <w:spacing w:line="276" w:lineRule="auto"/>
        <w:ind w:right="274"/>
        <w:jc w:val="both"/>
      </w:pPr>
      <w:r>
        <w:t>The affiliation of any club, society, union or other body is subject to the overall discretion</w:t>
      </w:r>
      <w:r>
        <w:rPr>
          <w:spacing w:val="-13"/>
        </w:rPr>
        <w:t xml:space="preserve"> </w:t>
      </w:r>
      <w:r>
        <w:t>of</w:t>
      </w:r>
      <w:r>
        <w:rPr>
          <w:spacing w:val="-11"/>
        </w:rPr>
        <w:t xml:space="preserve"> </w:t>
      </w:r>
      <w:r>
        <w:t>the</w:t>
      </w:r>
      <w:r>
        <w:rPr>
          <w:spacing w:val="-15"/>
        </w:rPr>
        <w:t xml:space="preserve"> </w:t>
      </w:r>
      <w:r>
        <w:t>Executive</w:t>
      </w:r>
      <w:r>
        <w:rPr>
          <w:spacing w:val="-13"/>
        </w:rPr>
        <w:t xml:space="preserve"> </w:t>
      </w:r>
      <w:r>
        <w:t>and</w:t>
      </w:r>
      <w:r>
        <w:rPr>
          <w:spacing w:val="-12"/>
        </w:rPr>
        <w:t xml:space="preserve"> </w:t>
      </w:r>
      <w:r>
        <w:t>the</w:t>
      </w:r>
      <w:r>
        <w:rPr>
          <w:spacing w:val="-13"/>
        </w:rPr>
        <w:t xml:space="preserve"> </w:t>
      </w:r>
      <w:r>
        <w:t>Executive</w:t>
      </w:r>
      <w:r>
        <w:rPr>
          <w:spacing w:val="-13"/>
        </w:rPr>
        <w:t xml:space="preserve"> </w:t>
      </w:r>
      <w:r>
        <w:t>may</w:t>
      </w:r>
      <w:r>
        <w:rPr>
          <w:spacing w:val="-15"/>
        </w:rPr>
        <w:t xml:space="preserve"> </w:t>
      </w:r>
      <w:r>
        <w:t>resolve</w:t>
      </w:r>
      <w:r>
        <w:rPr>
          <w:spacing w:val="-12"/>
        </w:rPr>
        <w:t xml:space="preserve"> </w:t>
      </w:r>
      <w:r>
        <w:t>to</w:t>
      </w:r>
      <w:r>
        <w:rPr>
          <w:spacing w:val="-13"/>
        </w:rPr>
        <w:t xml:space="preserve"> </w:t>
      </w:r>
      <w:r>
        <w:t>assume</w:t>
      </w:r>
      <w:r>
        <w:rPr>
          <w:spacing w:val="-12"/>
        </w:rPr>
        <w:t xml:space="preserve"> </w:t>
      </w:r>
      <w:r>
        <w:t>the</w:t>
      </w:r>
      <w:r>
        <w:rPr>
          <w:spacing w:val="-15"/>
        </w:rPr>
        <w:t xml:space="preserve"> </w:t>
      </w:r>
      <w:r>
        <w:t>affairs of any affiliated club, society, union or other body.</w:t>
      </w:r>
    </w:p>
    <w:p w:rsidR="00233EED" w:rsidRPr="00233EED" w:rsidRDefault="00233EED" w:rsidP="00233EED">
      <w:pPr>
        <w:pStyle w:val="ListParagraph"/>
        <w:tabs>
          <w:tab w:val="left" w:pos="838"/>
        </w:tabs>
        <w:spacing w:line="276" w:lineRule="auto"/>
        <w:ind w:right="274" w:firstLine="0"/>
        <w:jc w:val="both"/>
        <w:rPr>
          <w:i/>
          <w:iCs/>
        </w:rPr>
      </w:pPr>
      <w:r w:rsidRPr="008D1A95">
        <w:rPr>
          <w:i/>
          <w:iCs/>
          <w:color w:val="0070C0"/>
        </w:rPr>
        <w:t xml:space="preserve">Ko te whakaaetanga ki te haumitanga o tētahi karapu, </w:t>
      </w:r>
      <w:r w:rsidR="002D0DC3" w:rsidRPr="008D1A95">
        <w:rPr>
          <w:i/>
          <w:iCs/>
          <w:color w:val="0070C0"/>
        </w:rPr>
        <w:t xml:space="preserve">o </w:t>
      </w:r>
      <w:r w:rsidRPr="008D1A95">
        <w:rPr>
          <w:i/>
          <w:iCs/>
          <w:color w:val="0070C0"/>
        </w:rPr>
        <w:t>tētahi pāpori,</w:t>
      </w:r>
      <w:r w:rsidR="002D0DC3" w:rsidRPr="008D1A95">
        <w:rPr>
          <w:i/>
          <w:iCs/>
          <w:color w:val="0070C0"/>
        </w:rPr>
        <w:t xml:space="preserve"> o</w:t>
      </w:r>
      <w:r w:rsidRPr="008D1A95">
        <w:rPr>
          <w:i/>
          <w:iCs/>
          <w:color w:val="0070C0"/>
        </w:rPr>
        <w:t xml:space="preserve"> tētahi uniana, </w:t>
      </w:r>
      <w:r w:rsidR="002D0DC3" w:rsidRPr="008D1A95">
        <w:rPr>
          <w:i/>
          <w:iCs/>
          <w:color w:val="0070C0"/>
        </w:rPr>
        <w:t xml:space="preserve">o </w:t>
      </w:r>
      <w:r w:rsidRPr="008D1A95">
        <w:rPr>
          <w:i/>
          <w:iCs/>
          <w:color w:val="0070C0"/>
        </w:rPr>
        <w:t>tētahi kōpuni rānei ka noho tonu ki te Ohu Whakahaere, ā, mā te</w:t>
      </w:r>
      <w:r w:rsidR="008D1A95">
        <w:rPr>
          <w:i/>
          <w:iCs/>
          <w:color w:val="0070C0"/>
        </w:rPr>
        <w:t xml:space="preserve"> Whakataunga o te</w:t>
      </w:r>
      <w:r w:rsidRPr="008D1A95">
        <w:rPr>
          <w:i/>
          <w:iCs/>
          <w:color w:val="0070C0"/>
        </w:rPr>
        <w:t xml:space="preserve"> Ohu Whakahaere </w:t>
      </w:r>
      <w:r w:rsidR="008D1A95" w:rsidRPr="008D1A95">
        <w:rPr>
          <w:i/>
          <w:iCs/>
          <w:color w:val="0070C0"/>
        </w:rPr>
        <w:t xml:space="preserve">hoki </w:t>
      </w:r>
      <w:r w:rsidR="002D0DC3" w:rsidRPr="008D1A95">
        <w:rPr>
          <w:i/>
          <w:iCs/>
          <w:color w:val="0070C0"/>
        </w:rPr>
        <w:t>ngā mahi</w:t>
      </w:r>
      <w:r w:rsidR="008D1A95" w:rsidRPr="008D1A95">
        <w:rPr>
          <w:i/>
          <w:iCs/>
          <w:color w:val="0070C0"/>
        </w:rPr>
        <w:t xml:space="preserve"> o tētahi karapu, o tētahi pāpori, o tētahi uniana, o tētahi kōpuni haumi rānei </w:t>
      </w:r>
      <w:r w:rsidR="002D0DC3" w:rsidRPr="008D1A95">
        <w:rPr>
          <w:i/>
          <w:iCs/>
          <w:color w:val="0070C0"/>
        </w:rPr>
        <w:t>e whakahaere.</w:t>
      </w:r>
    </w:p>
    <w:p w:rsidR="00851D1F" w:rsidRDefault="00AF228E">
      <w:pPr>
        <w:pStyle w:val="Heading2"/>
        <w:numPr>
          <w:ilvl w:val="0"/>
          <w:numId w:val="1"/>
        </w:numPr>
        <w:tabs>
          <w:tab w:val="left" w:pos="478"/>
        </w:tabs>
        <w:spacing w:before="178"/>
      </w:pPr>
      <w:r>
        <w:t>Budget</w:t>
      </w:r>
    </w:p>
    <w:p w:rsidR="002D0DC3" w:rsidRPr="008D1A95" w:rsidRDefault="002D0DC3" w:rsidP="008D1A95">
      <w:pPr>
        <w:pStyle w:val="Heading2"/>
        <w:tabs>
          <w:tab w:val="left" w:pos="478"/>
        </w:tabs>
        <w:ind w:left="476" w:firstLine="0"/>
        <w:rPr>
          <w:i/>
          <w:iCs/>
          <w:color w:val="0070C0"/>
        </w:rPr>
      </w:pPr>
      <w:r w:rsidRPr="008D1A95">
        <w:rPr>
          <w:i/>
          <w:iCs/>
          <w:color w:val="0070C0"/>
        </w:rPr>
        <w:t>Tahua Pūtea</w:t>
      </w:r>
    </w:p>
    <w:p w:rsidR="00851D1F" w:rsidRDefault="00851D1F">
      <w:pPr>
        <w:pStyle w:val="BodyText"/>
        <w:spacing w:before="10"/>
        <w:ind w:firstLine="0"/>
        <w:rPr>
          <w:b/>
          <w:sz w:val="28"/>
        </w:rPr>
      </w:pPr>
    </w:p>
    <w:p w:rsidR="00851D1F" w:rsidRDefault="00AF228E">
      <w:pPr>
        <w:pStyle w:val="ListParagraph"/>
        <w:numPr>
          <w:ilvl w:val="1"/>
          <w:numId w:val="1"/>
        </w:numPr>
        <w:tabs>
          <w:tab w:val="left" w:pos="838"/>
        </w:tabs>
        <w:spacing w:line="276" w:lineRule="auto"/>
        <w:ind w:right="276"/>
        <w:jc w:val="both"/>
      </w:pPr>
      <w:r>
        <w:t>There will be a budget set for the Association which will cover operational and capital expenditure and to which income (if any) will be</w:t>
      </w:r>
      <w:r>
        <w:rPr>
          <w:spacing w:val="-3"/>
        </w:rPr>
        <w:t xml:space="preserve"> </w:t>
      </w:r>
      <w:r>
        <w:t>linked.</w:t>
      </w:r>
    </w:p>
    <w:p w:rsidR="00851D1F" w:rsidRPr="009F4A34" w:rsidRDefault="002D0DC3" w:rsidP="001122C8">
      <w:pPr>
        <w:pStyle w:val="ListParagraph"/>
        <w:tabs>
          <w:tab w:val="left" w:pos="838"/>
        </w:tabs>
        <w:spacing w:line="276" w:lineRule="auto"/>
        <w:ind w:right="276" w:firstLine="0"/>
        <w:jc w:val="both"/>
        <w:rPr>
          <w:bCs/>
          <w:i/>
          <w:iCs/>
          <w:color w:val="0070C0"/>
        </w:rPr>
      </w:pPr>
      <w:r w:rsidRPr="009F4A34">
        <w:rPr>
          <w:i/>
          <w:iCs/>
          <w:color w:val="0070C0"/>
        </w:rPr>
        <w:t xml:space="preserve">Ka whakatauria he tahua pūtea mō te </w:t>
      </w:r>
      <w:r w:rsidR="00DA745A">
        <w:rPr>
          <w:i/>
          <w:iCs/>
          <w:color w:val="0070C0"/>
        </w:rPr>
        <w:t>Rōpū</w:t>
      </w:r>
      <w:r w:rsidRPr="009F4A34">
        <w:rPr>
          <w:i/>
          <w:iCs/>
          <w:color w:val="0070C0"/>
        </w:rPr>
        <w:t xml:space="preserve">, ka kapia ngā </w:t>
      </w:r>
      <w:r w:rsidR="001122C8" w:rsidRPr="009F4A34">
        <w:rPr>
          <w:bCs/>
          <w:i/>
          <w:iCs/>
          <w:color w:val="0070C0"/>
        </w:rPr>
        <w:t>whakapaunga o te pūtea whakahaere, me te pūtea haupū rawa</w:t>
      </w:r>
      <w:r w:rsidR="009F4A34" w:rsidRPr="009F4A34">
        <w:rPr>
          <w:bCs/>
          <w:i/>
          <w:iCs/>
          <w:color w:val="0070C0"/>
        </w:rPr>
        <w:t>, ā, ka hono (mēnā he take) ki te whiwhinga pūtea e tika ana.</w:t>
      </w:r>
    </w:p>
    <w:p w:rsidR="003840B2" w:rsidRDefault="003840B2" w:rsidP="001122C8">
      <w:pPr>
        <w:pStyle w:val="ListParagraph"/>
        <w:tabs>
          <w:tab w:val="left" w:pos="838"/>
        </w:tabs>
        <w:spacing w:line="276" w:lineRule="auto"/>
        <w:ind w:right="276" w:firstLine="0"/>
        <w:jc w:val="both"/>
        <w:rPr>
          <w:sz w:val="25"/>
        </w:rPr>
      </w:pPr>
    </w:p>
    <w:p w:rsidR="00851D1F" w:rsidRDefault="00AF228E">
      <w:pPr>
        <w:pStyle w:val="ListParagraph"/>
        <w:numPr>
          <w:ilvl w:val="1"/>
          <w:numId w:val="1"/>
        </w:numPr>
        <w:tabs>
          <w:tab w:val="left" w:pos="838"/>
        </w:tabs>
        <w:spacing w:before="1" w:line="276" w:lineRule="auto"/>
        <w:ind w:right="278"/>
        <w:jc w:val="both"/>
      </w:pPr>
      <w:r>
        <w:t>The Executive will present a proposed budget for the forthcoming year to the Student Body in the second semester of each</w:t>
      </w:r>
      <w:r>
        <w:rPr>
          <w:spacing w:val="-6"/>
        </w:rPr>
        <w:t xml:space="preserve"> </w:t>
      </w:r>
      <w:r>
        <w:t>year.</w:t>
      </w:r>
    </w:p>
    <w:p w:rsidR="009F4A34" w:rsidRPr="009F4A34" w:rsidRDefault="009F4A34" w:rsidP="009F4A34">
      <w:pPr>
        <w:pStyle w:val="ListParagraph"/>
        <w:tabs>
          <w:tab w:val="left" w:pos="838"/>
        </w:tabs>
        <w:spacing w:before="1" w:line="276" w:lineRule="auto"/>
        <w:ind w:right="278" w:firstLine="0"/>
        <w:jc w:val="both"/>
        <w:rPr>
          <w:i/>
          <w:iCs/>
          <w:color w:val="0070C0"/>
        </w:rPr>
      </w:pPr>
      <w:r w:rsidRPr="009F4A34">
        <w:rPr>
          <w:i/>
          <w:iCs/>
          <w:color w:val="0070C0"/>
        </w:rPr>
        <w:t xml:space="preserve">Ka whakaatu te Ohu Whakahaere i te tahua pūtea marohi mō te tau e heke mai ki te Kōpuni </w:t>
      </w:r>
      <w:r w:rsidR="00651F45">
        <w:rPr>
          <w:i/>
          <w:iCs/>
          <w:color w:val="0070C0"/>
        </w:rPr>
        <w:t>Tauira</w:t>
      </w:r>
      <w:r w:rsidRPr="009F4A34">
        <w:rPr>
          <w:i/>
          <w:iCs/>
          <w:color w:val="0070C0"/>
        </w:rPr>
        <w:t xml:space="preserve"> i te kaupeka tuarua o ia tau.</w:t>
      </w:r>
    </w:p>
    <w:p w:rsidR="00851D1F" w:rsidRDefault="00851D1F">
      <w:pPr>
        <w:pStyle w:val="BodyText"/>
        <w:spacing w:before="1"/>
        <w:ind w:firstLine="0"/>
        <w:rPr>
          <w:sz w:val="25"/>
        </w:rPr>
      </w:pPr>
    </w:p>
    <w:p w:rsidR="00851D1F" w:rsidRDefault="00AF228E">
      <w:pPr>
        <w:pStyle w:val="ListParagraph"/>
        <w:numPr>
          <w:ilvl w:val="1"/>
          <w:numId w:val="1"/>
        </w:numPr>
        <w:tabs>
          <w:tab w:val="left" w:pos="838"/>
        </w:tabs>
        <w:spacing w:before="1" w:line="276" w:lineRule="auto"/>
        <w:ind w:right="278"/>
        <w:jc w:val="both"/>
      </w:pPr>
      <w:r>
        <w:lastRenderedPageBreak/>
        <w:t>The Student Body will consider the proposed budget and either resolve to accept or reject it in its</w:t>
      </w:r>
      <w:r>
        <w:rPr>
          <w:spacing w:val="-4"/>
        </w:rPr>
        <w:t xml:space="preserve"> </w:t>
      </w:r>
      <w:r>
        <w:t>entirety.</w:t>
      </w:r>
    </w:p>
    <w:p w:rsidR="009F4A34" w:rsidRPr="009F4A34" w:rsidRDefault="009F4A34" w:rsidP="009F4A34">
      <w:pPr>
        <w:pStyle w:val="ListParagraph"/>
        <w:tabs>
          <w:tab w:val="left" w:pos="838"/>
        </w:tabs>
        <w:spacing w:before="1" w:line="276" w:lineRule="auto"/>
        <w:ind w:right="278" w:firstLine="0"/>
        <w:jc w:val="both"/>
        <w:rPr>
          <w:color w:val="0070C0"/>
        </w:rPr>
      </w:pPr>
      <w:r w:rsidRPr="009F4A34">
        <w:rPr>
          <w:i/>
          <w:iCs/>
          <w:color w:val="0070C0"/>
        </w:rPr>
        <w:t xml:space="preserve">Ka āta whakaarohia e te Kōpuni </w:t>
      </w:r>
      <w:r w:rsidR="00651F45">
        <w:rPr>
          <w:i/>
          <w:iCs/>
          <w:color w:val="0070C0"/>
        </w:rPr>
        <w:t>Tauira</w:t>
      </w:r>
      <w:r w:rsidRPr="009F4A34">
        <w:rPr>
          <w:i/>
          <w:iCs/>
          <w:color w:val="0070C0"/>
        </w:rPr>
        <w:t xml:space="preserve"> te tahua pūtea marohi, ā, ka whakatauhia ki te whakaae, ki te whakahē rānei ki te katoa o te tahua. </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4"/>
        <w:jc w:val="both"/>
      </w:pPr>
      <w:r>
        <w:t>If no budget has been set by the end of the Executive Term, then the most recent budget set by the Student Body will be deemed to be the budget for</w:t>
      </w:r>
      <w:r>
        <w:rPr>
          <w:spacing w:val="-37"/>
        </w:rPr>
        <w:t xml:space="preserve"> </w:t>
      </w:r>
      <w:r>
        <w:t>the following</w:t>
      </w:r>
      <w:r>
        <w:rPr>
          <w:spacing w:val="-14"/>
        </w:rPr>
        <w:t xml:space="preserve"> </w:t>
      </w:r>
      <w:r>
        <w:t>year,</w:t>
      </w:r>
      <w:r>
        <w:rPr>
          <w:spacing w:val="-15"/>
        </w:rPr>
        <w:t xml:space="preserve"> </w:t>
      </w:r>
      <w:r>
        <w:t>adjusted</w:t>
      </w:r>
      <w:r>
        <w:rPr>
          <w:spacing w:val="-15"/>
        </w:rPr>
        <w:t xml:space="preserve"> </w:t>
      </w:r>
      <w:r>
        <w:t>up</w:t>
      </w:r>
      <w:r>
        <w:rPr>
          <w:spacing w:val="-16"/>
        </w:rPr>
        <w:t xml:space="preserve"> </w:t>
      </w:r>
      <w:r>
        <w:t>or</w:t>
      </w:r>
      <w:r>
        <w:rPr>
          <w:spacing w:val="-14"/>
        </w:rPr>
        <w:t xml:space="preserve"> </w:t>
      </w:r>
      <w:r>
        <w:t>down</w:t>
      </w:r>
      <w:r>
        <w:rPr>
          <w:spacing w:val="-16"/>
        </w:rPr>
        <w:t xml:space="preserve"> </w:t>
      </w:r>
      <w:r>
        <w:t>on</w:t>
      </w:r>
      <w:r>
        <w:rPr>
          <w:spacing w:val="-15"/>
        </w:rPr>
        <w:t xml:space="preserve"> </w:t>
      </w:r>
      <w:r>
        <w:t>a</w:t>
      </w:r>
      <w:r>
        <w:rPr>
          <w:spacing w:val="-19"/>
        </w:rPr>
        <w:t xml:space="preserve"> </w:t>
      </w:r>
      <w:r>
        <w:t>pro</w:t>
      </w:r>
      <w:r>
        <w:rPr>
          <w:spacing w:val="-17"/>
        </w:rPr>
        <w:t xml:space="preserve"> </w:t>
      </w:r>
      <w:r>
        <w:t>rata</w:t>
      </w:r>
      <w:r>
        <w:rPr>
          <w:spacing w:val="-16"/>
        </w:rPr>
        <w:t xml:space="preserve"> </w:t>
      </w:r>
      <w:r>
        <w:t>basis</w:t>
      </w:r>
      <w:r>
        <w:rPr>
          <w:spacing w:val="-15"/>
        </w:rPr>
        <w:t xml:space="preserve"> </w:t>
      </w:r>
      <w:r>
        <w:t>according</w:t>
      </w:r>
      <w:r>
        <w:rPr>
          <w:spacing w:val="-16"/>
        </w:rPr>
        <w:t xml:space="preserve"> </w:t>
      </w:r>
      <w:r>
        <w:t>to</w:t>
      </w:r>
      <w:r>
        <w:rPr>
          <w:spacing w:val="-15"/>
        </w:rPr>
        <w:t xml:space="preserve"> </w:t>
      </w:r>
      <w:r>
        <w:t>any</w:t>
      </w:r>
      <w:r>
        <w:rPr>
          <w:spacing w:val="-18"/>
        </w:rPr>
        <w:t xml:space="preserve"> </w:t>
      </w:r>
      <w:r>
        <w:t>change in income.</w:t>
      </w:r>
    </w:p>
    <w:p w:rsidR="009F4A34" w:rsidRPr="00FF0533" w:rsidRDefault="009F4A34" w:rsidP="009F4A34">
      <w:pPr>
        <w:pStyle w:val="ListParagraph"/>
        <w:tabs>
          <w:tab w:val="left" w:pos="838"/>
        </w:tabs>
        <w:spacing w:line="276" w:lineRule="auto"/>
        <w:ind w:right="274" w:firstLine="0"/>
        <w:jc w:val="both"/>
        <w:rPr>
          <w:color w:val="0070C0"/>
        </w:rPr>
      </w:pPr>
      <w:r w:rsidRPr="00FF0533">
        <w:rPr>
          <w:i/>
          <w:iCs/>
          <w:color w:val="0070C0"/>
        </w:rPr>
        <w:t xml:space="preserve">Ki te kore anō kia tau te tahua pūtea i mua i te otinga o te Tūmau Ohu Whakahaere, ā, ka whakatauhia ko te tahua pūtea o mua tata ake nei </w:t>
      </w:r>
      <w:r w:rsidR="00C73BE6" w:rsidRPr="00FF0533">
        <w:rPr>
          <w:i/>
          <w:iCs/>
          <w:color w:val="0070C0"/>
        </w:rPr>
        <w:t xml:space="preserve">kua whakatauhia e te Kōpuni </w:t>
      </w:r>
      <w:r w:rsidR="00651F45">
        <w:rPr>
          <w:i/>
          <w:iCs/>
          <w:color w:val="0070C0"/>
        </w:rPr>
        <w:t>Tauira</w:t>
      </w:r>
      <w:r w:rsidR="00C73BE6" w:rsidRPr="00FF0533">
        <w:rPr>
          <w:i/>
          <w:iCs/>
          <w:color w:val="0070C0"/>
        </w:rPr>
        <w:t xml:space="preserve"> ko te tahua pūtea mō te tau e heke mai nei, mā te </w:t>
      </w:r>
      <w:r w:rsidR="00FF0533" w:rsidRPr="00FF0533">
        <w:rPr>
          <w:i/>
          <w:iCs/>
          <w:color w:val="0070C0"/>
        </w:rPr>
        <w:t xml:space="preserve">tūāpapa owehe </w:t>
      </w:r>
      <w:r w:rsidR="00C73BE6" w:rsidRPr="00FF0533">
        <w:rPr>
          <w:i/>
          <w:iCs/>
          <w:color w:val="0070C0"/>
        </w:rPr>
        <w:t>ka whakatikaina whakarunga, whakararo rānei</w:t>
      </w:r>
      <w:r w:rsidR="00FF0533">
        <w:rPr>
          <w:i/>
          <w:iCs/>
          <w:color w:val="0070C0"/>
        </w:rPr>
        <w:t xml:space="preserve"> te tahua pūtea</w:t>
      </w:r>
      <w:r w:rsidR="00FF0533" w:rsidRPr="00FF0533">
        <w:rPr>
          <w:i/>
          <w:iCs/>
          <w:color w:val="0070C0"/>
        </w:rPr>
        <w:t xml:space="preserve"> ki tā te whiwhinga pūtea e tohu ai.</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spacing w:before="1" w:line="276" w:lineRule="auto"/>
        <w:ind w:right="274"/>
        <w:jc w:val="both"/>
      </w:pPr>
      <w:r>
        <w:t>At least five (5) working days’ notice is required before the proposed budget is presented to the Student</w:t>
      </w:r>
      <w:r>
        <w:rPr>
          <w:spacing w:val="-8"/>
        </w:rPr>
        <w:t xml:space="preserve"> </w:t>
      </w:r>
      <w:r>
        <w:t>Body.</w:t>
      </w:r>
    </w:p>
    <w:p w:rsidR="00FF0533" w:rsidRPr="00FF0533" w:rsidRDefault="00B429C6" w:rsidP="00FF0533">
      <w:pPr>
        <w:pStyle w:val="ListParagraph"/>
        <w:tabs>
          <w:tab w:val="left" w:pos="838"/>
        </w:tabs>
        <w:spacing w:before="1" w:line="276" w:lineRule="auto"/>
        <w:ind w:right="274" w:firstLine="0"/>
        <w:jc w:val="both"/>
        <w:rPr>
          <w:i/>
          <w:iCs/>
          <w:color w:val="0070C0"/>
        </w:rPr>
      </w:pPr>
      <w:r>
        <w:rPr>
          <w:i/>
          <w:iCs/>
          <w:color w:val="0070C0"/>
        </w:rPr>
        <w:t>Kia kaua e iti iho i t</w:t>
      </w:r>
      <w:r w:rsidRPr="00FF0533">
        <w:rPr>
          <w:i/>
          <w:iCs/>
          <w:color w:val="0070C0"/>
        </w:rPr>
        <w:t xml:space="preserve">e rima (5) rā mahi </w:t>
      </w:r>
      <w:r>
        <w:rPr>
          <w:i/>
          <w:iCs/>
          <w:color w:val="0070C0"/>
        </w:rPr>
        <w:t xml:space="preserve">te </w:t>
      </w:r>
      <w:r w:rsidR="00FF0533" w:rsidRPr="00FF0533">
        <w:rPr>
          <w:i/>
          <w:iCs/>
          <w:color w:val="0070C0"/>
        </w:rPr>
        <w:t xml:space="preserve">tuku pānui </w:t>
      </w:r>
      <w:r>
        <w:rPr>
          <w:i/>
          <w:iCs/>
          <w:color w:val="0070C0"/>
        </w:rPr>
        <w:t>ki te whakaatu i</w:t>
      </w:r>
      <w:r w:rsidR="00FF0533" w:rsidRPr="00FF0533">
        <w:rPr>
          <w:i/>
          <w:iCs/>
          <w:color w:val="0070C0"/>
        </w:rPr>
        <w:t xml:space="preserve"> te tahua pūtea marohi ki te Kōpu</w:t>
      </w:r>
      <w:r>
        <w:rPr>
          <w:i/>
          <w:iCs/>
          <w:color w:val="0070C0"/>
        </w:rPr>
        <w:t>n</w:t>
      </w:r>
      <w:r w:rsidR="00FF0533" w:rsidRPr="00FF0533">
        <w:rPr>
          <w:i/>
          <w:iCs/>
          <w:color w:val="0070C0"/>
        </w:rPr>
        <w:t xml:space="preserve">i </w:t>
      </w:r>
      <w:r w:rsidR="00651F45">
        <w:rPr>
          <w:i/>
          <w:iCs/>
          <w:color w:val="0070C0"/>
        </w:rPr>
        <w:t>Tauira</w:t>
      </w:r>
      <w:r w:rsidR="00FF0533" w:rsidRPr="00FF0533">
        <w:rPr>
          <w:i/>
          <w:iCs/>
          <w:color w:val="0070C0"/>
        </w:rPr>
        <w:t>.</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8"/>
        <w:jc w:val="both"/>
      </w:pPr>
      <w:r>
        <w:t>The Executive will supply copies of the budget for the forthcoming year to the Student Media following its setting by the Student</w:t>
      </w:r>
      <w:r>
        <w:rPr>
          <w:spacing w:val="-7"/>
        </w:rPr>
        <w:t xml:space="preserve"> </w:t>
      </w:r>
      <w:r>
        <w:t>Body.</w:t>
      </w:r>
    </w:p>
    <w:p w:rsidR="00FF0533" w:rsidRPr="00FF0533" w:rsidRDefault="00FF0533" w:rsidP="00FF0533">
      <w:pPr>
        <w:pStyle w:val="ListParagraph"/>
        <w:tabs>
          <w:tab w:val="left" w:pos="838"/>
        </w:tabs>
        <w:spacing w:line="276" w:lineRule="auto"/>
        <w:ind w:right="278" w:firstLine="0"/>
        <w:jc w:val="both"/>
        <w:rPr>
          <w:i/>
          <w:iCs/>
          <w:color w:val="0070C0"/>
        </w:rPr>
      </w:pPr>
      <w:r w:rsidRPr="00FF0533">
        <w:rPr>
          <w:i/>
          <w:iCs/>
          <w:color w:val="0070C0"/>
        </w:rPr>
        <w:t xml:space="preserve">Mā te Ohu Whakahaere e tuku i ngā kape o te tahua pūtea mō te tau e heke mai ki te Pāpāho </w:t>
      </w:r>
      <w:r w:rsidR="00651F45">
        <w:rPr>
          <w:i/>
          <w:iCs/>
          <w:color w:val="0070C0"/>
        </w:rPr>
        <w:t>Tauira</w:t>
      </w:r>
      <w:r w:rsidRPr="00FF0533">
        <w:rPr>
          <w:i/>
          <w:iCs/>
          <w:color w:val="0070C0"/>
        </w:rPr>
        <w:t xml:space="preserve"> i muri iho i te whakataunga o te Kōpuni </w:t>
      </w:r>
      <w:r w:rsidR="00651F45">
        <w:rPr>
          <w:i/>
          <w:iCs/>
          <w:color w:val="0070C0"/>
        </w:rPr>
        <w:t>Tauira</w:t>
      </w:r>
      <w:r w:rsidRPr="00FF0533">
        <w:rPr>
          <w:i/>
          <w:iCs/>
          <w:color w:val="0070C0"/>
        </w:rPr>
        <w:t>.</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spacing w:line="276" w:lineRule="auto"/>
        <w:ind w:right="274"/>
        <w:jc w:val="both"/>
      </w:pPr>
      <w:r>
        <w:t>At</w:t>
      </w:r>
      <w:r>
        <w:rPr>
          <w:spacing w:val="-3"/>
        </w:rPr>
        <w:t xml:space="preserve"> </w:t>
      </w:r>
      <w:r>
        <w:t>the</w:t>
      </w:r>
      <w:r>
        <w:rPr>
          <w:spacing w:val="-6"/>
        </w:rPr>
        <w:t xml:space="preserve"> </w:t>
      </w:r>
      <w:r>
        <w:t>commencement</w:t>
      </w:r>
      <w:r>
        <w:rPr>
          <w:spacing w:val="-3"/>
        </w:rPr>
        <w:t xml:space="preserve"> </w:t>
      </w:r>
      <w:r>
        <w:t>of</w:t>
      </w:r>
      <w:r>
        <w:rPr>
          <w:spacing w:val="-4"/>
        </w:rPr>
        <w:t xml:space="preserve"> </w:t>
      </w:r>
      <w:r>
        <w:t>each</w:t>
      </w:r>
      <w:r>
        <w:rPr>
          <w:spacing w:val="-4"/>
        </w:rPr>
        <w:t xml:space="preserve"> </w:t>
      </w:r>
      <w:r>
        <w:t>year,</w:t>
      </w:r>
      <w:r>
        <w:rPr>
          <w:spacing w:val="-4"/>
        </w:rPr>
        <w:t xml:space="preserve"> </w:t>
      </w:r>
      <w:r>
        <w:t>but</w:t>
      </w:r>
      <w:r>
        <w:rPr>
          <w:spacing w:val="-3"/>
        </w:rPr>
        <w:t xml:space="preserve"> </w:t>
      </w:r>
      <w:r>
        <w:t>before</w:t>
      </w:r>
      <w:r>
        <w:rPr>
          <w:spacing w:val="-5"/>
        </w:rPr>
        <w:t xml:space="preserve"> </w:t>
      </w:r>
      <w:r>
        <w:t>any</w:t>
      </w:r>
      <w:r>
        <w:rPr>
          <w:spacing w:val="-6"/>
        </w:rPr>
        <w:t xml:space="preserve"> </w:t>
      </w:r>
      <w:r>
        <w:t>Student</w:t>
      </w:r>
      <w:r>
        <w:rPr>
          <w:spacing w:val="-4"/>
        </w:rPr>
        <w:t xml:space="preserve"> </w:t>
      </w:r>
      <w:r>
        <w:t>General</w:t>
      </w:r>
      <w:r>
        <w:rPr>
          <w:spacing w:val="-6"/>
        </w:rPr>
        <w:t xml:space="preserve"> </w:t>
      </w:r>
      <w:r>
        <w:t>Meetings or Referenda are held, the Executive may alter the budget set by the Student Body the preceding year, provided</w:t>
      </w:r>
      <w:r>
        <w:rPr>
          <w:spacing w:val="-4"/>
        </w:rPr>
        <w:t xml:space="preserve"> </w:t>
      </w:r>
      <w:r>
        <w:t>that:</w:t>
      </w:r>
    </w:p>
    <w:p w:rsidR="00FF0533" w:rsidRPr="00FF0533" w:rsidRDefault="00FF0533" w:rsidP="00FF0533">
      <w:pPr>
        <w:pStyle w:val="ListParagraph"/>
        <w:tabs>
          <w:tab w:val="left" w:pos="838"/>
        </w:tabs>
        <w:spacing w:line="276" w:lineRule="auto"/>
        <w:ind w:right="274" w:firstLine="0"/>
        <w:jc w:val="both"/>
        <w:rPr>
          <w:i/>
          <w:iCs/>
          <w:color w:val="0070C0"/>
        </w:rPr>
      </w:pPr>
      <w:r w:rsidRPr="00FF0533">
        <w:rPr>
          <w:i/>
          <w:iCs/>
          <w:color w:val="0070C0"/>
        </w:rPr>
        <w:t xml:space="preserve">I te tīmatatanga o ia tau, engari i mua i tētahi Hui </w:t>
      </w:r>
      <w:r w:rsidR="00651F45">
        <w:rPr>
          <w:i/>
          <w:iCs/>
          <w:color w:val="0070C0"/>
        </w:rPr>
        <w:t>Tauira</w:t>
      </w:r>
      <w:r w:rsidRPr="00FF0533">
        <w:rPr>
          <w:i/>
          <w:iCs/>
          <w:color w:val="0070C0"/>
        </w:rPr>
        <w:t>, i tētahi Whakataunga</w:t>
      </w:r>
      <w:r w:rsidR="00652010">
        <w:rPr>
          <w:i/>
          <w:iCs/>
          <w:color w:val="0070C0"/>
        </w:rPr>
        <w:t>-ā-</w:t>
      </w:r>
      <w:r w:rsidRPr="00FF0533">
        <w:rPr>
          <w:i/>
          <w:iCs/>
          <w:color w:val="0070C0"/>
        </w:rPr>
        <w:t>Iwi rānei, kei te whakaae kia panonihia te tahua pūtea</w:t>
      </w:r>
      <w:r w:rsidR="00110783">
        <w:rPr>
          <w:i/>
          <w:iCs/>
          <w:color w:val="0070C0"/>
        </w:rPr>
        <w:t>,</w:t>
      </w:r>
      <w:r w:rsidRPr="00FF0533">
        <w:rPr>
          <w:i/>
          <w:iCs/>
          <w:color w:val="0070C0"/>
        </w:rPr>
        <w:t xml:space="preserve"> i whakatauhia </w:t>
      </w:r>
      <w:r w:rsidR="00110783">
        <w:rPr>
          <w:i/>
          <w:iCs/>
          <w:color w:val="0070C0"/>
        </w:rPr>
        <w:t xml:space="preserve">ai </w:t>
      </w:r>
      <w:r w:rsidRPr="00FF0533">
        <w:rPr>
          <w:i/>
          <w:iCs/>
          <w:color w:val="0070C0"/>
        </w:rPr>
        <w:t xml:space="preserve">e te Kōpuni </w:t>
      </w:r>
      <w:r w:rsidR="00651F45">
        <w:rPr>
          <w:i/>
          <w:iCs/>
          <w:color w:val="0070C0"/>
        </w:rPr>
        <w:t>Tauira</w:t>
      </w:r>
      <w:r w:rsidRPr="00FF0533">
        <w:rPr>
          <w:i/>
          <w:iCs/>
          <w:color w:val="0070C0"/>
        </w:rPr>
        <w:t xml:space="preserve"> i te tau i mua</w:t>
      </w:r>
      <w:r w:rsidR="00110783">
        <w:rPr>
          <w:i/>
          <w:iCs/>
          <w:color w:val="0070C0"/>
        </w:rPr>
        <w:t>,</w:t>
      </w:r>
      <w:r w:rsidRPr="00FF0533">
        <w:rPr>
          <w:i/>
          <w:iCs/>
          <w:color w:val="0070C0"/>
        </w:rPr>
        <w:t xml:space="preserve"> e te Ohu Whakahaere mēnā:</w:t>
      </w:r>
    </w:p>
    <w:p w:rsidR="00851D1F" w:rsidRDefault="00851D1F">
      <w:pPr>
        <w:pStyle w:val="BodyText"/>
        <w:spacing w:before="4"/>
        <w:ind w:firstLine="0"/>
        <w:rPr>
          <w:sz w:val="25"/>
        </w:rPr>
      </w:pPr>
    </w:p>
    <w:p w:rsidR="00851D1F" w:rsidRDefault="00AF228E">
      <w:pPr>
        <w:pStyle w:val="ListParagraph"/>
        <w:numPr>
          <w:ilvl w:val="2"/>
          <w:numId w:val="1"/>
        </w:numPr>
        <w:tabs>
          <w:tab w:val="left" w:pos="1918"/>
        </w:tabs>
        <w:spacing w:line="276" w:lineRule="auto"/>
        <w:ind w:right="276"/>
        <w:jc w:val="both"/>
      </w:pPr>
      <w:r>
        <w:t>The sum of the absolute values of all alterations made to individual budget lines does not exceed five (5) percent of Total Budgeted Expenditure;</w:t>
      </w:r>
      <w:r>
        <w:rPr>
          <w:spacing w:val="2"/>
        </w:rPr>
        <w:t xml:space="preserve"> </w:t>
      </w:r>
      <w:r>
        <w:t>and;</w:t>
      </w:r>
    </w:p>
    <w:p w:rsidR="00FF0533" w:rsidRPr="00D914FE" w:rsidRDefault="00FF0533" w:rsidP="00FF0533">
      <w:pPr>
        <w:pStyle w:val="ListParagraph"/>
        <w:tabs>
          <w:tab w:val="left" w:pos="1918"/>
        </w:tabs>
        <w:spacing w:line="276" w:lineRule="auto"/>
        <w:ind w:left="1918" w:right="276" w:firstLine="0"/>
        <w:jc w:val="both"/>
        <w:rPr>
          <w:i/>
          <w:iCs/>
          <w:color w:val="0070C0"/>
        </w:rPr>
      </w:pPr>
      <w:r w:rsidRPr="00D914FE">
        <w:rPr>
          <w:i/>
          <w:iCs/>
          <w:color w:val="0070C0"/>
        </w:rPr>
        <w:t>Ka kore e eke te tōpūtanga katoa o ngā panonihanga ki ia rārangi o te tahua i te rima (5) ōrau</w:t>
      </w:r>
      <w:r w:rsidR="00D914FE" w:rsidRPr="00D914FE">
        <w:rPr>
          <w:i/>
          <w:iCs/>
          <w:color w:val="0070C0"/>
        </w:rPr>
        <w:t xml:space="preserve"> o te Katoa o te Whakapaunga Pūtea k</w:t>
      </w:r>
      <w:r w:rsidR="00110783">
        <w:rPr>
          <w:i/>
          <w:iCs/>
          <w:color w:val="0070C0"/>
        </w:rPr>
        <w:t>u</w:t>
      </w:r>
      <w:r w:rsidR="00D914FE" w:rsidRPr="00D914FE">
        <w:rPr>
          <w:i/>
          <w:iCs/>
          <w:color w:val="0070C0"/>
        </w:rPr>
        <w:t>a whakatahuahia</w:t>
      </w:r>
      <w:r w:rsidR="00D914FE">
        <w:rPr>
          <w:i/>
          <w:iCs/>
          <w:color w:val="0070C0"/>
        </w:rPr>
        <w:t>; ā;</w:t>
      </w:r>
    </w:p>
    <w:p w:rsidR="00851D1F" w:rsidRDefault="00AF228E">
      <w:pPr>
        <w:pStyle w:val="ListParagraph"/>
        <w:numPr>
          <w:ilvl w:val="2"/>
          <w:numId w:val="1"/>
        </w:numPr>
        <w:tabs>
          <w:tab w:val="left" w:pos="1918"/>
        </w:tabs>
        <w:spacing w:before="1" w:line="276" w:lineRule="auto"/>
        <w:ind w:right="277"/>
        <w:jc w:val="both"/>
      </w:pPr>
      <w:r>
        <w:t>The remuneration of Executive Officers is not altered from the budget set by the Student Body the previous year;</w:t>
      </w:r>
      <w:r>
        <w:rPr>
          <w:spacing w:val="-3"/>
        </w:rPr>
        <w:t xml:space="preserve"> </w:t>
      </w:r>
      <w:r>
        <w:t>and;</w:t>
      </w:r>
    </w:p>
    <w:p w:rsidR="00D914FE" w:rsidRPr="00D914FE" w:rsidRDefault="00D914FE" w:rsidP="00D914FE">
      <w:pPr>
        <w:pStyle w:val="ListParagraph"/>
        <w:tabs>
          <w:tab w:val="left" w:pos="1918"/>
        </w:tabs>
        <w:spacing w:before="1" w:line="276" w:lineRule="auto"/>
        <w:ind w:left="1918" w:right="277" w:firstLine="0"/>
        <w:jc w:val="both"/>
        <w:rPr>
          <w:i/>
          <w:iCs/>
          <w:color w:val="0070C0"/>
        </w:rPr>
      </w:pPr>
      <w:r w:rsidRPr="00D914FE">
        <w:rPr>
          <w:i/>
          <w:iCs/>
          <w:color w:val="0070C0"/>
        </w:rPr>
        <w:t xml:space="preserve">Ko te utu ki ngā Āpiha Whakahaere e kore e panoni i te tahua pūtea </w:t>
      </w:r>
      <w:r w:rsidR="00110783">
        <w:rPr>
          <w:i/>
          <w:iCs/>
          <w:color w:val="0070C0"/>
        </w:rPr>
        <w:t xml:space="preserve">kua </w:t>
      </w:r>
      <w:r w:rsidRPr="00D914FE">
        <w:rPr>
          <w:i/>
          <w:iCs/>
          <w:color w:val="0070C0"/>
        </w:rPr>
        <w:t xml:space="preserve">whakatauhia e te Kōpuni </w:t>
      </w:r>
      <w:r w:rsidR="00651F45">
        <w:rPr>
          <w:i/>
          <w:iCs/>
          <w:color w:val="0070C0"/>
        </w:rPr>
        <w:t>Tauira</w:t>
      </w:r>
      <w:r w:rsidRPr="00D914FE">
        <w:rPr>
          <w:i/>
          <w:iCs/>
          <w:color w:val="0070C0"/>
        </w:rPr>
        <w:t xml:space="preserve"> i te tau i mua; ā;</w:t>
      </w:r>
    </w:p>
    <w:p w:rsidR="00851D1F" w:rsidRDefault="00AF228E">
      <w:pPr>
        <w:pStyle w:val="ListParagraph"/>
        <w:numPr>
          <w:ilvl w:val="2"/>
          <w:numId w:val="1"/>
        </w:numPr>
        <w:tabs>
          <w:tab w:val="left" w:pos="1918"/>
        </w:tabs>
        <w:spacing w:line="278" w:lineRule="auto"/>
        <w:ind w:right="275"/>
        <w:jc w:val="both"/>
      </w:pPr>
      <w:r>
        <w:t>The sum of the absolute values of all alterations made to individual budget</w:t>
      </w:r>
      <w:r>
        <w:rPr>
          <w:spacing w:val="-12"/>
        </w:rPr>
        <w:t xml:space="preserve"> </w:t>
      </w:r>
      <w:r>
        <w:t>lines</w:t>
      </w:r>
      <w:r>
        <w:rPr>
          <w:spacing w:val="-15"/>
        </w:rPr>
        <w:t xml:space="preserve"> </w:t>
      </w:r>
      <w:r>
        <w:t>does</w:t>
      </w:r>
      <w:r>
        <w:rPr>
          <w:spacing w:val="-15"/>
        </w:rPr>
        <w:t xml:space="preserve"> </w:t>
      </w:r>
      <w:r>
        <w:t>not</w:t>
      </w:r>
      <w:r>
        <w:rPr>
          <w:spacing w:val="-15"/>
        </w:rPr>
        <w:t xml:space="preserve"> </w:t>
      </w:r>
      <w:r>
        <w:t>exceed</w:t>
      </w:r>
      <w:r>
        <w:rPr>
          <w:spacing w:val="-12"/>
        </w:rPr>
        <w:t xml:space="preserve"> </w:t>
      </w:r>
      <w:r>
        <w:t>the</w:t>
      </w:r>
      <w:r>
        <w:rPr>
          <w:spacing w:val="-18"/>
        </w:rPr>
        <w:t xml:space="preserve"> </w:t>
      </w:r>
      <w:r>
        <w:t>total</w:t>
      </w:r>
      <w:r>
        <w:rPr>
          <w:spacing w:val="-16"/>
        </w:rPr>
        <w:t xml:space="preserve"> </w:t>
      </w:r>
      <w:r>
        <w:t>amount</w:t>
      </w:r>
      <w:r>
        <w:rPr>
          <w:spacing w:val="-14"/>
        </w:rPr>
        <w:t xml:space="preserve"> </w:t>
      </w:r>
      <w:r>
        <w:t>of</w:t>
      </w:r>
      <w:r>
        <w:rPr>
          <w:spacing w:val="-14"/>
        </w:rPr>
        <w:t xml:space="preserve"> </w:t>
      </w:r>
      <w:r>
        <w:t>the</w:t>
      </w:r>
      <w:r>
        <w:rPr>
          <w:spacing w:val="-13"/>
        </w:rPr>
        <w:t xml:space="preserve"> </w:t>
      </w:r>
      <w:r>
        <w:t>last</w:t>
      </w:r>
      <w:r>
        <w:rPr>
          <w:spacing w:val="-14"/>
        </w:rPr>
        <w:t xml:space="preserve"> </w:t>
      </w:r>
      <w:r>
        <w:t>set</w:t>
      </w:r>
      <w:r>
        <w:rPr>
          <w:spacing w:val="-14"/>
        </w:rPr>
        <w:t xml:space="preserve"> </w:t>
      </w:r>
      <w:r>
        <w:t>budget.</w:t>
      </w:r>
    </w:p>
    <w:p w:rsidR="00D914FE" w:rsidRPr="00D914FE" w:rsidRDefault="00D914FE" w:rsidP="00D914FE">
      <w:pPr>
        <w:pStyle w:val="ListParagraph"/>
        <w:tabs>
          <w:tab w:val="left" w:pos="1918"/>
        </w:tabs>
        <w:spacing w:line="278" w:lineRule="auto"/>
        <w:ind w:left="1918" w:right="275" w:firstLine="0"/>
        <w:jc w:val="both"/>
        <w:rPr>
          <w:i/>
          <w:iCs/>
          <w:color w:val="0070C0"/>
        </w:rPr>
      </w:pPr>
      <w:r w:rsidRPr="00D914FE">
        <w:rPr>
          <w:i/>
          <w:iCs/>
          <w:color w:val="0070C0"/>
        </w:rPr>
        <w:t>Ko te tōpūtanga katoa o ngā panonihanga ki ngā rārangi pūtea rārangi e kore e eke atu i te tōpūtanga katoa o te tahua pūtea o mua tata ake i whakatauhia ai.</w:t>
      </w:r>
    </w:p>
    <w:p w:rsidR="00851D1F" w:rsidRDefault="00851D1F">
      <w:pPr>
        <w:pStyle w:val="BodyText"/>
        <w:spacing w:before="9"/>
        <w:ind w:firstLine="0"/>
        <w:rPr>
          <w:sz w:val="24"/>
        </w:rPr>
      </w:pPr>
    </w:p>
    <w:p w:rsidR="00851D1F" w:rsidRDefault="00AF228E">
      <w:pPr>
        <w:pStyle w:val="ListParagraph"/>
        <w:numPr>
          <w:ilvl w:val="1"/>
          <w:numId w:val="1"/>
        </w:numPr>
        <w:tabs>
          <w:tab w:val="left" w:pos="838"/>
        </w:tabs>
        <w:spacing w:line="276" w:lineRule="auto"/>
        <w:ind w:right="275"/>
        <w:jc w:val="both"/>
      </w:pPr>
      <w:r>
        <w:lastRenderedPageBreak/>
        <w:t>Any proposed budgetary alterations in excess of the sum in section 23.7 must be referred to the Student Body, which may accept or reject the proposed altered</w:t>
      </w:r>
      <w:r>
        <w:rPr>
          <w:spacing w:val="-1"/>
        </w:rPr>
        <w:t xml:space="preserve"> </w:t>
      </w:r>
      <w:r>
        <w:t>budget.</w:t>
      </w:r>
    </w:p>
    <w:p w:rsidR="008F617A" w:rsidRPr="0025371A" w:rsidRDefault="0025371A" w:rsidP="008F617A">
      <w:pPr>
        <w:pStyle w:val="ListParagraph"/>
        <w:tabs>
          <w:tab w:val="left" w:pos="838"/>
        </w:tabs>
        <w:spacing w:line="276" w:lineRule="auto"/>
        <w:ind w:right="275" w:firstLine="0"/>
        <w:jc w:val="both"/>
        <w:rPr>
          <w:i/>
          <w:iCs/>
          <w:color w:val="0070C0"/>
        </w:rPr>
      </w:pPr>
      <w:r w:rsidRPr="00110783">
        <w:rPr>
          <w:i/>
          <w:iCs/>
          <w:color w:val="0070C0"/>
        </w:rPr>
        <w:t xml:space="preserve">Ko ngā </w:t>
      </w:r>
      <w:r w:rsidR="00AC62B3" w:rsidRPr="00110783">
        <w:rPr>
          <w:i/>
          <w:iCs/>
          <w:color w:val="0070C0"/>
        </w:rPr>
        <w:t xml:space="preserve">panonitanga tahua pūtea whakamarohi </w:t>
      </w:r>
      <w:r w:rsidRPr="00110783">
        <w:rPr>
          <w:i/>
          <w:iCs/>
          <w:color w:val="0070C0"/>
        </w:rPr>
        <w:t xml:space="preserve">nui ake i te tāpeke kua tohua e te wāhanga 23.7, me whakahoki ki te Kōpuni </w:t>
      </w:r>
      <w:r w:rsidR="00651F45">
        <w:rPr>
          <w:i/>
          <w:iCs/>
          <w:color w:val="0070C0"/>
        </w:rPr>
        <w:t>Tauira</w:t>
      </w:r>
      <w:r w:rsidRPr="00110783">
        <w:rPr>
          <w:i/>
          <w:iCs/>
          <w:color w:val="0070C0"/>
        </w:rPr>
        <w:t xml:space="preserve">, mā rātou e whakaae, e whakahē rānei i </w:t>
      </w:r>
      <w:r w:rsidR="00FD2E35" w:rsidRPr="00110783">
        <w:rPr>
          <w:i/>
          <w:iCs/>
          <w:color w:val="0070C0"/>
        </w:rPr>
        <w:t>taua</w:t>
      </w:r>
      <w:r w:rsidRPr="00110783">
        <w:rPr>
          <w:i/>
          <w:iCs/>
          <w:color w:val="0070C0"/>
        </w:rPr>
        <w:t xml:space="preserve"> </w:t>
      </w:r>
      <w:r w:rsidR="00AC62B3" w:rsidRPr="00110783">
        <w:rPr>
          <w:i/>
          <w:iCs/>
          <w:color w:val="0070C0"/>
        </w:rPr>
        <w:t>panonitanga tahua pūtea whakamarohi</w:t>
      </w:r>
      <w:r w:rsidRPr="00110783">
        <w:rPr>
          <w:i/>
          <w:iCs/>
          <w:color w:val="0070C0"/>
        </w:rPr>
        <w:t>.</w:t>
      </w:r>
    </w:p>
    <w:p w:rsidR="00851D1F" w:rsidRDefault="00851D1F">
      <w:pPr>
        <w:pStyle w:val="BodyText"/>
        <w:spacing w:before="2"/>
        <w:ind w:firstLine="0"/>
        <w:rPr>
          <w:sz w:val="25"/>
        </w:rPr>
      </w:pPr>
    </w:p>
    <w:p w:rsidR="00851D1F" w:rsidRDefault="00AF228E">
      <w:pPr>
        <w:pStyle w:val="Heading2"/>
        <w:numPr>
          <w:ilvl w:val="0"/>
          <w:numId w:val="1"/>
        </w:numPr>
        <w:tabs>
          <w:tab w:val="left" w:pos="478"/>
        </w:tabs>
      </w:pPr>
      <w:r>
        <w:t>Expenditure Authorisation</w:t>
      </w:r>
    </w:p>
    <w:p w:rsidR="00D914FE" w:rsidRPr="00D914FE" w:rsidRDefault="00D914FE" w:rsidP="00D914FE">
      <w:pPr>
        <w:pStyle w:val="Heading2"/>
        <w:tabs>
          <w:tab w:val="left" w:pos="478"/>
        </w:tabs>
        <w:ind w:firstLine="0"/>
        <w:rPr>
          <w:i/>
          <w:iCs/>
          <w:color w:val="0070C0"/>
        </w:rPr>
      </w:pPr>
      <w:r w:rsidRPr="00D914FE">
        <w:rPr>
          <w:i/>
          <w:iCs/>
          <w:color w:val="0070C0"/>
        </w:rPr>
        <w:t>Whakaaetanga Utu</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spacing w:before="1" w:line="276" w:lineRule="auto"/>
        <w:ind w:right="276"/>
        <w:jc w:val="both"/>
      </w:pPr>
      <w:r>
        <w:t>Any Association expenditure must be approved and signed by any two of the following, provided that at least one of the approvers and signatories is an Executive</w:t>
      </w:r>
      <w:r>
        <w:rPr>
          <w:spacing w:val="-1"/>
        </w:rPr>
        <w:t xml:space="preserve"> </w:t>
      </w:r>
      <w:r>
        <w:t>Officer:</w:t>
      </w:r>
    </w:p>
    <w:p w:rsidR="00D914FE" w:rsidRPr="008129AD" w:rsidRDefault="00D914FE" w:rsidP="00D914FE">
      <w:pPr>
        <w:pStyle w:val="ListParagraph"/>
        <w:tabs>
          <w:tab w:val="left" w:pos="838"/>
        </w:tabs>
        <w:spacing w:before="1" w:line="276" w:lineRule="auto"/>
        <w:ind w:right="276" w:firstLine="0"/>
        <w:jc w:val="both"/>
        <w:rPr>
          <w:i/>
          <w:iCs/>
          <w:color w:val="0070C0"/>
        </w:rPr>
      </w:pPr>
      <w:r w:rsidRPr="008129AD">
        <w:rPr>
          <w:i/>
          <w:iCs/>
          <w:color w:val="0070C0"/>
        </w:rPr>
        <w:t>Me whakaae, me waitoh</w:t>
      </w:r>
      <w:r w:rsidR="008129AD" w:rsidRPr="008129AD">
        <w:rPr>
          <w:i/>
          <w:iCs/>
          <w:color w:val="0070C0"/>
        </w:rPr>
        <w:t xml:space="preserve">u he whakapaunga pūtea o te </w:t>
      </w:r>
      <w:r w:rsidR="00DA745A">
        <w:rPr>
          <w:i/>
          <w:iCs/>
          <w:color w:val="0070C0"/>
        </w:rPr>
        <w:t>Rōpū</w:t>
      </w:r>
      <w:r w:rsidR="008129AD" w:rsidRPr="008129AD">
        <w:rPr>
          <w:i/>
          <w:iCs/>
          <w:color w:val="0070C0"/>
        </w:rPr>
        <w:t xml:space="preserve"> e</w:t>
      </w:r>
      <w:r w:rsidRPr="008129AD">
        <w:rPr>
          <w:i/>
          <w:iCs/>
          <w:color w:val="0070C0"/>
        </w:rPr>
        <w:t xml:space="preserve"> </w:t>
      </w:r>
      <w:r w:rsidR="008129AD" w:rsidRPr="008129AD">
        <w:rPr>
          <w:i/>
          <w:iCs/>
          <w:color w:val="0070C0"/>
        </w:rPr>
        <w:t>tētahi ō enei tokorua, mēnā ka tū rawa ko tētahi o ngā kaiwhakaae</w:t>
      </w:r>
      <w:r w:rsidR="0050178F">
        <w:rPr>
          <w:i/>
          <w:iCs/>
          <w:color w:val="0070C0"/>
        </w:rPr>
        <w:t>,</w:t>
      </w:r>
      <w:r w:rsidR="008129AD" w:rsidRPr="008129AD">
        <w:rPr>
          <w:i/>
          <w:iCs/>
          <w:color w:val="0070C0"/>
        </w:rPr>
        <w:t xml:space="preserve"> o ngā kaiwaitohu</w:t>
      </w:r>
      <w:r w:rsidR="0050178F">
        <w:rPr>
          <w:i/>
          <w:iCs/>
          <w:color w:val="0070C0"/>
        </w:rPr>
        <w:t xml:space="preserve"> </w:t>
      </w:r>
      <w:r w:rsidR="008129AD" w:rsidRPr="008129AD">
        <w:rPr>
          <w:i/>
          <w:iCs/>
          <w:color w:val="0070C0"/>
        </w:rPr>
        <w:t>hei Āpiha Whakahaere:</w:t>
      </w:r>
    </w:p>
    <w:p w:rsidR="00851D1F" w:rsidRDefault="00851D1F">
      <w:pPr>
        <w:pStyle w:val="BodyText"/>
        <w:spacing w:before="3"/>
        <w:ind w:firstLine="0"/>
        <w:rPr>
          <w:sz w:val="25"/>
        </w:rPr>
      </w:pPr>
    </w:p>
    <w:p w:rsidR="00851D1F" w:rsidRDefault="00AF228E">
      <w:pPr>
        <w:pStyle w:val="ListParagraph"/>
        <w:numPr>
          <w:ilvl w:val="2"/>
          <w:numId w:val="1"/>
        </w:numPr>
        <w:tabs>
          <w:tab w:val="left" w:pos="1917"/>
          <w:tab w:val="left" w:pos="1918"/>
        </w:tabs>
      </w:pPr>
      <w:r>
        <w:t>The</w:t>
      </w:r>
      <w:r>
        <w:rPr>
          <w:spacing w:val="-2"/>
        </w:rPr>
        <w:t xml:space="preserve"> </w:t>
      </w:r>
      <w:r>
        <w:t>President;</w:t>
      </w:r>
    </w:p>
    <w:p w:rsidR="008129AD" w:rsidRPr="008129AD" w:rsidRDefault="008129AD" w:rsidP="008129AD">
      <w:pPr>
        <w:pStyle w:val="ListParagraph"/>
        <w:tabs>
          <w:tab w:val="left" w:pos="1917"/>
          <w:tab w:val="left" w:pos="1918"/>
        </w:tabs>
        <w:ind w:left="1918" w:firstLine="0"/>
        <w:rPr>
          <w:i/>
          <w:iCs/>
          <w:color w:val="0070C0"/>
        </w:rPr>
      </w:pPr>
      <w:r w:rsidRPr="008129AD">
        <w:rPr>
          <w:i/>
          <w:iCs/>
          <w:color w:val="0070C0"/>
        </w:rPr>
        <w:t>Te Tumuak</w:t>
      </w:r>
      <w:r>
        <w:rPr>
          <w:i/>
          <w:iCs/>
          <w:color w:val="0070C0"/>
        </w:rPr>
        <w:t>;</w:t>
      </w:r>
      <w:r w:rsidRPr="008129AD">
        <w:rPr>
          <w:i/>
          <w:iCs/>
          <w:color w:val="0070C0"/>
        </w:rPr>
        <w:t>i</w:t>
      </w:r>
    </w:p>
    <w:p w:rsidR="00851D1F" w:rsidRDefault="00AF228E">
      <w:pPr>
        <w:pStyle w:val="ListParagraph"/>
        <w:numPr>
          <w:ilvl w:val="2"/>
          <w:numId w:val="1"/>
        </w:numPr>
        <w:tabs>
          <w:tab w:val="left" w:pos="1918"/>
        </w:tabs>
        <w:spacing w:before="38"/>
      </w:pPr>
      <w:r>
        <w:t>The</w:t>
      </w:r>
      <w:r>
        <w:rPr>
          <w:spacing w:val="-3"/>
        </w:rPr>
        <w:t xml:space="preserve"> </w:t>
      </w:r>
      <w:r>
        <w:t>Vice-President;</w:t>
      </w:r>
    </w:p>
    <w:p w:rsidR="008129AD" w:rsidRPr="008129AD" w:rsidRDefault="008129AD" w:rsidP="008129AD">
      <w:pPr>
        <w:pStyle w:val="ListParagraph"/>
        <w:tabs>
          <w:tab w:val="left" w:pos="1918"/>
        </w:tabs>
        <w:spacing w:before="38"/>
        <w:ind w:left="1918" w:firstLine="0"/>
        <w:rPr>
          <w:i/>
          <w:iCs/>
          <w:color w:val="0070C0"/>
        </w:rPr>
      </w:pPr>
      <w:r w:rsidRPr="008129AD">
        <w:rPr>
          <w:i/>
          <w:iCs/>
          <w:color w:val="0070C0"/>
        </w:rPr>
        <w:t>Te Tumuaki Piki;</w:t>
      </w:r>
    </w:p>
    <w:p w:rsidR="00F723F6" w:rsidRDefault="00AF228E" w:rsidP="00F723F6">
      <w:pPr>
        <w:pStyle w:val="ListParagraph"/>
        <w:numPr>
          <w:ilvl w:val="2"/>
          <w:numId w:val="1"/>
        </w:numPr>
        <w:tabs>
          <w:tab w:val="left" w:pos="1918"/>
        </w:tabs>
        <w:ind w:left="1916" w:hanging="357"/>
      </w:pPr>
      <w:r>
        <w:t>The Finance and Strategy</w:t>
      </w:r>
      <w:r w:rsidRPr="00F723F6">
        <w:rPr>
          <w:spacing w:val="-6"/>
        </w:rPr>
        <w:t xml:space="preserve"> </w:t>
      </w:r>
      <w:r>
        <w:t>Officer;</w:t>
      </w:r>
    </w:p>
    <w:p w:rsidR="008129AD" w:rsidRPr="008129AD" w:rsidRDefault="00110783" w:rsidP="008129AD">
      <w:pPr>
        <w:pStyle w:val="ListParagraph"/>
        <w:tabs>
          <w:tab w:val="left" w:pos="1918"/>
        </w:tabs>
        <w:ind w:left="1916" w:firstLine="0"/>
        <w:rPr>
          <w:i/>
          <w:iCs/>
        </w:rPr>
      </w:pPr>
      <w:r>
        <w:rPr>
          <w:i/>
          <w:iCs/>
          <w:color w:val="0070C0"/>
        </w:rPr>
        <w:t xml:space="preserve">Te </w:t>
      </w:r>
      <w:r w:rsidR="008129AD" w:rsidRPr="00EE2ABA">
        <w:rPr>
          <w:i/>
          <w:iCs/>
          <w:color w:val="0070C0"/>
        </w:rPr>
        <w:t xml:space="preserve">Āpiha </w:t>
      </w:r>
      <w:r w:rsidR="008129AD">
        <w:rPr>
          <w:i/>
          <w:iCs/>
          <w:color w:val="0070C0"/>
        </w:rPr>
        <w:t>Ahumoni, Ahur</w:t>
      </w:r>
      <w:r w:rsidR="008129AD" w:rsidRPr="00EE2ABA">
        <w:rPr>
          <w:i/>
          <w:iCs/>
          <w:color w:val="0070C0"/>
        </w:rPr>
        <w:t>autaki</w:t>
      </w:r>
      <w:r w:rsidR="008129AD">
        <w:rPr>
          <w:i/>
          <w:iCs/>
          <w:color w:val="0070C0"/>
        </w:rPr>
        <w:t>;</w:t>
      </w:r>
      <w:r w:rsidR="008129AD">
        <w:rPr>
          <w:i/>
          <w:iCs/>
        </w:rPr>
        <w:t xml:space="preserve"> </w:t>
      </w:r>
    </w:p>
    <w:p w:rsidR="00851D1F" w:rsidRDefault="00AF228E" w:rsidP="00F723F6">
      <w:pPr>
        <w:pStyle w:val="ListParagraph"/>
        <w:numPr>
          <w:ilvl w:val="2"/>
          <w:numId w:val="1"/>
        </w:numPr>
        <w:tabs>
          <w:tab w:val="left" w:pos="1918"/>
        </w:tabs>
        <w:ind w:left="1916" w:hanging="357"/>
      </w:pPr>
      <w:r>
        <w:t>The Chief Executive</w:t>
      </w:r>
      <w:r w:rsidRPr="00F723F6">
        <w:rPr>
          <w:spacing w:val="1"/>
        </w:rPr>
        <w:t xml:space="preserve"> </w:t>
      </w:r>
      <w:r>
        <w:t>Officer;</w:t>
      </w:r>
    </w:p>
    <w:p w:rsidR="008129AD" w:rsidRPr="008129AD" w:rsidRDefault="008129AD" w:rsidP="008129AD">
      <w:pPr>
        <w:pStyle w:val="ListParagraph"/>
        <w:tabs>
          <w:tab w:val="left" w:pos="1918"/>
        </w:tabs>
        <w:ind w:left="1916" w:firstLine="0"/>
        <w:rPr>
          <w:i/>
          <w:iCs/>
          <w:color w:val="0070C0"/>
        </w:rPr>
      </w:pPr>
      <w:r w:rsidRPr="008129AD">
        <w:rPr>
          <w:i/>
          <w:iCs/>
          <w:color w:val="0070C0"/>
        </w:rPr>
        <w:t>Te Tumu Whakarae;</w:t>
      </w:r>
    </w:p>
    <w:p w:rsidR="00851D1F" w:rsidRDefault="00AF228E">
      <w:pPr>
        <w:pStyle w:val="ListParagraph"/>
        <w:numPr>
          <w:ilvl w:val="2"/>
          <w:numId w:val="1"/>
        </w:numPr>
        <w:tabs>
          <w:tab w:val="left" w:pos="1918"/>
        </w:tabs>
        <w:spacing w:before="40"/>
      </w:pPr>
      <w:r>
        <w:t>The Secretary;</w:t>
      </w:r>
      <w:r>
        <w:rPr>
          <w:spacing w:val="-1"/>
        </w:rPr>
        <w:t xml:space="preserve"> </w:t>
      </w:r>
      <w:r>
        <w:t>or;</w:t>
      </w:r>
    </w:p>
    <w:p w:rsidR="008129AD" w:rsidRPr="008129AD" w:rsidRDefault="008129AD" w:rsidP="008129AD">
      <w:pPr>
        <w:pStyle w:val="ListParagraph"/>
        <w:tabs>
          <w:tab w:val="left" w:pos="1918"/>
        </w:tabs>
        <w:spacing w:before="40"/>
        <w:ind w:left="1918" w:firstLine="0"/>
        <w:rPr>
          <w:i/>
          <w:iCs/>
          <w:color w:val="0070C0"/>
        </w:rPr>
      </w:pPr>
      <w:r w:rsidRPr="008129AD">
        <w:rPr>
          <w:i/>
          <w:iCs/>
          <w:color w:val="0070C0"/>
        </w:rPr>
        <w:t>Te Urupū;</w:t>
      </w:r>
    </w:p>
    <w:p w:rsidR="00851D1F" w:rsidRDefault="00AF228E">
      <w:pPr>
        <w:pStyle w:val="ListParagraph"/>
        <w:numPr>
          <w:ilvl w:val="2"/>
          <w:numId w:val="1"/>
        </w:numPr>
        <w:tabs>
          <w:tab w:val="left" w:pos="1918"/>
        </w:tabs>
        <w:spacing w:before="37" w:line="276" w:lineRule="auto"/>
        <w:ind w:right="272"/>
      </w:pPr>
      <w:r>
        <w:t>Up</w:t>
      </w:r>
      <w:r>
        <w:rPr>
          <w:spacing w:val="-10"/>
        </w:rPr>
        <w:t xml:space="preserve"> </w:t>
      </w:r>
      <w:r>
        <w:t>to</w:t>
      </w:r>
      <w:r>
        <w:rPr>
          <w:spacing w:val="-10"/>
        </w:rPr>
        <w:t xml:space="preserve"> </w:t>
      </w:r>
      <w:r>
        <w:t>one</w:t>
      </w:r>
      <w:r>
        <w:rPr>
          <w:spacing w:val="-13"/>
        </w:rPr>
        <w:t xml:space="preserve"> </w:t>
      </w:r>
      <w:r>
        <w:t>other</w:t>
      </w:r>
      <w:r>
        <w:rPr>
          <w:spacing w:val="-11"/>
        </w:rPr>
        <w:t xml:space="preserve"> </w:t>
      </w:r>
      <w:r>
        <w:t>Officer</w:t>
      </w:r>
      <w:r>
        <w:rPr>
          <w:spacing w:val="-12"/>
        </w:rPr>
        <w:t xml:space="preserve"> </w:t>
      </w:r>
      <w:r>
        <w:t>or</w:t>
      </w:r>
      <w:r>
        <w:rPr>
          <w:spacing w:val="-12"/>
        </w:rPr>
        <w:t xml:space="preserve"> </w:t>
      </w:r>
      <w:r>
        <w:t>employee</w:t>
      </w:r>
      <w:r>
        <w:rPr>
          <w:spacing w:val="-11"/>
        </w:rPr>
        <w:t xml:space="preserve"> </w:t>
      </w:r>
      <w:r>
        <w:t>of</w:t>
      </w:r>
      <w:r>
        <w:rPr>
          <w:spacing w:val="-8"/>
        </w:rPr>
        <w:t xml:space="preserve"> </w:t>
      </w:r>
      <w:r>
        <w:t>the</w:t>
      </w:r>
      <w:r>
        <w:rPr>
          <w:spacing w:val="-13"/>
        </w:rPr>
        <w:t xml:space="preserve"> </w:t>
      </w:r>
      <w:r>
        <w:t>Association</w:t>
      </w:r>
      <w:r>
        <w:rPr>
          <w:spacing w:val="-11"/>
        </w:rPr>
        <w:t xml:space="preserve"> </w:t>
      </w:r>
      <w:r>
        <w:t>appointed</w:t>
      </w:r>
      <w:r>
        <w:rPr>
          <w:spacing w:val="-9"/>
        </w:rPr>
        <w:t xml:space="preserve"> </w:t>
      </w:r>
      <w:r>
        <w:t>by Resolution of the</w:t>
      </w:r>
      <w:r>
        <w:rPr>
          <w:spacing w:val="-1"/>
        </w:rPr>
        <w:t xml:space="preserve"> </w:t>
      </w:r>
      <w:r>
        <w:t>Executive.</w:t>
      </w:r>
    </w:p>
    <w:p w:rsidR="008129AD" w:rsidRPr="008129AD" w:rsidRDefault="008129AD" w:rsidP="008129AD">
      <w:pPr>
        <w:pStyle w:val="ListParagraph"/>
        <w:tabs>
          <w:tab w:val="left" w:pos="1918"/>
        </w:tabs>
        <w:spacing w:before="37" w:line="276" w:lineRule="auto"/>
        <w:ind w:left="1918" w:right="272" w:firstLine="0"/>
        <w:rPr>
          <w:i/>
          <w:iCs/>
          <w:color w:val="0070C0"/>
        </w:rPr>
      </w:pPr>
      <w:r w:rsidRPr="008129AD">
        <w:rPr>
          <w:i/>
          <w:iCs/>
          <w:color w:val="0070C0"/>
        </w:rPr>
        <w:t xml:space="preserve">Tētahi atu Āpiha, kaimahi rānei o te </w:t>
      </w:r>
      <w:r w:rsidR="00DA745A">
        <w:rPr>
          <w:i/>
          <w:iCs/>
          <w:color w:val="0070C0"/>
        </w:rPr>
        <w:t>Rōpū</w:t>
      </w:r>
      <w:r w:rsidRPr="008129AD">
        <w:rPr>
          <w:i/>
          <w:iCs/>
          <w:color w:val="0070C0"/>
        </w:rPr>
        <w:t xml:space="preserve"> mēnā kua kopoua e tētahi Whakataunga o te Ohu Whakahaere.</w:t>
      </w:r>
    </w:p>
    <w:p w:rsidR="00851D1F" w:rsidRDefault="00851D1F">
      <w:pPr>
        <w:pStyle w:val="BodyText"/>
        <w:spacing w:before="2"/>
        <w:ind w:firstLine="0"/>
        <w:rPr>
          <w:sz w:val="25"/>
        </w:rPr>
      </w:pPr>
    </w:p>
    <w:p w:rsidR="00851D1F" w:rsidRDefault="00AF228E">
      <w:pPr>
        <w:pStyle w:val="Heading2"/>
        <w:numPr>
          <w:ilvl w:val="0"/>
          <w:numId w:val="1"/>
        </w:numPr>
        <w:tabs>
          <w:tab w:val="left" w:pos="478"/>
        </w:tabs>
      </w:pPr>
      <w:r>
        <w:t>Committees</w:t>
      </w:r>
    </w:p>
    <w:p w:rsidR="008129AD" w:rsidRPr="008129AD" w:rsidRDefault="008129AD" w:rsidP="008129AD">
      <w:pPr>
        <w:pStyle w:val="Heading2"/>
        <w:tabs>
          <w:tab w:val="left" w:pos="478"/>
        </w:tabs>
        <w:ind w:firstLine="0"/>
        <w:rPr>
          <w:i/>
          <w:iCs/>
          <w:color w:val="0070C0"/>
        </w:rPr>
      </w:pPr>
      <w:r w:rsidRPr="008129AD">
        <w:rPr>
          <w:i/>
          <w:iCs/>
          <w:color w:val="0070C0"/>
        </w:rPr>
        <w:t>Ngā Kōmiti</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spacing w:before="1" w:line="276" w:lineRule="auto"/>
        <w:ind w:right="279"/>
      </w:pPr>
      <w:r>
        <w:t>The Executive has the power to establish committees as it sees fit to develop further the policy and Objects of the</w:t>
      </w:r>
      <w:r>
        <w:rPr>
          <w:spacing w:val="-6"/>
        </w:rPr>
        <w:t xml:space="preserve"> </w:t>
      </w:r>
      <w:r>
        <w:t>Association.</w:t>
      </w:r>
    </w:p>
    <w:p w:rsidR="008129AD" w:rsidRPr="008129AD" w:rsidRDefault="008129AD" w:rsidP="008129AD">
      <w:pPr>
        <w:pStyle w:val="ListParagraph"/>
        <w:tabs>
          <w:tab w:val="left" w:pos="838"/>
        </w:tabs>
        <w:spacing w:before="1" w:line="276" w:lineRule="auto"/>
        <w:ind w:right="279" w:firstLine="0"/>
        <w:rPr>
          <w:i/>
          <w:iCs/>
          <w:color w:val="0070C0"/>
        </w:rPr>
      </w:pPr>
      <w:r w:rsidRPr="008129AD">
        <w:rPr>
          <w:i/>
          <w:iCs/>
          <w:color w:val="0070C0"/>
        </w:rPr>
        <w:t xml:space="preserve">Kei a te Ohu Whakahaere te mana ki te whakatū kōmiti ki tāna e hiahia ai, ki te whakawhanake kaupapa here me ngā Whāinga o te </w:t>
      </w:r>
      <w:r w:rsidR="00DA745A">
        <w:rPr>
          <w:i/>
          <w:iCs/>
          <w:color w:val="0070C0"/>
        </w:rPr>
        <w:t>Rōpū</w:t>
      </w:r>
      <w:r w:rsidRPr="008129AD">
        <w:rPr>
          <w:i/>
          <w:iCs/>
          <w:color w:val="0070C0"/>
        </w:rPr>
        <w:t>.</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9"/>
      </w:pPr>
      <w:r>
        <w:t>Any committee formed should have representation from both the Executive and, unless there are issues of confidentiality, the wider</w:t>
      </w:r>
      <w:r>
        <w:rPr>
          <w:spacing w:val="-7"/>
        </w:rPr>
        <w:t xml:space="preserve"> </w:t>
      </w:r>
      <w:r>
        <w:t>membership.</w:t>
      </w:r>
    </w:p>
    <w:p w:rsidR="008129AD" w:rsidRPr="00590474" w:rsidRDefault="008129AD" w:rsidP="008129AD">
      <w:pPr>
        <w:pStyle w:val="ListParagraph"/>
        <w:tabs>
          <w:tab w:val="left" w:pos="838"/>
        </w:tabs>
        <w:spacing w:line="276" w:lineRule="auto"/>
        <w:ind w:right="279" w:firstLine="0"/>
        <w:rPr>
          <w:i/>
          <w:iCs/>
          <w:color w:val="0070C0"/>
        </w:rPr>
      </w:pPr>
      <w:r w:rsidRPr="00590474">
        <w:rPr>
          <w:i/>
          <w:iCs/>
          <w:color w:val="0070C0"/>
        </w:rPr>
        <w:t xml:space="preserve">Me whai </w:t>
      </w:r>
      <w:r w:rsidR="00590474" w:rsidRPr="00590474">
        <w:rPr>
          <w:i/>
          <w:iCs/>
          <w:color w:val="0070C0"/>
        </w:rPr>
        <w:t>māngai ngā kōmiti katoa mai i te Ohu Whakahaere, mai i te uruhanga whānui rānei, ki te kore he take</w:t>
      </w:r>
      <w:r w:rsidR="00110783">
        <w:rPr>
          <w:i/>
          <w:iCs/>
          <w:color w:val="0070C0"/>
        </w:rPr>
        <w:t xml:space="preserve"> </w:t>
      </w:r>
      <w:r w:rsidR="00110783" w:rsidRPr="00590474">
        <w:rPr>
          <w:i/>
          <w:iCs/>
          <w:color w:val="0070C0"/>
        </w:rPr>
        <w:t>matatapu</w:t>
      </w:r>
      <w:r w:rsidR="00590474" w:rsidRPr="00590474">
        <w:rPr>
          <w:i/>
          <w:iCs/>
          <w:color w:val="0070C0"/>
        </w:rPr>
        <w:t>.</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spacing w:line="278" w:lineRule="auto"/>
        <w:ind w:right="270"/>
      </w:pPr>
      <w:r>
        <w:t>Where</w:t>
      </w:r>
      <w:r>
        <w:rPr>
          <w:spacing w:val="-19"/>
        </w:rPr>
        <w:t xml:space="preserve"> </w:t>
      </w:r>
      <w:r>
        <w:t>a</w:t>
      </w:r>
      <w:r>
        <w:rPr>
          <w:spacing w:val="-15"/>
        </w:rPr>
        <w:t xml:space="preserve"> </w:t>
      </w:r>
      <w:r>
        <w:t>committee</w:t>
      </w:r>
      <w:r>
        <w:rPr>
          <w:spacing w:val="-19"/>
        </w:rPr>
        <w:t xml:space="preserve"> </w:t>
      </w:r>
      <w:r>
        <w:t>has</w:t>
      </w:r>
      <w:r>
        <w:rPr>
          <w:spacing w:val="-17"/>
        </w:rPr>
        <w:t xml:space="preserve"> </w:t>
      </w:r>
      <w:r>
        <w:t>constitutional</w:t>
      </w:r>
      <w:r>
        <w:rPr>
          <w:spacing w:val="-17"/>
        </w:rPr>
        <w:t xml:space="preserve"> </w:t>
      </w:r>
      <w:r>
        <w:t>powers</w:t>
      </w:r>
      <w:r>
        <w:rPr>
          <w:spacing w:val="-14"/>
        </w:rPr>
        <w:t xml:space="preserve"> </w:t>
      </w:r>
      <w:r>
        <w:t>it</w:t>
      </w:r>
      <w:r>
        <w:rPr>
          <w:spacing w:val="-17"/>
        </w:rPr>
        <w:t xml:space="preserve"> </w:t>
      </w:r>
      <w:r>
        <w:t>must</w:t>
      </w:r>
      <w:r>
        <w:rPr>
          <w:spacing w:val="-14"/>
        </w:rPr>
        <w:t xml:space="preserve"> </w:t>
      </w:r>
      <w:r>
        <w:t>be</w:t>
      </w:r>
      <w:r>
        <w:rPr>
          <w:spacing w:val="-19"/>
        </w:rPr>
        <w:t xml:space="preserve"> </w:t>
      </w:r>
      <w:r>
        <w:t>incorporated</w:t>
      </w:r>
      <w:r>
        <w:rPr>
          <w:spacing w:val="-17"/>
        </w:rPr>
        <w:t xml:space="preserve"> </w:t>
      </w:r>
      <w:r>
        <w:t>into</w:t>
      </w:r>
      <w:r>
        <w:rPr>
          <w:spacing w:val="-13"/>
        </w:rPr>
        <w:t xml:space="preserve"> </w:t>
      </w:r>
      <w:r>
        <w:t>these Rules.</w:t>
      </w:r>
    </w:p>
    <w:p w:rsidR="00590474" w:rsidRPr="00590474" w:rsidRDefault="00590474" w:rsidP="00590474">
      <w:pPr>
        <w:pStyle w:val="ListParagraph"/>
        <w:tabs>
          <w:tab w:val="left" w:pos="838"/>
        </w:tabs>
        <w:spacing w:line="278" w:lineRule="auto"/>
        <w:ind w:right="270" w:firstLine="0"/>
        <w:rPr>
          <w:i/>
          <w:iCs/>
          <w:color w:val="0070C0"/>
        </w:rPr>
      </w:pPr>
      <w:r w:rsidRPr="00590474">
        <w:rPr>
          <w:i/>
          <w:iCs/>
          <w:color w:val="0070C0"/>
        </w:rPr>
        <w:t>Mēnā he mana kawanatanga ō te kōmi</w:t>
      </w:r>
      <w:r w:rsidR="00995878">
        <w:rPr>
          <w:i/>
          <w:iCs/>
          <w:color w:val="0070C0"/>
        </w:rPr>
        <w:t>t</w:t>
      </w:r>
      <w:r w:rsidRPr="00590474">
        <w:rPr>
          <w:i/>
          <w:iCs/>
          <w:color w:val="0070C0"/>
        </w:rPr>
        <w:t>i me āpiti mai ki ēnei Ture.</w:t>
      </w:r>
    </w:p>
    <w:p w:rsidR="00851D1F" w:rsidRDefault="00851D1F">
      <w:pPr>
        <w:pStyle w:val="BodyText"/>
        <w:spacing w:before="8"/>
        <w:ind w:firstLine="0"/>
        <w:rPr>
          <w:sz w:val="24"/>
        </w:rPr>
      </w:pPr>
    </w:p>
    <w:p w:rsidR="00851D1F" w:rsidRDefault="00AF228E">
      <w:pPr>
        <w:pStyle w:val="Heading2"/>
        <w:numPr>
          <w:ilvl w:val="0"/>
          <w:numId w:val="1"/>
        </w:numPr>
        <w:tabs>
          <w:tab w:val="left" w:pos="478"/>
        </w:tabs>
        <w:spacing w:before="1"/>
      </w:pPr>
      <w:r>
        <w:lastRenderedPageBreak/>
        <w:t>Vacation of</w:t>
      </w:r>
      <w:r>
        <w:rPr>
          <w:spacing w:val="-2"/>
        </w:rPr>
        <w:t xml:space="preserve"> </w:t>
      </w:r>
      <w:r>
        <w:t>Office</w:t>
      </w:r>
    </w:p>
    <w:p w:rsidR="00590474" w:rsidRPr="00B62DC6" w:rsidRDefault="00590474" w:rsidP="00590474">
      <w:pPr>
        <w:pStyle w:val="Heading2"/>
        <w:tabs>
          <w:tab w:val="left" w:pos="478"/>
        </w:tabs>
        <w:spacing w:before="1"/>
        <w:ind w:firstLine="0"/>
        <w:rPr>
          <w:i/>
          <w:iCs/>
          <w:color w:val="0070C0"/>
        </w:rPr>
      </w:pPr>
      <w:r w:rsidRPr="00B62DC6">
        <w:rPr>
          <w:i/>
          <w:iCs/>
          <w:color w:val="0070C0"/>
        </w:rPr>
        <w:t>Te Wehenga o te Tūranga</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pPr>
      <w:r>
        <w:t>The holder of any office in the Association must vacate office if such</w:t>
      </w:r>
      <w:r>
        <w:rPr>
          <w:spacing w:val="-12"/>
        </w:rPr>
        <w:t xml:space="preserve"> </w:t>
      </w:r>
      <w:r>
        <w:t>Officer:</w:t>
      </w:r>
    </w:p>
    <w:p w:rsidR="00590474" w:rsidRPr="00590474" w:rsidRDefault="00590474" w:rsidP="00590474">
      <w:pPr>
        <w:pStyle w:val="ListParagraph"/>
        <w:tabs>
          <w:tab w:val="left" w:pos="838"/>
        </w:tabs>
        <w:ind w:firstLine="0"/>
        <w:rPr>
          <w:i/>
          <w:iCs/>
          <w:color w:val="0070C0"/>
        </w:rPr>
      </w:pPr>
      <w:r w:rsidRPr="00590474">
        <w:rPr>
          <w:i/>
          <w:iCs/>
          <w:color w:val="0070C0"/>
        </w:rPr>
        <w:t>Ko te tangata kei te tūranga</w:t>
      </w:r>
      <w:r w:rsidR="00231894">
        <w:rPr>
          <w:i/>
          <w:iCs/>
          <w:color w:val="0070C0"/>
        </w:rPr>
        <w:t>,</w:t>
      </w:r>
      <w:r>
        <w:rPr>
          <w:i/>
          <w:iCs/>
          <w:color w:val="0070C0"/>
        </w:rPr>
        <w:t xml:space="preserve"> </w:t>
      </w:r>
      <w:r w:rsidR="00231894">
        <w:rPr>
          <w:i/>
          <w:iCs/>
          <w:color w:val="0070C0"/>
        </w:rPr>
        <w:t>ahakoa te momo tūranga</w:t>
      </w:r>
      <w:r w:rsidRPr="00590474">
        <w:rPr>
          <w:i/>
          <w:iCs/>
          <w:color w:val="0070C0"/>
        </w:rPr>
        <w:t xml:space="preserve"> </w:t>
      </w:r>
      <w:r w:rsidR="00231894" w:rsidRPr="00590474">
        <w:rPr>
          <w:i/>
          <w:iCs/>
          <w:color w:val="0070C0"/>
        </w:rPr>
        <w:t xml:space="preserve">o te </w:t>
      </w:r>
      <w:r w:rsidR="00DA745A">
        <w:rPr>
          <w:i/>
          <w:iCs/>
          <w:color w:val="0070C0"/>
        </w:rPr>
        <w:t>Rōpū</w:t>
      </w:r>
      <w:r w:rsidR="00231894" w:rsidRPr="00590474">
        <w:rPr>
          <w:i/>
          <w:iCs/>
          <w:color w:val="0070C0"/>
        </w:rPr>
        <w:t xml:space="preserve">, </w:t>
      </w:r>
      <w:r w:rsidRPr="00590474">
        <w:rPr>
          <w:i/>
          <w:iCs/>
          <w:color w:val="0070C0"/>
        </w:rPr>
        <w:t xml:space="preserve">me wehe </w:t>
      </w:r>
      <w:r w:rsidR="00231894">
        <w:rPr>
          <w:i/>
          <w:iCs/>
          <w:color w:val="0070C0"/>
        </w:rPr>
        <w:t xml:space="preserve">e ia </w:t>
      </w:r>
      <w:r w:rsidRPr="00590474">
        <w:rPr>
          <w:i/>
          <w:iCs/>
          <w:color w:val="0070C0"/>
        </w:rPr>
        <w:t>tōna tūranga mēnā:</w:t>
      </w:r>
    </w:p>
    <w:p w:rsidR="00851D1F" w:rsidRDefault="00AF228E">
      <w:pPr>
        <w:pStyle w:val="ListParagraph"/>
        <w:numPr>
          <w:ilvl w:val="2"/>
          <w:numId w:val="1"/>
        </w:numPr>
        <w:tabs>
          <w:tab w:val="left" w:pos="1917"/>
          <w:tab w:val="left" w:pos="1918"/>
        </w:tabs>
        <w:spacing w:before="40"/>
      </w:pPr>
      <w:r>
        <w:t>Ceases to be a member of the</w:t>
      </w:r>
      <w:r>
        <w:rPr>
          <w:spacing w:val="-6"/>
        </w:rPr>
        <w:t xml:space="preserve"> </w:t>
      </w:r>
      <w:r>
        <w:t>Association;</w:t>
      </w:r>
    </w:p>
    <w:p w:rsidR="00590474" w:rsidRPr="00590474" w:rsidRDefault="00590474" w:rsidP="00590474">
      <w:pPr>
        <w:pStyle w:val="ListParagraph"/>
        <w:tabs>
          <w:tab w:val="left" w:pos="1917"/>
          <w:tab w:val="left" w:pos="1918"/>
        </w:tabs>
        <w:spacing w:before="40"/>
        <w:ind w:left="1918" w:firstLine="0"/>
        <w:rPr>
          <w:i/>
          <w:iCs/>
          <w:color w:val="0070C0"/>
        </w:rPr>
      </w:pPr>
      <w:r w:rsidRPr="00590474">
        <w:rPr>
          <w:i/>
          <w:iCs/>
          <w:color w:val="0070C0"/>
        </w:rPr>
        <w:t xml:space="preserve">Ka mutu tana uruhanga ki </w:t>
      </w:r>
      <w:r w:rsidR="00231894">
        <w:rPr>
          <w:i/>
          <w:iCs/>
          <w:color w:val="0070C0"/>
        </w:rPr>
        <w:t>t</w:t>
      </w:r>
      <w:r w:rsidRPr="00590474">
        <w:rPr>
          <w:i/>
          <w:iCs/>
          <w:color w:val="0070C0"/>
        </w:rPr>
        <w:t xml:space="preserve">e </w:t>
      </w:r>
      <w:r w:rsidR="00DA745A">
        <w:rPr>
          <w:i/>
          <w:iCs/>
          <w:color w:val="0070C0"/>
        </w:rPr>
        <w:t>Rōpū</w:t>
      </w:r>
      <w:r w:rsidRPr="00590474">
        <w:rPr>
          <w:i/>
          <w:iCs/>
          <w:color w:val="0070C0"/>
        </w:rPr>
        <w:t>;</w:t>
      </w:r>
    </w:p>
    <w:p w:rsidR="00851D1F" w:rsidRDefault="00AF228E">
      <w:pPr>
        <w:pStyle w:val="ListParagraph"/>
        <w:numPr>
          <w:ilvl w:val="2"/>
          <w:numId w:val="1"/>
        </w:numPr>
        <w:tabs>
          <w:tab w:val="left" w:pos="1918"/>
        </w:tabs>
        <w:spacing w:before="37"/>
      </w:pPr>
      <w:r>
        <w:t>Dies;</w:t>
      </w:r>
    </w:p>
    <w:p w:rsidR="00590474" w:rsidRPr="00590474" w:rsidRDefault="00590474" w:rsidP="00590474">
      <w:pPr>
        <w:pStyle w:val="ListParagraph"/>
        <w:tabs>
          <w:tab w:val="left" w:pos="1918"/>
        </w:tabs>
        <w:spacing w:before="37"/>
        <w:ind w:left="1918" w:firstLine="0"/>
        <w:rPr>
          <w:i/>
          <w:iCs/>
          <w:color w:val="0070C0"/>
        </w:rPr>
      </w:pPr>
      <w:r>
        <w:rPr>
          <w:i/>
          <w:iCs/>
          <w:color w:val="0070C0"/>
        </w:rPr>
        <w:t>Ka m</w:t>
      </w:r>
      <w:r w:rsidRPr="00590474">
        <w:rPr>
          <w:i/>
          <w:iCs/>
          <w:color w:val="0070C0"/>
        </w:rPr>
        <w:t>ate:</w:t>
      </w:r>
    </w:p>
    <w:p w:rsidR="00851D1F" w:rsidRDefault="00AF228E">
      <w:pPr>
        <w:pStyle w:val="ListParagraph"/>
        <w:numPr>
          <w:ilvl w:val="2"/>
          <w:numId w:val="1"/>
        </w:numPr>
        <w:tabs>
          <w:tab w:val="left" w:pos="1918"/>
        </w:tabs>
        <w:spacing w:before="37"/>
      </w:pPr>
      <w:r>
        <w:t>Tenders written notice of resignation to the Secretary;</w:t>
      </w:r>
      <w:r>
        <w:rPr>
          <w:spacing w:val="-8"/>
        </w:rPr>
        <w:t xml:space="preserve"> </w:t>
      </w:r>
      <w:r>
        <w:t>or;</w:t>
      </w:r>
    </w:p>
    <w:p w:rsidR="00590474" w:rsidRPr="00231894" w:rsidRDefault="00231894" w:rsidP="00590474">
      <w:pPr>
        <w:pStyle w:val="ListParagraph"/>
        <w:tabs>
          <w:tab w:val="left" w:pos="1918"/>
        </w:tabs>
        <w:spacing w:before="37"/>
        <w:ind w:left="1918" w:firstLine="0"/>
        <w:rPr>
          <w:i/>
          <w:iCs/>
          <w:color w:val="0070C0"/>
        </w:rPr>
      </w:pPr>
      <w:r w:rsidRPr="00231894">
        <w:rPr>
          <w:i/>
          <w:iCs/>
          <w:color w:val="0070C0"/>
        </w:rPr>
        <w:t>Ka tukuna tana tukunga ā-tuhi ki te Urupū;</w:t>
      </w:r>
    </w:p>
    <w:p w:rsidR="00851D1F" w:rsidRDefault="00AF228E">
      <w:pPr>
        <w:pStyle w:val="ListParagraph"/>
        <w:numPr>
          <w:ilvl w:val="2"/>
          <w:numId w:val="1"/>
        </w:numPr>
        <w:tabs>
          <w:tab w:val="left" w:pos="1918"/>
        </w:tabs>
        <w:spacing w:before="38" w:line="278" w:lineRule="auto"/>
        <w:ind w:right="278"/>
      </w:pPr>
      <w:r>
        <w:t>Is the subject of a vote of no confidence passed by the Student Body.</w:t>
      </w:r>
    </w:p>
    <w:p w:rsidR="00231894" w:rsidRPr="00231894" w:rsidRDefault="00231894" w:rsidP="00231894">
      <w:pPr>
        <w:pStyle w:val="ListParagraph"/>
        <w:tabs>
          <w:tab w:val="left" w:pos="1918"/>
        </w:tabs>
        <w:spacing w:before="38" w:line="278" w:lineRule="auto"/>
        <w:ind w:left="1918" w:right="278" w:firstLine="0"/>
        <w:rPr>
          <w:i/>
          <w:iCs/>
          <w:color w:val="0070C0"/>
        </w:rPr>
      </w:pPr>
      <w:r w:rsidRPr="00231894">
        <w:rPr>
          <w:i/>
          <w:iCs/>
          <w:color w:val="0070C0"/>
        </w:rPr>
        <w:t xml:space="preserve">Kua whakatauhia he pōti takanga mana </w:t>
      </w:r>
      <w:r>
        <w:rPr>
          <w:i/>
          <w:iCs/>
          <w:color w:val="0070C0"/>
        </w:rPr>
        <w:t xml:space="preserve">mōna </w:t>
      </w:r>
      <w:r w:rsidRPr="00231894">
        <w:rPr>
          <w:i/>
          <w:iCs/>
          <w:color w:val="0070C0"/>
        </w:rPr>
        <w:t xml:space="preserve">e te Kōpuni </w:t>
      </w:r>
      <w:r w:rsidR="00651F45">
        <w:rPr>
          <w:i/>
          <w:iCs/>
          <w:color w:val="0070C0"/>
        </w:rPr>
        <w:t>Tauira</w:t>
      </w:r>
      <w:r w:rsidRPr="00231894">
        <w:rPr>
          <w:i/>
          <w:iCs/>
          <w:color w:val="0070C0"/>
        </w:rPr>
        <w:t>.</w:t>
      </w:r>
    </w:p>
    <w:p w:rsidR="00851D1F" w:rsidRDefault="00851D1F">
      <w:pPr>
        <w:pStyle w:val="BodyText"/>
        <w:spacing w:before="10"/>
        <w:ind w:firstLine="0"/>
        <w:rPr>
          <w:sz w:val="24"/>
        </w:rPr>
      </w:pPr>
    </w:p>
    <w:p w:rsidR="00851D1F" w:rsidRDefault="00AF228E">
      <w:pPr>
        <w:pStyle w:val="ListParagraph"/>
        <w:numPr>
          <w:ilvl w:val="1"/>
          <w:numId w:val="1"/>
        </w:numPr>
        <w:tabs>
          <w:tab w:val="left" w:pos="838"/>
        </w:tabs>
        <w:spacing w:before="1"/>
      </w:pPr>
      <w:r>
        <w:t>An Executive Officer will be deemed to have vacated office if they</w:t>
      </w:r>
      <w:r>
        <w:rPr>
          <w:spacing w:val="-11"/>
        </w:rPr>
        <w:t xml:space="preserve"> </w:t>
      </w:r>
      <w:r>
        <w:t>are:</w:t>
      </w:r>
    </w:p>
    <w:p w:rsidR="00231894" w:rsidRPr="00231894" w:rsidRDefault="00231894" w:rsidP="00231894">
      <w:pPr>
        <w:pStyle w:val="ListParagraph"/>
        <w:tabs>
          <w:tab w:val="left" w:pos="838"/>
        </w:tabs>
        <w:spacing w:before="1"/>
        <w:ind w:firstLine="0"/>
        <w:rPr>
          <w:i/>
          <w:iCs/>
          <w:color w:val="0070C0"/>
        </w:rPr>
      </w:pPr>
      <w:r w:rsidRPr="00231894">
        <w:rPr>
          <w:i/>
          <w:iCs/>
          <w:color w:val="0070C0"/>
        </w:rPr>
        <w:t>Kua wehe te Āpiha Whakahaere i tōna tūranga mēnā:</w:t>
      </w:r>
    </w:p>
    <w:p w:rsidR="00231894" w:rsidRPr="00231894" w:rsidRDefault="00231894" w:rsidP="00231894">
      <w:pPr>
        <w:pStyle w:val="ListParagraph"/>
        <w:tabs>
          <w:tab w:val="left" w:pos="838"/>
        </w:tabs>
        <w:spacing w:before="1"/>
        <w:ind w:firstLine="0"/>
        <w:rPr>
          <w:i/>
          <w:iCs/>
        </w:rPr>
      </w:pPr>
    </w:p>
    <w:p w:rsidR="00851D1F" w:rsidRDefault="00AF228E">
      <w:pPr>
        <w:pStyle w:val="ListParagraph"/>
        <w:numPr>
          <w:ilvl w:val="2"/>
          <w:numId w:val="1"/>
        </w:numPr>
        <w:tabs>
          <w:tab w:val="left" w:pos="1917"/>
          <w:tab w:val="left" w:pos="1918"/>
        </w:tabs>
        <w:spacing w:before="37" w:line="276" w:lineRule="auto"/>
        <w:ind w:right="275"/>
      </w:pPr>
      <w:r>
        <w:t>Absent without leave from any three (3) consecutive ordinary meetings of the Executive;</w:t>
      </w:r>
      <w:r>
        <w:rPr>
          <w:spacing w:val="1"/>
        </w:rPr>
        <w:t xml:space="preserve"> </w:t>
      </w:r>
      <w:r>
        <w:t>or;</w:t>
      </w:r>
    </w:p>
    <w:p w:rsidR="00231894" w:rsidRPr="00AF0BD5" w:rsidRDefault="004D136D" w:rsidP="00231894">
      <w:pPr>
        <w:pStyle w:val="ListParagraph"/>
        <w:tabs>
          <w:tab w:val="left" w:pos="1917"/>
          <w:tab w:val="left" w:pos="1918"/>
        </w:tabs>
        <w:spacing w:before="37" w:line="276" w:lineRule="auto"/>
        <w:ind w:left="1918" w:right="275" w:firstLine="0"/>
        <w:rPr>
          <w:i/>
          <w:iCs/>
          <w:color w:val="0070C0"/>
        </w:rPr>
      </w:pPr>
      <w:r w:rsidRPr="00AF0BD5">
        <w:rPr>
          <w:i/>
          <w:iCs/>
          <w:color w:val="0070C0"/>
        </w:rPr>
        <w:t>Ki te kore e tae tētahi Āpiha Whakahaere</w:t>
      </w:r>
      <w:r w:rsidR="00231894" w:rsidRPr="00AF0BD5">
        <w:rPr>
          <w:i/>
          <w:iCs/>
          <w:color w:val="0070C0"/>
        </w:rPr>
        <w:t>, whakaaetanga</w:t>
      </w:r>
      <w:r w:rsidRPr="00AF0BD5">
        <w:rPr>
          <w:i/>
          <w:iCs/>
          <w:color w:val="0070C0"/>
        </w:rPr>
        <w:t xml:space="preserve"> kore, </w:t>
      </w:r>
      <w:r w:rsidR="00AF0BD5" w:rsidRPr="00AF0BD5">
        <w:rPr>
          <w:i/>
          <w:iCs/>
          <w:color w:val="0070C0"/>
        </w:rPr>
        <w:t>k</w:t>
      </w:r>
      <w:r w:rsidRPr="00AF0BD5">
        <w:rPr>
          <w:i/>
          <w:iCs/>
          <w:color w:val="0070C0"/>
        </w:rPr>
        <w:t xml:space="preserve">i </w:t>
      </w:r>
      <w:r w:rsidR="00231894" w:rsidRPr="00AF0BD5">
        <w:rPr>
          <w:i/>
          <w:iCs/>
          <w:color w:val="0070C0"/>
        </w:rPr>
        <w:t xml:space="preserve">ngā hui māori </w:t>
      </w:r>
      <w:r w:rsidR="006A0928">
        <w:rPr>
          <w:i/>
          <w:iCs/>
          <w:color w:val="0070C0"/>
        </w:rPr>
        <w:t>karapipiti</w:t>
      </w:r>
      <w:r w:rsidR="00AF0BD5" w:rsidRPr="00AF0BD5">
        <w:rPr>
          <w:i/>
          <w:iCs/>
          <w:color w:val="0070C0"/>
        </w:rPr>
        <w:t xml:space="preserve"> o te Ohu Whakahaere;</w:t>
      </w:r>
    </w:p>
    <w:p w:rsidR="00851D1F" w:rsidRDefault="00AF228E">
      <w:pPr>
        <w:pStyle w:val="ListParagraph"/>
        <w:numPr>
          <w:ilvl w:val="2"/>
          <w:numId w:val="1"/>
        </w:numPr>
        <w:tabs>
          <w:tab w:val="left" w:pos="1918"/>
        </w:tabs>
        <w:spacing w:before="2" w:line="276" w:lineRule="auto"/>
        <w:ind w:right="274"/>
      </w:pPr>
      <w:r>
        <w:t>Found</w:t>
      </w:r>
      <w:r>
        <w:rPr>
          <w:spacing w:val="-13"/>
        </w:rPr>
        <w:t xml:space="preserve"> </w:t>
      </w:r>
      <w:r>
        <w:t>by</w:t>
      </w:r>
      <w:r>
        <w:rPr>
          <w:spacing w:val="-15"/>
        </w:rPr>
        <w:t xml:space="preserve"> </w:t>
      </w:r>
      <w:r>
        <w:t>the</w:t>
      </w:r>
      <w:r>
        <w:rPr>
          <w:spacing w:val="-14"/>
        </w:rPr>
        <w:t xml:space="preserve"> </w:t>
      </w:r>
      <w:r>
        <w:t>Secretary</w:t>
      </w:r>
      <w:r>
        <w:rPr>
          <w:spacing w:val="-15"/>
        </w:rPr>
        <w:t xml:space="preserve"> </w:t>
      </w:r>
      <w:r>
        <w:t>not</w:t>
      </w:r>
      <w:r>
        <w:rPr>
          <w:spacing w:val="-14"/>
        </w:rPr>
        <w:t xml:space="preserve"> </w:t>
      </w:r>
      <w:r>
        <w:t>to</w:t>
      </w:r>
      <w:r>
        <w:rPr>
          <w:spacing w:val="-16"/>
        </w:rPr>
        <w:t xml:space="preserve"> </w:t>
      </w:r>
      <w:r>
        <w:t>meet</w:t>
      </w:r>
      <w:r>
        <w:rPr>
          <w:spacing w:val="-14"/>
        </w:rPr>
        <w:t xml:space="preserve"> </w:t>
      </w:r>
      <w:r>
        <w:t>the</w:t>
      </w:r>
      <w:r>
        <w:rPr>
          <w:spacing w:val="-16"/>
        </w:rPr>
        <w:t xml:space="preserve"> </w:t>
      </w:r>
      <w:r>
        <w:t>prerequisites</w:t>
      </w:r>
      <w:r>
        <w:rPr>
          <w:spacing w:val="-15"/>
        </w:rPr>
        <w:t xml:space="preserve"> </w:t>
      </w:r>
      <w:r>
        <w:t>for</w:t>
      </w:r>
      <w:r>
        <w:rPr>
          <w:spacing w:val="-14"/>
        </w:rPr>
        <w:t xml:space="preserve"> </w:t>
      </w:r>
      <w:r>
        <w:t>holding</w:t>
      </w:r>
      <w:r>
        <w:rPr>
          <w:spacing w:val="-16"/>
        </w:rPr>
        <w:t xml:space="preserve"> </w:t>
      </w:r>
      <w:r>
        <w:t>that particular</w:t>
      </w:r>
      <w:r>
        <w:rPr>
          <w:spacing w:val="-2"/>
        </w:rPr>
        <w:t xml:space="preserve"> </w:t>
      </w:r>
      <w:r>
        <w:t>office.</w:t>
      </w:r>
    </w:p>
    <w:p w:rsidR="00AF0BD5" w:rsidRPr="00AF0BD5" w:rsidRDefault="00AF0BD5" w:rsidP="00AF0BD5">
      <w:pPr>
        <w:pStyle w:val="ListParagraph"/>
        <w:tabs>
          <w:tab w:val="left" w:pos="1918"/>
        </w:tabs>
        <w:spacing w:before="2" w:line="276" w:lineRule="auto"/>
        <w:ind w:left="1918" w:right="274" w:firstLine="0"/>
        <w:rPr>
          <w:i/>
          <w:iCs/>
          <w:color w:val="0070C0"/>
        </w:rPr>
      </w:pPr>
      <w:r w:rsidRPr="00AF0BD5">
        <w:rPr>
          <w:i/>
          <w:iCs/>
          <w:color w:val="0070C0"/>
        </w:rPr>
        <w:t xml:space="preserve">Kua huraina e te Urupū te korenga o ōna ritenga tūturu </w:t>
      </w:r>
      <w:r>
        <w:rPr>
          <w:i/>
          <w:iCs/>
          <w:color w:val="0070C0"/>
        </w:rPr>
        <w:t xml:space="preserve">ki </w:t>
      </w:r>
      <w:r w:rsidRPr="00AF0BD5">
        <w:rPr>
          <w:i/>
          <w:iCs/>
          <w:color w:val="0070C0"/>
        </w:rPr>
        <w:t xml:space="preserve">te tū ki taua tūranga. </w:t>
      </w:r>
    </w:p>
    <w:p w:rsidR="00851D1F" w:rsidRPr="00AF0BD5" w:rsidRDefault="00851D1F">
      <w:pPr>
        <w:spacing w:line="276" w:lineRule="auto"/>
        <w:rPr>
          <w:color w:val="0070C0"/>
        </w:rPr>
        <w:sectPr w:rsidR="00851D1F" w:rsidRPr="00AF0BD5">
          <w:pgSz w:w="11910" w:h="16840"/>
          <w:pgMar w:top="1580" w:right="1520" w:bottom="1220" w:left="1680" w:header="0" w:footer="1020" w:gutter="0"/>
          <w:cols w:space="720"/>
        </w:sectPr>
      </w:pPr>
    </w:p>
    <w:p w:rsidR="00851D1F" w:rsidRPr="00EB00EF" w:rsidRDefault="00AF228E" w:rsidP="00EB00EF">
      <w:pPr>
        <w:pStyle w:val="Heading1"/>
        <w:ind w:left="0" w:right="63"/>
        <w:rPr>
          <w:i/>
          <w:iCs/>
        </w:rPr>
      </w:pPr>
      <w:bookmarkStart w:id="6" w:name="_TOC_250023"/>
      <w:bookmarkEnd w:id="6"/>
      <w:r>
        <w:lastRenderedPageBreak/>
        <w:t>Part E</w:t>
      </w:r>
      <w:r w:rsidR="00EB00EF">
        <w:t>/</w:t>
      </w:r>
      <w:r w:rsidR="00EB00EF" w:rsidRPr="00EB00EF">
        <w:rPr>
          <w:i/>
          <w:iCs/>
          <w:color w:val="0070C0"/>
        </w:rPr>
        <w:t>WĀHANGA E</w:t>
      </w:r>
    </w:p>
    <w:p w:rsidR="00851D1F" w:rsidRDefault="00AF228E" w:rsidP="00EB00EF">
      <w:pPr>
        <w:pStyle w:val="Heading1"/>
        <w:spacing w:before="56"/>
        <w:ind w:left="0" w:right="-79"/>
      </w:pPr>
      <w:bookmarkStart w:id="7" w:name="_TOC_250022"/>
      <w:bookmarkEnd w:id="7"/>
      <w:r>
        <w:t>GENERAL MEETINGS AND REFERENDA</w:t>
      </w:r>
      <w:r w:rsidR="00EB00EF">
        <w:t>/</w:t>
      </w:r>
      <w:r w:rsidR="00EB00EF" w:rsidRPr="00EB00EF">
        <w:rPr>
          <w:i/>
          <w:iCs/>
          <w:color w:val="0070C0"/>
        </w:rPr>
        <w:t>NGĀ HUI ME NGĀ WHAKATAUNGA-Ā-IWI</w:t>
      </w:r>
    </w:p>
    <w:p w:rsidR="00851D1F" w:rsidRDefault="00851D1F">
      <w:pPr>
        <w:pStyle w:val="BodyText"/>
        <w:ind w:firstLine="0"/>
        <w:rPr>
          <w:b/>
          <w:sz w:val="30"/>
        </w:rPr>
      </w:pPr>
    </w:p>
    <w:p w:rsidR="00851D1F" w:rsidRDefault="00AF228E">
      <w:pPr>
        <w:pStyle w:val="Heading2"/>
        <w:numPr>
          <w:ilvl w:val="0"/>
          <w:numId w:val="1"/>
        </w:numPr>
        <w:tabs>
          <w:tab w:val="left" w:pos="478"/>
        </w:tabs>
      </w:pPr>
      <w:bookmarkStart w:id="8" w:name="_TOC_250021"/>
      <w:r>
        <w:t>Conduct of</w:t>
      </w:r>
      <w:r>
        <w:rPr>
          <w:spacing w:val="-1"/>
        </w:rPr>
        <w:t xml:space="preserve"> </w:t>
      </w:r>
      <w:bookmarkEnd w:id="8"/>
      <w:r>
        <w:t>Referenda</w:t>
      </w:r>
    </w:p>
    <w:p w:rsidR="00EB00EF" w:rsidRPr="00AB2ECD" w:rsidRDefault="00AB2ECD" w:rsidP="00EB00EF">
      <w:pPr>
        <w:pStyle w:val="Heading2"/>
        <w:tabs>
          <w:tab w:val="left" w:pos="478"/>
        </w:tabs>
        <w:ind w:firstLine="0"/>
        <w:rPr>
          <w:i/>
          <w:iCs/>
          <w:color w:val="0070C0"/>
        </w:rPr>
      </w:pPr>
      <w:r w:rsidRPr="00AB2ECD">
        <w:rPr>
          <w:i/>
          <w:iCs/>
          <w:color w:val="0070C0"/>
        </w:rPr>
        <w:t>Te Whakahaere o te Wha</w:t>
      </w:r>
      <w:r>
        <w:rPr>
          <w:i/>
          <w:iCs/>
          <w:color w:val="0070C0"/>
        </w:rPr>
        <w:t>ka</w:t>
      </w:r>
      <w:r w:rsidRPr="00AB2ECD">
        <w:rPr>
          <w:i/>
          <w:iCs/>
          <w:color w:val="0070C0"/>
        </w:rPr>
        <w:t>taunga-ā-Iwi</w:t>
      </w:r>
    </w:p>
    <w:p w:rsidR="00851D1F" w:rsidRDefault="00851D1F">
      <w:pPr>
        <w:pStyle w:val="BodyText"/>
        <w:spacing w:before="11"/>
        <w:ind w:firstLine="0"/>
        <w:rPr>
          <w:b/>
          <w:sz w:val="28"/>
        </w:rPr>
      </w:pPr>
    </w:p>
    <w:p w:rsidR="00851D1F" w:rsidRDefault="00AF228E">
      <w:pPr>
        <w:pStyle w:val="ListParagraph"/>
        <w:numPr>
          <w:ilvl w:val="1"/>
          <w:numId w:val="1"/>
        </w:numPr>
        <w:tabs>
          <w:tab w:val="left" w:pos="838"/>
        </w:tabs>
        <w:spacing w:line="276" w:lineRule="auto"/>
        <w:ind w:right="273"/>
        <w:jc w:val="both"/>
      </w:pPr>
      <w:r>
        <w:t>Except as provided in this section 37, the Executive or any member may request</w:t>
      </w:r>
      <w:r>
        <w:rPr>
          <w:spacing w:val="-9"/>
        </w:rPr>
        <w:t xml:space="preserve"> </w:t>
      </w:r>
      <w:r>
        <w:t>that</w:t>
      </w:r>
      <w:r>
        <w:rPr>
          <w:spacing w:val="-9"/>
        </w:rPr>
        <w:t xml:space="preserve"> </w:t>
      </w:r>
      <w:r>
        <w:t>the</w:t>
      </w:r>
      <w:r>
        <w:rPr>
          <w:spacing w:val="-11"/>
        </w:rPr>
        <w:t xml:space="preserve"> </w:t>
      </w:r>
      <w:r>
        <w:t>Executive</w:t>
      </w:r>
      <w:r>
        <w:rPr>
          <w:spacing w:val="-8"/>
        </w:rPr>
        <w:t xml:space="preserve"> </w:t>
      </w:r>
      <w:r>
        <w:t>put</w:t>
      </w:r>
      <w:r>
        <w:rPr>
          <w:spacing w:val="-9"/>
        </w:rPr>
        <w:t xml:space="preserve"> </w:t>
      </w:r>
      <w:r>
        <w:t>an</w:t>
      </w:r>
      <w:r>
        <w:rPr>
          <w:spacing w:val="-11"/>
        </w:rPr>
        <w:t xml:space="preserve"> </w:t>
      </w:r>
      <w:r>
        <w:t>issue,</w:t>
      </w:r>
      <w:r>
        <w:rPr>
          <w:spacing w:val="-8"/>
        </w:rPr>
        <w:t xml:space="preserve"> </w:t>
      </w:r>
      <w:r>
        <w:t>in</w:t>
      </w:r>
      <w:r>
        <w:rPr>
          <w:spacing w:val="-10"/>
        </w:rPr>
        <w:t xml:space="preserve"> </w:t>
      </w:r>
      <w:r>
        <w:t>the</w:t>
      </w:r>
      <w:r>
        <w:rPr>
          <w:spacing w:val="-11"/>
        </w:rPr>
        <w:t xml:space="preserve"> </w:t>
      </w:r>
      <w:r>
        <w:t>form</w:t>
      </w:r>
      <w:r>
        <w:rPr>
          <w:spacing w:val="-6"/>
        </w:rPr>
        <w:t xml:space="preserve"> </w:t>
      </w:r>
      <w:r>
        <w:t>of</w:t>
      </w:r>
      <w:r>
        <w:rPr>
          <w:spacing w:val="-9"/>
        </w:rPr>
        <w:t xml:space="preserve"> </w:t>
      </w:r>
      <w:r>
        <w:t>a</w:t>
      </w:r>
      <w:r>
        <w:rPr>
          <w:spacing w:val="-10"/>
        </w:rPr>
        <w:t xml:space="preserve"> </w:t>
      </w:r>
      <w:r>
        <w:t>question</w:t>
      </w:r>
      <w:r>
        <w:rPr>
          <w:spacing w:val="-9"/>
        </w:rPr>
        <w:t xml:space="preserve"> </w:t>
      </w:r>
      <w:r>
        <w:t>to</w:t>
      </w:r>
      <w:r>
        <w:rPr>
          <w:spacing w:val="-10"/>
        </w:rPr>
        <w:t xml:space="preserve"> </w:t>
      </w:r>
      <w:r>
        <w:t>the</w:t>
      </w:r>
      <w:r>
        <w:rPr>
          <w:spacing w:val="-11"/>
        </w:rPr>
        <w:t xml:space="preserve"> </w:t>
      </w:r>
      <w:r>
        <w:t>Student Body by way of a Referendum by giving notice to the</w:t>
      </w:r>
      <w:r>
        <w:rPr>
          <w:spacing w:val="-15"/>
        </w:rPr>
        <w:t xml:space="preserve"> </w:t>
      </w:r>
      <w:r>
        <w:t>Secretary.</w:t>
      </w:r>
    </w:p>
    <w:p w:rsidR="00AB2ECD" w:rsidRPr="00AB2ECD" w:rsidRDefault="00AB2ECD" w:rsidP="00AB2ECD">
      <w:pPr>
        <w:pStyle w:val="ListParagraph"/>
        <w:tabs>
          <w:tab w:val="left" w:pos="838"/>
        </w:tabs>
        <w:spacing w:line="276" w:lineRule="auto"/>
        <w:ind w:right="273" w:firstLine="0"/>
        <w:jc w:val="both"/>
        <w:rPr>
          <w:i/>
          <w:iCs/>
          <w:color w:val="0070C0"/>
        </w:rPr>
      </w:pPr>
      <w:r w:rsidRPr="00AB2ECD">
        <w:rPr>
          <w:i/>
          <w:iCs/>
          <w:color w:val="0070C0"/>
        </w:rPr>
        <w:t xml:space="preserve">Atu i ngā tikanga i tēnei wāhanga 37, ka taea e te Ohu Whakahaere, e tētahi kaiuru rānei te whakatokoto i tētahi take, hei pātai ki te Kōpuni </w:t>
      </w:r>
      <w:r w:rsidR="00651F45">
        <w:rPr>
          <w:i/>
          <w:iCs/>
          <w:color w:val="0070C0"/>
        </w:rPr>
        <w:t>Tauira</w:t>
      </w:r>
      <w:r w:rsidRPr="00AB2ECD">
        <w:rPr>
          <w:i/>
          <w:iCs/>
          <w:color w:val="0070C0"/>
        </w:rPr>
        <w:t xml:space="preserve"> mā te Whakataunga-ā-Iwi mai i te tuku pānui ki te Urupū.</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4"/>
        <w:jc w:val="both"/>
      </w:pPr>
      <w:r>
        <w:t>Any referendum involving finance or administrative matters, other than any or all matters listed in section 37 (k. i) or 37 (k. ii) will be indicative only and not binding on the</w:t>
      </w:r>
      <w:r>
        <w:rPr>
          <w:spacing w:val="-3"/>
        </w:rPr>
        <w:t xml:space="preserve"> </w:t>
      </w:r>
      <w:r>
        <w:t>Association.</w:t>
      </w:r>
    </w:p>
    <w:p w:rsidR="00AB2ECD" w:rsidRPr="00AB2ECD" w:rsidRDefault="00AB2ECD" w:rsidP="00AB2ECD">
      <w:pPr>
        <w:pStyle w:val="ListParagraph"/>
        <w:tabs>
          <w:tab w:val="left" w:pos="838"/>
        </w:tabs>
        <w:spacing w:line="276" w:lineRule="auto"/>
        <w:ind w:right="274" w:firstLine="0"/>
        <w:jc w:val="both"/>
        <w:rPr>
          <w:i/>
          <w:iCs/>
          <w:color w:val="0070C0"/>
        </w:rPr>
      </w:pPr>
      <w:r w:rsidRPr="00AB2ECD">
        <w:rPr>
          <w:i/>
          <w:iCs/>
          <w:color w:val="0070C0"/>
        </w:rPr>
        <w:t xml:space="preserve">Ko ngā whakataunga-ā-iwi e hāngai ana ki te ahumoni, ki ngā take whakahaere rānei atu i ngā take kua whakarārangihi ki ngā wāhanga 37 (k.i), 37 (k. ii) ka noho hei tohutohu noa, ehara i te mea kua herea te </w:t>
      </w:r>
      <w:r w:rsidR="00DA745A">
        <w:rPr>
          <w:i/>
          <w:iCs/>
          <w:color w:val="0070C0"/>
        </w:rPr>
        <w:t>Rōpū</w:t>
      </w:r>
      <w:r w:rsidRPr="00AB2ECD">
        <w:rPr>
          <w:i/>
          <w:iCs/>
          <w:color w:val="0070C0"/>
        </w:rPr>
        <w:t xml:space="preserve"> </w:t>
      </w:r>
      <w:r w:rsidR="00EC7550">
        <w:rPr>
          <w:i/>
          <w:iCs/>
          <w:color w:val="0070C0"/>
        </w:rPr>
        <w:t>k</w:t>
      </w:r>
      <w:r w:rsidRPr="00AB2ECD">
        <w:rPr>
          <w:i/>
          <w:iCs/>
          <w:color w:val="0070C0"/>
        </w:rPr>
        <w:t>i taua whakatau.</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pPr>
      <w:r>
        <w:t>A Referendum must be called by the</w:t>
      </w:r>
      <w:r>
        <w:rPr>
          <w:spacing w:val="-2"/>
        </w:rPr>
        <w:t xml:space="preserve"> </w:t>
      </w:r>
      <w:r>
        <w:t>Secretary:</w:t>
      </w:r>
    </w:p>
    <w:p w:rsidR="00AB2ECD" w:rsidRPr="00AB2ECD" w:rsidRDefault="00AB2ECD" w:rsidP="00AB2ECD">
      <w:pPr>
        <w:pStyle w:val="ListParagraph"/>
        <w:tabs>
          <w:tab w:val="left" w:pos="838"/>
        </w:tabs>
        <w:ind w:firstLine="0"/>
        <w:rPr>
          <w:i/>
          <w:iCs/>
          <w:color w:val="0070C0"/>
        </w:rPr>
      </w:pPr>
      <w:r w:rsidRPr="00AB2ECD">
        <w:rPr>
          <w:i/>
          <w:iCs/>
          <w:color w:val="0070C0"/>
        </w:rPr>
        <w:t>Me karanga te Whakataunga-ā-Iwi e te Urupū</w:t>
      </w:r>
      <w:r w:rsidR="00EC7550">
        <w:rPr>
          <w:i/>
          <w:iCs/>
          <w:color w:val="0070C0"/>
        </w:rPr>
        <w:t xml:space="preserve"> rawa</w:t>
      </w:r>
      <w:r w:rsidRPr="00AB2ECD">
        <w:rPr>
          <w:i/>
          <w:iCs/>
          <w:color w:val="0070C0"/>
        </w:rPr>
        <w:t>:</w:t>
      </w:r>
    </w:p>
    <w:p w:rsidR="00851D1F" w:rsidRDefault="00851D1F">
      <w:pPr>
        <w:pStyle w:val="BodyText"/>
        <w:spacing w:before="6"/>
        <w:ind w:firstLine="0"/>
        <w:rPr>
          <w:sz w:val="28"/>
        </w:rPr>
      </w:pPr>
    </w:p>
    <w:p w:rsidR="00851D1F" w:rsidRDefault="00AF228E">
      <w:pPr>
        <w:pStyle w:val="ListParagraph"/>
        <w:numPr>
          <w:ilvl w:val="2"/>
          <w:numId w:val="1"/>
        </w:numPr>
        <w:tabs>
          <w:tab w:val="left" w:pos="1918"/>
        </w:tabs>
        <w:spacing w:line="276" w:lineRule="auto"/>
        <w:ind w:right="275"/>
        <w:jc w:val="both"/>
      </w:pPr>
      <w:r>
        <w:t>Upon Resolution of the Executive, and if the Referendum is to be binding on the Association, the Resolution must so</w:t>
      </w:r>
      <w:r>
        <w:rPr>
          <w:spacing w:val="-9"/>
        </w:rPr>
        <w:t xml:space="preserve"> </w:t>
      </w:r>
      <w:r>
        <w:t>state.</w:t>
      </w:r>
    </w:p>
    <w:p w:rsidR="00AB2ECD" w:rsidRPr="00787E60" w:rsidRDefault="00AB2ECD" w:rsidP="00AB2ECD">
      <w:pPr>
        <w:pStyle w:val="ListParagraph"/>
        <w:tabs>
          <w:tab w:val="left" w:pos="1918"/>
        </w:tabs>
        <w:spacing w:line="276" w:lineRule="auto"/>
        <w:ind w:left="1918" w:right="275" w:firstLine="0"/>
        <w:jc w:val="both"/>
        <w:rPr>
          <w:i/>
          <w:iCs/>
          <w:color w:val="0070C0"/>
        </w:rPr>
      </w:pPr>
      <w:r w:rsidRPr="00787E60">
        <w:rPr>
          <w:i/>
          <w:iCs/>
          <w:color w:val="0070C0"/>
        </w:rPr>
        <w:t>I te Whakataunga o te Ohu Whakahaere me te mea nei k</w:t>
      </w:r>
      <w:r w:rsidR="00787E60" w:rsidRPr="00787E60">
        <w:rPr>
          <w:i/>
          <w:iCs/>
          <w:color w:val="0070C0"/>
        </w:rPr>
        <w:t>u</w:t>
      </w:r>
      <w:r w:rsidRPr="00787E60">
        <w:rPr>
          <w:i/>
          <w:iCs/>
          <w:color w:val="0070C0"/>
        </w:rPr>
        <w:t xml:space="preserve">a herea te </w:t>
      </w:r>
      <w:r w:rsidR="00DA745A">
        <w:rPr>
          <w:i/>
          <w:iCs/>
          <w:color w:val="0070C0"/>
        </w:rPr>
        <w:t>Rōpū</w:t>
      </w:r>
      <w:r w:rsidRPr="00787E60">
        <w:rPr>
          <w:i/>
          <w:iCs/>
          <w:color w:val="0070C0"/>
        </w:rPr>
        <w:t xml:space="preserve"> ki t</w:t>
      </w:r>
      <w:r w:rsidR="00787E60" w:rsidRPr="00787E60">
        <w:rPr>
          <w:i/>
          <w:iCs/>
          <w:color w:val="0070C0"/>
        </w:rPr>
        <w:t>aua Whakataunga-ā-Iwi, me mātua whāki t</w:t>
      </w:r>
      <w:r w:rsidR="00C960A3">
        <w:rPr>
          <w:i/>
          <w:iCs/>
          <w:color w:val="0070C0"/>
        </w:rPr>
        <w:t>aua rā</w:t>
      </w:r>
      <w:r w:rsidR="00787E60" w:rsidRPr="00787E60">
        <w:rPr>
          <w:i/>
          <w:iCs/>
          <w:color w:val="0070C0"/>
        </w:rPr>
        <w:t xml:space="preserve"> Whakataunga.</w:t>
      </w:r>
    </w:p>
    <w:p w:rsidR="00851D1F" w:rsidRDefault="00AF228E">
      <w:pPr>
        <w:pStyle w:val="ListParagraph"/>
        <w:numPr>
          <w:ilvl w:val="2"/>
          <w:numId w:val="1"/>
        </w:numPr>
        <w:tabs>
          <w:tab w:val="left" w:pos="1918"/>
        </w:tabs>
        <w:spacing w:line="252" w:lineRule="exact"/>
        <w:jc w:val="both"/>
      </w:pPr>
      <w:r>
        <w:t>On</w:t>
      </w:r>
      <w:r>
        <w:rPr>
          <w:spacing w:val="-8"/>
        </w:rPr>
        <w:t xml:space="preserve"> </w:t>
      </w:r>
      <w:r>
        <w:t>receipt</w:t>
      </w:r>
      <w:r>
        <w:rPr>
          <w:spacing w:val="-6"/>
        </w:rPr>
        <w:t xml:space="preserve"> </w:t>
      </w:r>
      <w:r>
        <w:t>by</w:t>
      </w:r>
      <w:r>
        <w:rPr>
          <w:spacing w:val="-10"/>
        </w:rPr>
        <w:t xml:space="preserve"> </w:t>
      </w:r>
      <w:r>
        <w:t>the</w:t>
      </w:r>
      <w:r>
        <w:rPr>
          <w:spacing w:val="-7"/>
        </w:rPr>
        <w:t xml:space="preserve"> </w:t>
      </w:r>
      <w:r>
        <w:t>Secretary</w:t>
      </w:r>
      <w:r>
        <w:rPr>
          <w:spacing w:val="-8"/>
        </w:rPr>
        <w:t xml:space="preserve"> </w:t>
      </w:r>
      <w:r>
        <w:t>of</w:t>
      </w:r>
      <w:r>
        <w:rPr>
          <w:spacing w:val="-5"/>
        </w:rPr>
        <w:t xml:space="preserve"> </w:t>
      </w:r>
      <w:r>
        <w:t>a</w:t>
      </w:r>
      <w:r>
        <w:rPr>
          <w:spacing w:val="-7"/>
        </w:rPr>
        <w:t xml:space="preserve"> </w:t>
      </w:r>
      <w:r>
        <w:t>petition,</w:t>
      </w:r>
      <w:r>
        <w:rPr>
          <w:spacing w:val="-8"/>
        </w:rPr>
        <w:t xml:space="preserve"> </w:t>
      </w:r>
      <w:r>
        <w:t>signed</w:t>
      </w:r>
      <w:r>
        <w:rPr>
          <w:spacing w:val="-8"/>
        </w:rPr>
        <w:t xml:space="preserve"> </w:t>
      </w:r>
      <w:r>
        <w:t>by</w:t>
      </w:r>
      <w:r>
        <w:rPr>
          <w:spacing w:val="-9"/>
        </w:rPr>
        <w:t xml:space="preserve"> </w:t>
      </w:r>
      <w:r>
        <w:t>no</w:t>
      </w:r>
      <w:r>
        <w:rPr>
          <w:spacing w:val="-4"/>
        </w:rPr>
        <w:t xml:space="preserve"> </w:t>
      </w:r>
      <w:r>
        <w:t>less</w:t>
      </w:r>
      <w:r>
        <w:rPr>
          <w:spacing w:val="-8"/>
        </w:rPr>
        <w:t xml:space="preserve"> </w:t>
      </w:r>
      <w:r>
        <w:t>than</w:t>
      </w:r>
      <w:r>
        <w:rPr>
          <w:spacing w:val="-8"/>
        </w:rPr>
        <w:t xml:space="preserve"> </w:t>
      </w:r>
      <w:r>
        <w:t>fifty</w:t>
      </w:r>
    </w:p>
    <w:p w:rsidR="00851D1F" w:rsidRDefault="00AF228E">
      <w:pPr>
        <w:pStyle w:val="BodyText"/>
        <w:spacing w:before="40" w:line="276" w:lineRule="auto"/>
        <w:ind w:left="1918" w:right="277" w:firstLine="0"/>
        <w:jc w:val="both"/>
      </w:pPr>
      <w:r>
        <w:t>(50) members, which calls for a Referendum to be held, and if the Referendum is to be binding on the Association, the petition must so state.</w:t>
      </w:r>
    </w:p>
    <w:p w:rsidR="00787E60" w:rsidRPr="00C960A3" w:rsidRDefault="00787E60">
      <w:pPr>
        <w:pStyle w:val="BodyText"/>
        <w:spacing w:before="40" w:line="276" w:lineRule="auto"/>
        <w:ind w:left="1918" w:right="277" w:firstLine="0"/>
        <w:jc w:val="both"/>
        <w:rPr>
          <w:i/>
          <w:iCs/>
          <w:color w:val="0070C0"/>
        </w:rPr>
      </w:pPr>
      <w:r w:rsidRPr="00C960A3">
        <w:rPr>
          <w:i/>
          <w:iCs/>
          <w:color w:val="0070C0"/>
        </w:rPr>
        <w:t>I te rirohanga o te Urupū i te petihan</w:t>
      </w:r>
      <w:r w:rsidR="00C960A3">
        <w:rPr>
          <w:i/>
          <w:iCs/>
          <w:color w:val="0070C0"/>
        </w:rPr>
        <w:t>a,</w:t>
      </w:r>
      <w:r w:rsidRPr="00C960A3">
        <w:rPr>
          <w:i/>
          <w:iCs/>
          <w:color w:val="0070C0"/>
        </w:rPr>
        <w:t xml:space="preserve"> kua waitohuhia kia kaua e iti iho i te rima-tekau (50) kaiuru</w:t>
      </w:r>
      <w:r w:rsidR="00C960A3">
        <w:rPr>
          <w:i/>
          <w:iCs/>
          <w:color w:val="0070C0"/>
        </w:rPr>
        <w:t>,</w:t>
      </w:r>
      <w:r w:rsidRPr="00C960A3">
        <w:rPr>
          <w:i/>
          <w:iCs/>
          <w:color w:val="0070C0"/>
        </w:rPr>
        <w:t xml:space="preserve"> ka karangahia he Whakataunga-ā-Iwi, ā, me</w:t>
      </w:r>
      <w:r w:rsidR="00EC7550">
        <w:rPr>
          <w:i/>
          <w:iCs/>
          <w:color w:val="0070C0"/>
        </w:rPr>
        <w:t>he</w:t>
      </w:r>
      <w:r w:rsidRPr="00C960A3">
        <w:rPr>
          <w:i/>
          <w:iCs/>
          <w:color w:val="0070C0"/>
        </w:rPr>
        <w:t xml:space="preserve">mea kua herea te </w:t>
      </w:r>
      <w:r w:rsidR="00DA745A">
        <w:rPr>
          <w:i/>
          <w:iCs/>
          <w:color w:val="0070C0"/>
        </w:rPr>
        <w:t>Rōpū</w:t>
      </w:r>
      <w:r w:rsidRPr="00C960A3">
        <w:rPr>
          <w:i/>
          <w:iCs/>
          <w:color w:val="0070C0"/>
        </w:rPr>
        <w:t xml:space="preserve"> ki taua Whakataunga-ā-Iwi, me mātua whāki </w:t>
      </w:r>
      <w:r w:rsidR="00C960A3">
        <w:rPr>
          <w:i/>
          <w:iCs/>
          <w:color w:val="0070C0"/>
        </w:rPr>
        <w:t>taua rā</w:t>
      </w:r>
      <w:r w:rsidRPr="00C960A3">
        <w:rPr>
          <w:i/>
          <w:iCs/>
          <w:color w:val="0070C0"/>
        </w:rPr>
        <w:t xml:space="preserve"> </w:t>
      </w:r>
      <w:r w:rsidR="00C960A3" w:rsidRPr="00C960A3">
        <w:rPr>
          <w:i/>
          <w:iCs/>
          <w:color w:val="0070C0"/>
        </w:rPr>
        <w:t xml:space="preserve">petihana. </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spacing w:before="1" w:line="276" w:lineRule="auto"/>
        <w:ind w:right="276"/>
        <w:jc w:val="both"/>
      </w:pPr>
      <w:r>
        <w:t>For any Referendum, the Executive will report the matter to the Student</w:t>
      </w:r>
      <w:r>
        <w:rPr>
          <w:spacing w:val="-40"/>
        </w:rPr>
        <w:t xml:space="preserve"> </w:t>
      </w:r>
      <w:r>
        <w:t>Media and promote discussion and debate regarding the</w:t>
      </w:r>
      <w:r>
        <w:rPr>
          <w:spacing w:val="-8"/>
        </w:rPr>
        <w:t xml:space="preserve"> </w:t>
      </w:r>
      <w:r>
        <w:t>matter.</w:t>
      </w:r>
    </w:p>
    <w:p w:rsidR="00C960A3" w:rsidRPr="00C960A3" w:rsidRDefault="00C960A3" w:rsidP="00C960A3">
      <w:pPr>
        <w:pStyle w:val="ListParagraph"/>
        <w:tabs>
          <w:tab w:val="left" w:pos="838"/>
        </w:tabs>
        <w:spacing w:before="1" w:line="276" w:lineRule="auto"/>
        <w:ind w:right="276" w:firstLine="0"/>
        <w:jc w:val="both"/>
        <w:rPr>
          <w:i/>
          <w:iCs/>
          <w:color w:val="0070C0"/>
        </w:rPr>
      </w:pPr>
      <w:r w:rsidRPr="00C960A3">
        <w:rPr>
          <w:i/>
          <w:iCs/>
          <w:color w:val="0070C0"/>
        </w:rPr>
        <w:t xml:space="preserve">Ahakoa te momo Whakataunga-ā-Iwi mā te Ohu Whakahaere te take e pūrongo ki te Pāpāho </w:t>
      </w:r>
      <w:r w:rsidR="00651F45">
        <w:rPr>
          <w:i/>
          <w:iCs/>
          <w:color w:val="0070C0"/>
        </w:rPr>
        <w:t>Tauira</w:t>
      </w:r>
      <w:r w:rsidRPr="00C960A3">
        <w:rPr>
          <w:i/>
          <w:iCs/>
          <w:color w:val="0070C0"/>
        </w:rPr>
        <w:t>, e whakatairanga kia matapakihia, kia whakatautohetohehia te take kua puta i te Whakataunga-ā-Iwi</w:t>
      </w:r>
    </w:p>
    <w:p w:rsidR="00851D1F" w:rsidRDefault="00AF228E">
      <w:pPr>
        <w:pStyle w:val="ListParagraph"/>
        <w:numPr>
          <w:ilvl w:val="2"/>
          <w:numId w:val="1"/>
        </w:numPr>
        <w:tabs>
          <w:tab w:val="left" w:pos="1918"/>
        </w:tabs>
        <w:spacing w:line="276" w:lineRule="auto"/>
        <w:ind w:right="270"/>
        <w:jc w:val="both"/>
      </w:pPr>
      <w:r>
        <w:t>The Association will provide an explanatory document for each question which discusses the arguments for and against passing the motion or</w:t>
      </w:r>
      <w:r>
        <w:rPr>
          <w:spacing w:val="-3"/>
        </w:rPr>
        <w:t xml:space="preserve"> </w:t>
      </w:r>
      <w:r>
        <w:t>question.</w:t>
      </w:r>
    </w:p>
    <w:p w:rsidR="00C960A3" w:rsidRPr="00C960A3" w:rsidRDefault="00C960A3" w:rsidP="00C960A3">
      <w:pPr>
        <w:pStyle w:val="ListParagraph"/>
        <w:tabs>
          <w:tab w:val="left" w:pos="1918"/>
        </w:tabs>
        <w:spacing w:line="276" w:lineRule="auto"/>
        <w:ind w:left="1918" w:right="270" w:firstLine="0"/>
        <w:jc w:val="both"/>
        <w:rPr>
          <w:i/>
          <w:iCs/>
          <w:color w:val="0070C0"/>
        </w:rPr>
      </w:pPr>
      <w:r w:rsidRPr="00C960A3">
        <w:rPr>
          <w:i/>
          <w:iCs/>
          <w:color w:val="0070C0"/>
        </w:rPr>
        <w:lastRenderedPageBreak/>
        <w:t xml:space="preserve">Mā te </w:t>
      </w:r>
      <w:r w:rsidR="00DA745A">
        <w:rPr>
          <w:i/>
          <w:iCs/>
          <w:color w:val="0070C0"/>
        </w:rPr>
        <w:t>Rōpū</w:t>
      </w:r>
      <w:r w:rsidRPr="00C960A3">
        <w:rPr>
          <w:i/>
          <w:iCs/>
          <w:color w:val="0070C0"/>
        </w:rPr>
        <w:t xml:space="preserve"> e tuku i te tuhinga ka whakapūrangiaho i ia pātai e matapakihia ana ngā tohe tautoko me ngā tohe whakahē i te whakataunga o te tono o ia pātai.</w:t>
      </w:r>
    </w:p>
    <w:p w:rsidR="00C960A3" w:rsidRDefault="00AF228E" w:rsidP="00C960A3">
      <w:pPr>
        <w:pStyle w:val="ListParagraph"/>
        <w:numPr>
          <w:ilvl w:val="2"/>
          <w:numId w:val="1"/>
        </w:numPr>
        <w:tabs>
          <w:tab w:val="left" w:pos="1918"/>
        </w:tabs>
        <w:jc w:val="both"/>
      </w:pPr>
      <w:r>
        <w:t>This</w:t>
      </w:r>
      <w:r>
        <w:rPr>
          <w:spacing w:val="-16"/>
        </w:rPr>
        <w:t xml:space="preserve"> </w:t>
      </w:r>
      <w:r>
        <w:t>explanatory</w:t>
      </w:r>
      <w:r>
        <w:rPr>
          <w:spacing w:val="-17"/>
        </w:rPr>
        <w:t xml:space="preserve"> </w:t>
      </w:r>
      <w:r>
        <w:t>document</w:t>
      </w:r>
      <w:r>
        <w:rPr>
          <w:spacing w:val="-15"/>
        </w:rPr>
        <w:t xml:space="preserve"> </w:t>
      </w:r>
      <w:r>
        <w:t>will</w:t>
      </w:r>
      <w:r>
        <w:rPr>
          <w:spacing w:val="-16"/>
        </w:rPr>
        <w:t xml:space="preserve"> </w:t>
      </w:r>
      <w:r>
        <w:t>be</w:t>
      </w:r>
      <w:r>
        <w:rPr>
          <w:spacing w:val="-16"/>
        </w:rPr>
        <w:t xml:space="preserve"> </w:t>
      </w:r>
      <w:r>
        <w:t>made</w:t>
      </w:r>
      <w:r>
        <w:rPr>
          <w:spacing w:val="-15"/>
        </w:rPr>
        <w:t xml:space="preserve"> </w:t>
      </w:r>
      <w:r>
        <w:t>available</w:t>
      </w:r>
      <w:r>
        <w:rPr>
          <w:spacing w:val="-15"/>
        </w:rPr>
        <w:t xml:space="preserve"> </w:t>
      </w:r>
      <w:r>
        <w:t>to</w:t>
      </w:r>
      <w:r>
        <w:rPr>
          <w:spacing w:val="-16"/>
        </w:rPr>
        <w:t xml:space="preserve"> </w:t>
      </w:r>
      <w:r>
        <w:t>Student</w:t>
      </w:r>
      <w:r>
        <w:rPr>
          <w:spacing w:val="-16"/>
        </w:rPr>
        <w:t xml:space="preserve"> </w:t>
      </w:r>
      <w:r>
        <w:t>Media.</w:t>
      </w:r>
    </w:p>
    <w:p w:rsidR="00C960A3" w:rsidRPr="00C960A3" w:rsidRDefault="00C960A3" w:rsidP="00C960A3">
      <w:pPr>
        <w:pStyle w:val="ListParagraph"/>
        <w:tabs>
          <w:tab w:val="left" w:pos="1918"/>
        </w:tabs>
        <w:ind w:left="1918" w:firstLine="0"/>
        <w:jc w:val="both"/>
        <w:rPr>
          <w:i/>
          <w:iCs/>
          <w:color w:val="0070C0"/>
        </w:rPr>
      </w:pPr>
      <w:r w:rsidRPr="00C960A3">
        <w:rPr>
          <w:i/>
          <w:iCs/>
          <w:color w:val="0070C0"/>
        </w:rPr>
        <w:t xml:space="preserve">Ko taua tuhinga whakapūrangiaho ka tukuna ki te Pāpāho </w:t>
      </w:r>
      <w:r w:rsidR="00651F45">
        <w:rPr>
          <w:i/>
          <w:iCs/>
          <w:color w:val="0070C0"/>
        </w:rPr>
        <w:t>Tauira</w:t>
      </w:r>
      <w:r w:rsidRPr="00C960A3">
        <w:rPr>
          <w:i/>
          <w:iCs/>
          <w:color w:val="0070C0"/>
        </w:rPr>
        <w:t>.</w:t>
      </w:r>
    </w:p>
    <w:p w:rsidR="00851D1F" w:rsidRDefault="00AF228E">
      <w:pPr>
        <w:pStyle w:val="ListParagraph"/>
        <w:numPr>
          <w:ilvl w:val="2"/>
          <w:numId w:val="1"/>
        </w:numPr>
        <w:tabs>
          <w:tab w:val="left" w:pos="1918"/>
        </w:tabs>
        <w:spacing w:before="37" w:line="276" w:lineRule="auto"/>
        <w:ind w:right="274"/>
        <w:jc w:val="both"/>
      </w:pPr>
      <w:r>
        <w:t>This</w:t>
      </w:r>
      <w:r>
        <w:rPr>
          <w:spacing w:val="-6"/>
        </w:rPr>
        <w:t xml:space="preserve"> </w:t>
      </w:r>
      <w:r>
        <w:t>explanatory</w:t>
      </w:r>
      <w:r>
        <w:rPr>
          <w:spacing w:val="-6"/>
        </w:rPr>
        <w:t xml:space="preserve"> </w:t>
      </w:r>
      <w:r>
        <w:t>document</w:t>
      </w:r>
      <w:r>
        <w:rPr>
          <w:spacing w:val="-3"/>
        </w:rPr>
        <w:t xml:space="preserve"> </w:t>
      </w:r>
      <w:r>
        <w:t>will</w:t>
      </w:r>
      <w:r>
        <w:rPr>
          <w:spacing w:val="-5"/>
        </w:rPr>
        <w:t xml:space="preserve"> </w:t>
      </w:r>
      <w:r>
        <w:t>also</w:t>
      </w:r>
      <w:r>
        <w:rPr>
          <w:spacing w:val="-4"/>
        </w:rPr>
        <w:t xml:space="preserve"> </w:t>
      </w:r>
      <w:r>
        <w:t>be</w:t>
      </w:r>
      <w:r>
        <w:rPr>
          <w:spacing w:val="-7"/>
        </w:rPr>
        <w:t xml:space="preserve"> </w:t>
      </w:r>
      <w:r>
        <w:t>made</w:t>
      </w:r>
      <w:r>
        <w:rPr>
          <w:spacing w:val="-5"/>
        </w:rPr>
        <w:t xml:space="preserve"> </w:t>
      </w:r>
      <w:r>
        <w:t>available</w:t>
      </w:r>
      <w:r>
        <w:rPr>
          <w:spacing w:val="-4"/>
        </w:rPr>
        <w:t xml:space="preserve"> </w:t>
      </w:r>
      <w:r>
        <w:t>to</w:t>
      </w:r>
      <w:r>
        <w:rPr>
          <w:spacing w:val="-9"/>
        </w:rPr>
        <w:t xml:space="preserve"> </w:t>
      </w:r>
      <w:r>
        <w:t>members of the Association during the voting</w:t>
      </w:r>
      <w:r>
        <w:rPr>
          <w:spacing w:val="-2"/>
        </w:rPr>
        <w:t xml:space="preserve"> </w:t>
      </w:r>
      <w:r>
        <w:t>period.</w:t>
      </w:r>
    </w:p>
    <w:p w:rsidR="00C960A3" w:rsidRPr="00C960A3" w:rsidRDefault="00C960A3" w:rsidP="00C960A3">
      <w:pPr>
        <w:pStyle w:val="ListParagraph"/>
        <w:tabs>
          <w:tab w:val="left" w:pos="1918"/>
        </w:tabs>
        <w:spacing w:before="37" w:line="276" w:lineRule="auto"/>
        <w:ind w:left="1918" w:right="274" w:firstLine="0"/>
        <w:jc w:val="both"/>
        <w:rPr>
          <w:i/>
          <w:iCs/>
        </w:rPr>
      </w:pPr>
      <w:r w:rsidRPr="00C960A3">
        <w:rPr>
          <w:i/>
          <w:iCs/>
          <w:color w:val="0070C0"/>
        </w:rPr>
        <w:t>Ko taua tuhinga whakapūrangiaho ka</w:t>
      </w:r>
      <w:r>
        <w:rPr>
          <w:i/>
          <w:iCs/>
          <w:color w:val="0070C0"/>
        </w:rPr>
        <w:t xml:space="preserve"> noho whakawātea hoki ki ngā kaiuru o te </w:t>
      </w:r>
      <w:r w:rsidR="00DA745A">
        <w:rPr>
          <w:i/>
          <w:iCs/>
          <w:color w:val="0070C0"/>
        </w:rPr>
        <w:t>Rōpū</w:t>
      </w:r>
      <w:r>
        <w:rPr>
          <w:i/>
          <w:iCs/>
          <w:color w:val="0070C0"/>
        </w:rPr>
        <w:t xml:space="preserve"> i katoa o te wā pōti.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4"/>
        <w:jc w:val="both"/>
      </w:pPr>
      <w:r>
        <w:t>Any Referendum put to the Student Body will require ten (10) working days’ notice of the</w:t>
      </w:r>
      <w:r>
        <w:rPr>
          <w:spacing w:val="-2"/>
        </w:rPr>
        <w:t xml:space="preserve"> </w:t>
      </w:r>
      <w:r>
        <w:t>wording.</w:t>
      </w:r>
    </w:p>
    <w:p w:rsidR="00C960A3" w:rsidRPr="007475EE" w:rsidRDefault="007475EE" w:rsidP="00C960A3">
      <w:pPr>
        <w:pStyle w:val="ListParagraph"/>
        <w:tabs>
          <w:tab w:val="left" w:pos="838"/>
        </w:tabs>
        <w:spacing w:line="276" w:lineRule="auto"/>
        <w:ind w:right="274" w:firstLine="0"/>
        <w:jc w:val="both"/>
        <w:rPr>
          <w:i/>
          <w:iCs/>
          <w:color w:val="0070C0"/>
        </w:rPr>
      </w:pPr>
      <w:r w:rsidRPr="007475EE">
        <w:rPr>
          <w:i/>
          <w:iCs/>
          <w:color w:val="0070C0"/>
        </w:rPr>
        <w:t xml:space="preserve">Ko ngā momo Whakatunga-ā-Iwi katoa me pānui ki te Kōpuni </w:t>
      </w:r>
      <w:r w:rsidR="00651F45">
        <w:rPr>
          <w:i/>
          <w:iCs/>
          <w:color w:val="0070C0"/>
        </w:rPr>
        <w:t>Tauira</w:t>
      </w:r>
      <w:r w:rsidRPr="007475EE">
        <w:rPr>
          <w:i/>
          <w:iCs/>
          <w:color w:val="0070C0"/>
        </w:rPr>
        <w:t xml:space="preserve"> kia tekau (10) rā mahi i mua, kia kitea ai te whakatakotoranga o ngā kupu.</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spacing w:line="276" w:lineRule="auto"/>
        <w:ind w:right="271"/>
        <w:jc w:val="both"/>
      </w:pPr>
      <w:r>
        <w:t>The Secretary may appoint a Returning Officer to supervise the conduct of</w:t>
      </w:r>
      <w:r>
        <w:rPr>
          <w:spacing w:val="-32"/>
        </w:rPr>
        <w:t xml:space="preserve"> </w:t>
      </w:r>
      <w:r>
        <w:t>the Referendum. If no Returning Officer is appointed or in the absence or incapacity of any Returning Officer the Secretary will be the Returning</w:t>
      </w:r>
      <w:r>
        <w:rPr>
          <w:spacing w:val="-26"/>
        </w:rPr>
        <w:t xml:space="preserve"> </w:t>
      </w:r>
      <w:r>
        <w:t>Officer.</w:t>
      </w:r>
    </w:p>
    <w:p w:rsidR="007475EE" w:rsidRPr="007475EE" w:rsidRDefault="007475EE" w:rsidP="007475EE">
      <w:pPr>
        <w:pStyle w:val="ListParagraph"/>
        <w:tabs>
          <w:tab w:val="left" w:pos="838"/>
        </w:tabs>
        <w:spacing w:line="276" w:lineRule="auto"/>
        <w:ind w:right="271" w:firstLine="0"/>
        <w:jc w:val="both"/>
        <w:rPr>
          <w:i/>
          <w:iCs/>
          <w:color w:val="0070C0"/>
        </w:rPr>
      </w:pPr>
      <w:r w:rsidRPr="007475EE">
        <w:rPr>
          <w:i/>
          <w:iCs/>
          <w:color w:val="0070C0"/>
        </w:rPr>
        <w:t>Ka kopoua e te Urupū, i a ia e hiahia ana, he Kaitirotiro ki te whakahaere i te Whakataunga-ā-Iwi. Ki te kore e kopoua he Kaitirotiro, i te ngarohanga, i te ngoikoretanga rānei o te Kaitirotiro, ka tū kē ko te Urupū hei Kaitirotiro.</w:t>
      </w:r>
    </w:p>
    <w:p w:rsidR="00851D1F" w:rsidRDefault="00851D1F">
      <w:pPr>
        <w:pStyle w:val="BodyText"/>
        <w:spacing w:before="5"/>
        <w:ind w:firstLine="0"/>
        <w:rPr>
          <w:sz w:val="25"/>
        </w:rPr>
      </w:pPr>
    </w:p>
    <w:p w:rsidR="00851D1F" w:rsidRDefault="00AF228E">
      <w:pPr>
        <w:pStyle w:val="ListParagraph"/>
        <w:numPr>
          <w:ilvl w:val="1"/>
          <w:numId w:val="1"/>
        </w:numPr>
        <w:tabs>
          <w:tab w:val="left" w:pos="838"/>
        </w:tabs>
        <w:spacing w:line="276" w:lineRule="auto"/>
        <w:ind w:right="273"/>
        <w:jc w:val="both"/>
      </w:pPr>
      <w:r>
        <w:t>The</w:t>
      </w:r>
      <w:r>
        <w:rPr>
          <w:spacing w:val="-12"/>
        </w:rPr>
        <w:t xml:space="preserve"> </w:t>
      </w:r>
      <w:r>
        <w:t>Returning</w:t>
      </w:r>
      <w:r>
        <w:rPr>
          <w:spacing w:val="-11"/>
        </w:rPr>
        <w:t xml:space="preserve"> </w:t>
      </w:r>
      <w:r>
        <w:t>Officer</w:t>
      </w:r>
      <w:r>
        <w:rPr>
          <w:spacing w:val="-10"/>
        </w:rPr>
        <w:t xml:space="preserve"> </w:t>
      </w:r>
      <w:r>
        <w:t>must</w:t>
      </w:r>
      <w:r>
        <w:rPr>
          <w:spacing w:val="-7"/>
        </w:rPr>
        <w:t xml:space="preserve"> </w:t>
      </w:r>
      <w:r>
        <w:t>conduct</w:t>
      </w:r>
      <w:r>
        <w:rPr>
          <w:spacing w:val="-10"/>
        </w:rPr>
        <w:t xml:space="preserve"> </w:t>
      </w:r>
      <w:r>
        <w:t>the</w:t>
      </w:r>
      <w:r>
        <w:rPr>
          <w:spacing w:val="-11"/>
        </w:rPr>
        <w:t xml:space="preserve"> </w:t>
      </w:r>
      <w:r>
        <w:t>Referendum</w:t>
      </w:r>
      <w:r>
        <w:rPr>
          <w:spacing w:val="-8"/>
        </w:rPr>
        <w:t xml:space="preserve"> </w:t>
      </w:r>
      <w:r>
        <w:t>by</w:t>
      </w:r>
      <w:r>
        <w:rPr>
          <w:spacing w:val="-10"/>
        </w:rPr>
        <w:t xml:space="preserve"> </w:t>
      </w:r>
      <w:r>
        <w:t>secret</w:t>
      </w:r>
      <w:r>
        <w:rPr>
          <w:spacing w:val="-9"/>
        </w:rPr>
        <w:t xml:space="preserve"> </w:t>
      </w:r>
      <w:r>
        <w:t>ballot</w:t>
      </w:r>
      <w:r>
        <w:rPr>
          <w:spacing w:val="-10"/>
        </w:rPr>
        <w:t xml:space="preserve"> </w:t>
      </w:r>
      <w:r>
        <w:t>according to the voting provisions contained in section 22 as if the Referendum were an election, with all necessary</w:t>
      </w:r>
      <w:r>
        <w:rPr>
          <w:spacing w:val="-2"/>
        </w:rPr>
        <w:t xml:space="preserve"> </w:t>
      </w:r>
      <w:r>
        <w:t>changes.</w:t>
      </w:r>
    </w:p>
    <w:p w:rsidR="007475EE" w:rsidRPr="007475EE" w:rsidRDefault="007475EE" w:rsidP="007475EE">
      <w:pPr>
        <w:pStyle w:val="ListParagraph"/>
        <w:tabs>
          <w:tab w:val="left" w:pos="838"/>
        </w:tabs>
        <w:spacing w:line="276" w:lineRule="auto"/>
        <w:ind w:right="273" w:firstLine="0"/>
        <w:jc w:val="both"/>
        <w:rPr>
          <w:i/>
          <w:iCs/>
        </w:rPr>
      </w:pPr>
      <w:r w:rsidRPr="004D7D6B">
        <w:rPr>
          <w:i/>
          <w:iCs/>
          <w:color w:val="0070C0"/>
        </w:rPr>
        <w:t xml:space="preserve">Mā te Kaitirotiro te Whakataunga-ā-Iwi e whakahaere </w:t>
      </w:r>
      <w:r w:rsidR="004D7D6B" w:rsidRPr="004D7D6B">
        <w:rPr>
          <w:i/>
          <w:iCs/>
          <w:color w:val="0070C0"/>
        </w:rPr>
        <w:t>ki</w:t>
      </w:r>
      <w:r w:rsidRPr="004D7D6B">
        <w:rPr>
          <w:i/>
          <w:iCs/>
          <w:color w:val="0070C0"/>
        </w:rPr>
        <w:t xml:space="preserve"> </w:t>
      </w:r>
      <w:r w:rsidR="004D7D6B" w:rsidRPr="004D7D6B">
        <w:rPr>
          <w:i/>
          <w:iCs/>
          <w:color w:val="0070C0"/>
        </w:rPr>
        <w:t xml:space="preserve">ngā tikanga </w:t>
      </w:r>
      <w:r w:rsidRPr="004D7D6B">
        <w:rPr>
          <w:i/>
          <w:iCs/>
          <w:color w:val="0070C0"/>
        </w:rPr>
        <w:t>Māpere</w:t>
      </w:r>
      <w:r w:rsidR="004D7D6B" w:rsidRPr="004D7D6B">
        <w:rPr>
          <w:i/>
          <w:iCs/>
          <w:color w:val="0070C0"/>
        </w:rPr>
        <w:t xml:space="preserve"> Tukipū me tōna hāngai tonu ki te tikanga pōti i te wāhanga 22, anō nei he pōtihanga te Whakataunga-ā-Iwi</w:t>
      </w:r>
      <w:r w:rsidR="004D7D6B">
        <w:rPr>
          <w:i/>
          <w:iCs/>
          <w:color w:val="0070C0"/>
        </w:rPr>
        <w:t>, ā, me ngā panonihanga e tika ana.</w:t>
      </w:r>
    </w:p>
    <w:p w:rsidR="00851D1F" w:rsidRDefault="00851D1F">
      <w:pPr>
        <w:pStyle w:val="BodyText"/>
        <w:spacing w:before="3"/>
        <w:ind w:firstLine="0"/>
        <w:rPr>
          <w:sz w:val="25"/>
        </w:rPr>
      </w:pPr>
    </w:p>
    <w:p w:rsidR="004D7D6B" w:rsidRDefault="00AF228E" w:rsidP="0025371A">
      <w:pPr>
        <w:pStyle w:val="ListParagraph"/>
        <w:numPr>
          <w:ilvl w:val="1"/>
          <w:numId w:val="1"/>
        </w:numPr>
        <w:tabs>
          <w:tab w:val="left" w:pos="838"/>
        </w:tabs>
        <w:spacing w:before="180" w:line="276" w:lineRule="auto"/>
        <w:ind w:right="274"/>
        <w:jc w:val="both"/>
      </w:pPr>
      <w:r>
        <w:t>All questions in the Referendum must have the option to abstain, aside from questions</w:t>
      </w:r>
      <w:r w:rsidRPr="004D7D6B">
        <w:rPr>
          <w:spacing w:val="-8"/>
        </w:rPr>
        <w:t xml:space="preserve"> </w:t>
      </w:r>
      <w:r>
        <w:t>discussing</w:t>
      </w:r>
      <w:r w:rsidRPr="004D7D6B">
        <w:rPr>
          <w:spacing w:val="-9"/>
        </w:rPr>
        <w:t xml:space="preserve"> </w:t>
      </w:r>
      <w:r>
        <w:t>the</w:t>
      </w:r>
      <w:r w:rsidRPr="004D7D6B">
        <w:rPr>
          <w:spacing w:val="-12"/>
        </w:rPr>
        <w:t xml:space="preserve"> </w:t>
      </w:r>
      <w:r>
        <w:t>annual</w:t>
      </w:r>
      <w:r w:rsidRPr="004D7D6B">
        <w:rPr>
          <w:spacing w:val="-7"/>
        </w:rPr>
        <w:t xml:space="preserve"> </w:t>
      </w:r>
      <w:r>
        <w:t>report,</w:t>
      </w:r>
      <w:r w:rsidRPr="004D7D6B">
        <w:rPr>
          <w:spacing w:val="-7"/>
        </w:rPr>
        <w:t xml:space="preserve"> </w:t>
      </w:r>
      <w:r>
        <w:t>audited</w:t>
      </w:r>
      <w:r w:rsidRPr="004D7D6B">
        <w:rPr>
          <w:spacing w:val="-9"/>
        </w:rPr>
        <w:t xml:space="preserve"> </w:t>
      </w:r>
      <w:r>
        <w:t>annual</w:t>
      </w:r>
      <w:r w:rsidRPr="004D7D6B">
        <w:rPr>
          <w:spacing w:val="-10"/>
        </w:rPr>
        <w:t xml:space="preserve"> </w:t>
      </w:r>
      <w:r>
        <w:t>financial</w:t>
      </w:r>
      <w:r w:rsidRPr="004D7D6B">
        <w:rPr>
          <w:spacing w:val="-7"/>
        </w:rPr>
        <w:t xml:space="preserve"> </w:t>
      </w:r>
      <w:r>
        <w:t>statements,</w:t>
      </w:r>
      <w:r w:rsidRPr="004D7D6B">
        <w:rPr>
          <w:spacing w:val="-5"/>
        </w:rPr>
        <w:t xml:space="preserve"> </w:t>
      </w:r>
      <w:r>
        <w:t>or questions deemed of high importance by resolution of the</w:t>
      </w:r>
      <w:r w:rsidRPr="004D7D6B">
        <w:rPr>
          <w:spacing w:val="-7"/>
        </w:rPr>
        <w:t xml:space="preserve"> </w:t>
      </w:r>
      <w:r>
        <w:t>Executive.</w:t>
      </w:r>
    </w:p>
    <w:p w:rsidR="004D7D6B" w:rsidRPr="00AE0FCC" w:rsidRDefault="0037334C" w:rsidP="004D7D6B">
      <w:pPr>
        <w:pStyle w:val="ListParagraph"/>
        <w:tabs>
          <w:tab w:val="left" w:pos="838"/>
        </w:tabs>
        <w:spacing w:line="276" w:lineRule="auto"/>
        <w:ind w:left="839" w:right="272" w:firstLine="0"/>
        <w:jc w:val="both"/>
        <w:rPr>
          <w:i/>
          <w:iCs/>
          <w:color w:val="0070C0"/>
        </w:rPr>
      </w:pPr>
      <w:r>
        <w:rPr>
          <w:i/>
          <w:iCs/>
          <w:color w:val="0070C0"/>
        </w:rPr>
        <w:t>Me kawe</w:t>
      </w:r>
      <w:r w:rsidR="004D7D6B" w:rsidRPr="00AE0FCC">
        <w:rPr>
          <w:i/>
          <w:iCs/>
          <w:color w:val="0070C0"/>
        </w:rPr>
        <w:t xml:space="preserve"> ngā pātai katoa </w:t>
      </w:r>
      <w:r>
        <w:rPr>
          <w:i/>
          <w:iCs/>
          <w:color w:val="0070C0"/>
        </w:rPr>
        <w:t>k</w:t>
      </w:r>
      <w:r w:rsidR="004D7D6B" w:rsidRPr="00AE0FCC">
        <w:rPr>
          <w:i/>
          <w:iCs/>
          <w:color w:val="0070C0"/>
        </w:rPr>
        <w:t xml:space="preserve">i </w:t>
      </w:r>
      <w:r>
        <w:rPr>
          <w:i/>
          <w:iCs/>
          <w:color w:val="0070C0"/>
        </w:rPr>
        <w:t>ngā</w:t>
      </w:r>
      <w:r w:rsidR="004D7D6B" w:rsidRPr="00AE0FCC">
        <w:rPr>
          <w:i/>
          <w:iCs/>
          <w:color w:val="0070C0"/>
        </w:rPr>
        <w:t xml:space="preserve"> Whakataunga-ā-Iwi te </w:t>
      </w:r>
      <w:r w:rsidR="00AE0FCC">
        <w:rPr>
          <w:i/>
          <w:iCs/>
          <w:color w:val="0070C0"/>
        </w:rPr>
        <w:t>whiringa</w:t>
      </w:r>
      <w:r w:rsidR="004D7D6B" w:rsidRPr="00AE0FCC">
        <w:rPr>
          <w:i/>
          <w:iCs/>
          <w:color w:val="0070C0"/>
        </w:rPr>
        <w:t xml:space="preserve"> ki te pare, atu i ngā pātai mō te pūrongo-ā-tau, ngā tauākī pūtea, ngā pātai rānei kua whakatauria </w:t>
      </w:r>
      <w:r w:rsidR="00AE0FCC" w:rsidRPr="00AE0FCC">
        <w:rPr>
          <w:i/>
          <w:iCs/>
          <w:color w:val="0070C0"/>
        </w:rPr>
        <w:t>e te whakatau o te Ohu Whakahaere he whakahirahira.</w:t>
      </w:r>
    </w:p>
    <w:p w:rsidR="00851D1F" w:rsidRDefault="00AF228E" w:rsidP="0025371A">
      <w:pPr>
        <w:pStyle w:val="ListParagraph"/>
        <w:numPr>
          <w:ilvl w:val="1"/>
          <w:numId w:val="1"/>
        </w:numPr>
        <w:tabs>
          <w:tab w:val="left" w:pos="838"/>
        </w:tabs>
        <w:spacing w:before="180" w:line="276" w:lineRule="auto"/>
        <w:ind w:right="274"/>
        <w:jc w:val="both"/>
      </w:pPr>
      <w:r>
        <w:t>Any matter with regard to the conduct of the Referendum is subject to the overriding</w:t>
      </w:r>
      <w:r w:rsidRPr="004D7D6B">
        <w:rPr>
          <w:spacing w:val="-14"/>
        </w:rPr>
        <w:t xml:space="preserve"> </w:t>
      </w:r>
      <w:r>
        <w:t>supervision</w:t>
      </w:r>
      <w:r w:rsidRPr="004D7D6B">
        <w:rPr>
          <w:spacing w:val="-16"/>
        </w:rPr>
        <w:t xml:space="preserve"> </w:t>
      </w:r>
      <w:r>
        <w:t>of</w:t>
      </w:r>
      <w:r w:rsidRPr="004D7D6B">
        <w:rPr>
          <w:spacing w:val="-15"/>
        </w:rPr>
        <w:t xml:space="preserve"> </w:t>
      </w:r>
      <w:r>
        <w:t>any</w:t>
      </w:r>
      <w:r w:rsidRPr="004D7D6B">
        <w:rPr>
          <w:spacing w:val="-18"/>
        </w:rPr>
        <w:t xml:space="preserve"> </w:t>
      </w:r>
      <w:r>
        <w:t>independent</w:t>
      </w:r>
      <w:r w:rsidRPr="004D7D6B">
        <w:rPr>
          <w:spacing w:val="-15"/>
        </w:rPr>
        <w:t xml:space="preserve"> </w:t>
      </w:r>
      <w:r>
        <w:t>arbitrator</w:t>
      </w:r>
      <w:r w:rsidRPr="004D7D6B">
        <w:rPr>
          <w:spacing w:val="-15"/>
        </w:rPr>
        <w:t xml:space="preserve"> </w:t>
      </w:r>
      <w:r>
        <w:t>appointed</w:t>
      </w:r>
      <w:r w:rsidRPr="004D7D6B">
        <w:rPr>
          <w:spacing w:val="-15"/>
        </w:rPr>
        <w:t xml:space="preserve"> </w:t>
      </w:r>
      <w:r>
        <w:t>by</w:t>
      </w:r>
      <w:r w:rsidRPr="004D7D6B">
        <w:rPr>
          <w:spacing w:val="-19"/>
        </w:rPr>
        <w:t xml:space="preserve"> </w:t>
      </w:r>
      <w:r>
        <w:t>the</w:t>
      </w:r>
      <w:r w:rsidRPr="004D7D6B">
        <w:rPr>
          <w:spacing w:val="-19"/>
        </w:rPr>
        <w:t xml:space="preserve"> </w:t>
      </w:r>
      <w:r>
        <w:t>Executive for that purpose.</w:t>
      </w:r>
    </w:p>
    <w:p w:rsidR="00AE0FCC" w:rsidRPr="00974888" w:rsidRDefault="00DA0C06" w:rsidP="00AE0FCC">
      <w:pPr>
        <w:pStyle w:val="ListParagraph"/>
        <w:tabs>
          <w:tab w:val="left" w:pos="838"/>
        </w:tabs>
        <w:spacing w:line="276" w:lineRule="auto"/>
        <w:ind w:left="839" w:right="272" w:firstLine="0"/>
        <w:jc w:val="both"/>
        <w:rPr>
          <w:i/>
          <w:iCs/>
          <w:color w:val="0070C0"/>
        </w:rPr>
      </w:pPr>
      <w:r w:rsidRPr="00974888">
        <w:rPr>
          <w:i/>
          <w:iCs/>
          <w:color w:val="0070C0"/>
        </w:rPr>
        <w:t>Ko ngā take katoa e hāngai ana ki ngā whakahaerenga o te Whakataunga-ā-Iwi ka</w:t>
      </w:r>
      <w:r w:rsidR="00974888" w:rsidRPr="00974888">
        <w:rPr>
          <w:i/>
          <w:iCs/>
          <w:color w:val="0070C0"/>
        </w:rPr>
        <w:t xml:space="preserve"> noho tonu ki raro i te karu kainukere o te kaiwhakatau motuhake kua kopoua e te Ohu Whakahaere mō taua take tonu.</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4"/>
        <w:jc w:val="both"/>
      </w:pPr>
      <w:r>
        <w:t>Any Referendum at which fewer than five (5) percent of the total number of members cast their vote will be considered indicative only, except where the issue is about any or all matters listed in sections or 37 (l) where the threshold will</w:t>
      </w:r>
      <w:r>
        <w:rPr>
          <w:spacing w:val="-5"/>
        </w:rPr>
        <w:t xml:space="preserve"> </w:t>
      </w:r>
      <w:r>
        <w:t>be</w:t>
      </w:r>
      <w:r>
        <w:rPr>
          <w:spacing w:val="-3"/>
        </w:rPr>
        <w:t xml:space="preserve"> </w:t>
      </w:r>
      <w:r>
        <w:t>one</w:t>
      </w:r>
      <w:r>
        <w:rPr>
          <w:spacing w:val="-6"/>
        </w:rPr>
        <w:t xml:space="preserve"> </w:t>
      </w:r>
      <w:r>
        <w:t>percent</w:t>
      </w:r>
      <w:r>
        <w:rPr>
          <w:spacing w:val="-6"/>
        </w:rPr>
        <w:t xml:space="preserve"> </w:t>
      </w:r>
      <w:r>
        <w:t>(1%)</w:t>
      </w:r>
      <w:r>
        <w:rPr>
          <w:spacing w:val="-8"/>
        </w:rPr>
        <w:t xml:space="preserve"> </w:t>
      </w:r>
      <w:r>
        <w:t>of</w:t>
      </w:r>
      <w:r>
        <w:rPr>
          <w:spacing w:val="-2"/>
        </w:rPr>
        <w:t xml:space="preserve"> </w:t>
      </w:r>
      <w:r>
        <w:t>the</w:t>
      </w:r>
      <w:r>
        <w:rPr>
          <w:spacing w:val="-8"/>
        </w:rPr>
        <w:t xml:space="preserve"> </w:t>
      </w:r>
      <w:r>
        <w:t>total</w:t>
      </w:r>
      <w:r>
        <w:rPr>
          <w:spacing w:val="-9"/>
        </w:rPr>
        <w:t xml:space="preserve"> </w:t>
      </w:r>
      <w:r>
        <w:t>members,</w:t>
      </w:r>
      <w:r>
        <w:rPr>
          <w:spacing w:val="-4"/>
        </w:rPr>
        <w:t xml:space="preserve"> </w:t>
      </w:r>
      <w:r>
        <w:t>a</w:t>
      </w:r>
      <w:r>
        <w:rPr>
          <w:spacing w:val="-8"/>
        </w:rPr>
        <w:t xml:space="preserve"> </w:t>
      </w:r>
      <w:r>
        <w:t>figure</w:t>
      </w:r>
      <w:r>
        <w:rPr>
          <w:spacing w:val="-6"/>
        </w:rPr>
        <w:t xml:space="preserve"> </w:t>
      </w:r>
      <w:r>
        <w:t>which</w:t>
      </w:r>
      <w:r>
        <w:rPr>
          <w:spacing w:val="-3"/>
        </w:rPr>
        <w:t xml:space="preserve"> </w:t>
      </w:r>
      <w:r>
        <w:t>the</w:t>
      </w:r>
      <w:r>
        <w:rPr>
          <w:spacing w:val="-7"/>
        </w:rPr>
        <w:t xml:space="preserve"> </w:t>
      </w:r>
      <w:r>
        <w:t>Secretary</w:t>
      </w:r>
      <w:r>
        <w:rPr>
          <w:spacing w:val="-5"/>
        </w:rPr>
        <w:t xml:space="preserve"> </w:t>
      </w:r>
      <w:r>
        <w:t xml:space="preserve">will ascertain at the commencement of each semester and report to the Executive </w:t>
      </w:r>
      <w:r>
        <w:lastRenderedPageBreak/>
        <w:t>and the Student</w:t>
      </w:r>
      <w:r>
        <w:rPr>
          <w:spacing w:val="-1"/>
        </w:rPr>
        <w:t xml:space="preserve"> </w:t>
      </w:r>
      <w:r>
        <w:t>Media.</w:t>
      </w:r>
    </w:p>
    <w:p w:rsidR="00974888" w:rsidRPr="000B69EA" w:rsidRDefault="00974888" w:rsidP="00974888">
      <w:pPr>
        <w:pStyle w:val="ListParagraph"/>
        <w:tabs>
          <w:tab w:val="left" w:pos="838"/>
        </w:tabs>
        <w:spacing w:line="276" w:lineRule="auto"/>
        <w:ind w:right="274" w:firstLine="0"/>
        <w:jc w:val="both"/>
        <w:rPr>
          <w:i/>
          <w:iCs/>
          <w:color w:val="0070C0"/>
        </w:rPr>
      </w:pPr>
      <w:r w:rsidRPr="000B69EA">
        <w:rPr>
          <w:i/>
          <w:iCs/>
          <w:color w:val="0070C0"/>
        </w:rPr>
        <w:t xml:space="preserve">Ki te kore ngā pōti katoa kua tukuna </w:t>
      </w:r>
      <w:r w:rsidR="00376300">
        <w:rPr>
          <w:i/>
          <w:iCs/>
          <w:color w:val="0070C0"/>
        </w:rPr>
        <w:t>ki</w:t>
      </w:r>
      <w:r w:rsidRPr="000B69EA">
        <w:rPr>
          <w:i/>
          <w:iCs/>
          <w:color w:val="0070C0"/>
        </w:rPr>
        <w:t xml:space="preserve"> te Whakataunga-ā-Iwi e eke atu i te rima (5) ōrau o ngā kaiuru katoa, ka noho </w:t>
      </w:r>
      <w:r w:rsidR="00376300">
        <w:rPr>
          <w:i/>
          <w:iCs/>
          <w:color w:val="0070C0"/>
        </w:rPr>
        <w:t xml:space="preserve">taua whakataunga </w:t>
      </w:r>
      <w:r w:rsidRPr="000B69EA">
        <w:rPr>
          <w:i/>
          <w:iCs/>
          <w:color w:val="0070C0"/>
        </w:rPr>
        <w:t>hei tohu anake, atu i te</w:t>
      </w:r>
      <w:r w:rsidR="0073788C" w:rsidRPr="000B69EA">
        <w:rPr>
          <w:i/>
          <w:iCs/>
          <w:color w:val="0070C0"/>
        </w:rPr>
        <w:t xml:space="preserve"> mea he</w:t>
      </w:r>
      <w:r w:rsidRPr="000B69EA">
        <w:rPr>
          <w:i/>
          <w:iCs/>
          <w:color w:val="0070C0"/>
        </w:rPr>
        <w:t xml:space="preserve"> </w:t>
      </w:r>
      <w:r w:rsidR="0073788C" w:rsidRPr="000B69EA">
        <w:rPr>
          <w:i/>
          <w:iCs/>
          <w:color w:val="0070C0"/>
        </w:rPr>
        <w:t>pānga, ahakoa tana iti, ki ngā take kei ngā wāhanga o 37 (l), i taua wā ko te paepae ko te tahi (1) ōrau o ngā kaiuru katoa. Ko taua tokomaha ka wetewetea e</w:t>
      </w:r>
      <w:r w:rsidR="000B69EA" w:rsidRPr="000B69EA">
        <w:rPr>
          <w:i/>
          <w:iCs/>
          <w:color w:val="0070C0"/>
        </w:rPr>
        <w:t xml:space="preserve"> te Urupū i te tīmatanga o ia kaupeka, kātahi ka tuku </w:t>
      </w:r>
      <w:r w:rsidR="00376300">
        <w:rPr>
          <w:i/>
          <w:iCs/>
          <w:color w:val="0070C0"/>
        </w:rPr>
        <w:t xml:space="preserve">atu </w:t>
      </w:r>
      <w:r w:rsidR="000B69EA" w:rsidRPr="000B69EA">
        <w:rPr>
          <w:i/>
          <w:iCs/>
          <w:color w:val="0070C0"/>
        </w:rPr>
        <w:t>ki te Ohu Whakahaere.</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3"/>
        <w:jc w:val="both"/>
      </w:pPr>
      <w:r>
        <w:t>There</w:t>
      </w:r>
      <w:r>
        <w:rPr>
          <w:spacing w:val="-16"/>
        </w:rPr>
        <w:t xml:space="preserve"> </w:t>
      </w:r>
      <w:r>
        <w:t>will</w:t>
      </w:r>
      <w:r>
        <w:rPr>
          <w:spacing w:val="-17"/>
        </w:rPr>
        <w:t xml:space="preserve"> </w:t>
      </w:r>
      <w:r>
        <w:t>be</w:t>
      </w:r>
      <w:r>
        <w:rPr>
          <w:spacing w:val="-16"/>
        </w:rPr>
        <w:t xml:space="preserve"> </w:t>
      </w:r>
      <w:r>
        <w:t>at</w:t>
      </w:r>
      <w:r>
        <w:rPr>
          <w:spacing w:val="-14"/>
        </w:rPr>
        <w:t xml:space="preserve"> </w:t>
      </w:r>
      <w:r>
        <w:t>least</w:t>
      </w:r>
      <w:r>
        <w:rPr>
          <w:spacing w:val="-15"/>
        </w:rPr>
        <w:t xml:space="preserve"> </w:t>
      </w:r>
      <w:r>
        <w:t>one</w:t>
      </w:r>
      <w:r>
        <w:rPr>
          <w:spacing w:val="-21"/>
        </w:rPr>
        <w:t xml:space="preserve"> </w:t>
      </w:r>
      <w:r>
        <w:t>Referendum</w:t>
      </w:r>
      <w:r>
        <w:rPr>
          <w:spacing w:val="-15"/>
        </w:rPr>
        <w:t xml:space="preserve"> </w:t>
      </w:r>
      <w:r>
        <w:t>called</w:t>
      </w:r>
      <w:r>
        <w:rPr>
          <w:spacing w:val="-15"/>
        </w:rPr>
        <w:t xml:space="preserve"> </w:t>
      </w:r>
      <w:r>
        <w:t>in</w:t>
      </w:r>
      <w:r>
        <w:rPr>
          <w:spacing w:val="-18"/>
        </w:rPr>
        <w:t xml:space="preserve"> </w:t>
      </w:r>
      <w:r>
        <w:t>the</w:t>
      </w:r>
      <w:r>
        <w:rPr>
          <w:spacing w:val="-19"/>
        </w:rPr>
        <w:t xml:space="preserve"> </w:t>
      </w:r>
      <w:r>
        <w:t>first</w:t>
      </w:r>
      <w:r>
        <w:rPr>
          <w:spacing w:val="-16"/>
        </w:rPr>
        <w:t xml:space="preserve"> </w:t>
      </w:r>
      <w:r>
        <w:t>semester</w:t>
      </w:r>
      <w:r>
        <w:rPr>
          <w:spacing w:val="-15"/>
        </w:rPr>
        <w:t xml:space="preserve"> </w:t>
      </w:r>
      <w:r>
        <w:t>which,</w:t>
      </w:r>
      <w:r>
        <w:rPr>
          <w:spacing w:val="-15"/>
        </w:rPr>
        <w:t xml:space="preserve"> </w:t>
      </w:r>
      <w:r>
        <w:t>without limiting its business,</w:t>
      </w:r>
      <w:r>
        <w:rPr>
          <w:spacing w:val="4"/>
        </w:rPr>
        <w:t xml:space="preserve"> </w:t>
      </w:r>
      <w:r>
        <w:t>will:</w:t>
      </w:r>
    </w:p>
    <w:p w:rsidR="000B69EA" w:rsidRPr="000B69EA" w:rsidRDefault="000B69EA" w:rsidP="000B69EA">
      <w:pPr>
        <w:pStyle w:val="ListParagraph"/>
        <w:tabs>
          <w:tab w:val="left" w:pos="838"/>
        </w:tabs>
        <w:spacing w:line="276" w:lineRule="auto"/>
        <w:ind w:right="273" w:firstLine="0"/>
        <w:jc w:val="both"/>
        <w:rPr>
          <w:i/>
          <w:iCs/>
          <w:color w:val="0070C0"/>
        </w:rPr>
      </w:pPr>
      <w:r w:rsidRPr="000B69EA">
        <w:rPr>
          <w:i/>
          <w:iCs/>
          <w:color w:val="0070C0"/>
        </w:rPr>
        <w:t>K</w:t>
      </w:r>
      <w:r w:rsidR="00CD2E0C">
        <w:rPr>
          <w:i/>
          <w:iCs/>
          <w:color w:val="0070C0"/>
        </w:rPr>
        <w:t xml:space="preserve">ia kaua e iti iho i te kotahi te </w:t>
      </w:r>
      <w:r w:rsidRPr="000B69EA">
        <w:rPr>
          <w:i/>
          <w:iCs/>
          <w:color w:val="0070C0"/>
        </w:rPr>
        <w:t xml:space="preserve">Whakataunga-ā-Iwi i te kaupeka tuatahi, ā, ehara i te mea </w:t>
      </w:r>
      <w:r w:rsidR="006A40BD">
        <w:rPr>
          <w:i/>
          <w:iCs/>
          <w:color w:val="0070C0"/>
        </w:rPr>
        <w:t xml:space="preserve">ka </w:t>
      </w:r>
      <w:r w:rsidRPr="000B69EA">
        <w:rPr>
          <w:i/>
          <w:iCs/>
          <w:color w:val="0070C0"/>
        </w:rPr>
        <w:t>whakawhāiti iho, ka kawe ko ēnei:</w:t>
      </w:r>
    </w:p>
    <w:p w:rsidR="00851D1F" w:rsidRDefault="00851D1F">
      <w:pPr>
        <w:pStyle w:val="BodyText"/>
        <w:spacing w:before="5"/>
        <w:ind w:firstLine="0"/>
        <w:rPr>
          <w:sz w:val="25"/>
        </w:rPr>
      </w:pPr>
    </w:p>
    <w:p w:rsidR="00851D1F" w:rsidRDefault="00AF228E">
      <w:pPr>
        <w:pStyle w:val="ListParagraph"/>
        <w:numPr>
          <w:ilvl w:val="2"/>
          <w:numId w:val="1"/>
        </w:numPr>
        <w:tabs>
          <w:tab w:val="left" w:pos="1918"/>
        </w:tabs>
        <w:spacing w:line="276" w:lineRule="auto"/>
        <w:ind w:right="275"/>
        <w:jc w:val="both"/>
      </w:pPr>
      <w:r>
        <w:t>Receive and accept the annual report of the Association for the previous year;</w:t>
      </w:r>
      <w:r>
        <w:rPr>
          <w:spacing w:val="2"/>
        </w:rPr>
        <w:t xml:space="preserve"> </w:t>
      </w:r>
      <w:r>
        <w:t>and;</w:t>
      </w:r>
    </w:p>
    <w:p w:rsidR="000B69EA" w:rsidRPr="000849A5" w:rsidRDefault="000B69EA" w:rsidP="000B69EA">
      <w:pPr>
        <w:pStyle w:val="ListParagraph"/>
        <w:tabs>
          <w:tab w:val="left" w:pos="1918"/>
        </w:tabs>
        <w:spacing w:line="276" w:lineRule="auto"/>
        <w:ind w:left="1918" w:right="275" w:firstLine="0"/>
        <w:jc w:val="both"/>
        <w:rPr>
          <w:i/>
          <w:iCs/>
          <w:color w:val="0070C0"/>
        </w:rPr>
      </w:pPr>
      <w:r w:rsidRPr="000849A5">
        <w:rPr>
          <w:i/>
          <w:iCs/>
          <w:color w:val="0070C0"/>
        </w:rPr>
        <w:t xml:space="preserve">Ka whakawhiwhia, ka whakaaetia te pūrongo-ā-tau o te </w:t>
      </w:r>
      <w:r w:rsidR="00DA745A">
        <w:rPr>
          <w:i/>
          <w:iCs/>
          <w:color w:val="0070C0"/>
        </w:rPr>
        <w:t>Rōpū</w:t>
      </w:r>
      <w:r w:rsidR="000849A5" w:rsidRPr="000849A5">
        <w:rPr>
          <w:i/>
          <w:iCs/>
          <w:color w:val="0070C0"/>
        </w:rPr>
        <w:t xml:space="preserve"> mō te tau kua hipa; a; </w:t>
      </w:r>
    </w:p>
    <w:p w:rsidR="00851D1F" w:rsidRDefault="00AF228E">
      <w:pPr>
        <w:pStyle w:val="ListParagraph"/>
        <w:numPr>
          <w:ilvl w:val="2"/>
          <w:numId w:val="1"/>
        </w:numPr>
        <w:tabs>
          <w:tab w:val="left" w:pos="1918"/>
        </w:tabs>
        <w:spacing w:line="276" w:lineRule="auto"/>
        <w:ind w:right="274"/>
        <w:jc w:val="both"/>
      </w:pPr>
      <w:r>
        <w:t>Receive and accept the audited annual financial statements for the previous year.</w:t>
      </w:r>
    </w:p>
    <w:p w:rsidR="000849A5" w:rsidRPr="000849A5" w:rsidRDefault="000849A5" w:rsidP="000849A5">
      <w:pPr>
        <w:pStyle w:val="ListParagraph"/>
        <w:tabs>
          <w:tab w:val="left" w:pos="1918"/>
        </w:tabs>
        <w:spacing w:line="276" w:lineRule="auto"/>
        <w:ind w:left="1918" w:right="274" w:firstLine="0"/>
        <w:jc w:val="both"/>
        <w:rPr>
          <w:i/>
          <w:iCs/>
        </w:rPr>
      </w:pPr>
      <w:r w:rsidRPr="000849A5">
        <w:rPr>
          <w:i/>
          <w:iCs/>
          <w:color w:val="0070C0"/>
        </w:rPr>
        <w:t xml:space="preserve">Ka whakawhiwhia, ka whakaaetia </w:t>
      </w:r>
      <w:r>
        <w:rPr>
          <w:i/>
          <w:iCs/>
          <w:color w:val="0070C0"/>
        </w:rPr>
        <w:t>ngā tauākī pūtea kua t</w:t>
      </w:r>
      <w:r w:rsidR="006A40BD">
        <w:rPr>
          <w:i/>
          <w:iCs/>
          <w:color w:val="0070C0"/>
        </w:rPr>
        <w:t>ā</w:t>
      </w:r>
      <w:r>
        <w:rPr>
          <w:i/>
          <w:iCs/>
          <w:color w:val="0070C0"/>
        </w:rPr>
        <w:t>tari kaute o te tau kua hipa.</w:t>
      </w:r>
    </w:p>
    <w:p w:rsidR="00851D1F" w:rsidRDefault="00851D1F">
      <w:pPr>
        <w:pStyle w:val="BodyText"/>
        <w:spacing w:before="3"/>
        <w:ind w:firstLine="0"/>
        <w:rPr>
          <w:sz w:val="25"/>
        </w:rPr>
      </w:pPr>
    </w:p>
    <w:p w:rsidR="00851D1F" w:rsidRDefault="00AF228E">
      <w:pPr>
        <w:pStyle w:val="ListParagraph"/>
        <w:numPr>
          <w:ilvl w:val="1"/>
          <w:numId w:val="1"/>
        </w:numPr>
        <w:tabs>
          <w:tab w:val="left" w:pos="837"/>
          <w:tab w:val="left" w:pos="838"/>
        </w:tabs>
        <w:spacing w:before="1"/>
      </w:pPr>
      <w:r>
        <w:t>Where Referendum voting on a Resolution is tied the Resolution will</w:t>
      </w:r>
      <w:r>
        <w:rPr>
          <w:spacing w:val="-14"/>
        </w:rPr>
        <w:t xml:space="preserve"> </w:t>
      </w:r>
      <w:r>
        <w:t>fail.</w:t>
      </w:r>
    </w:p>
    <w:p w:rsidR="000849A5" w:rsidRPr="000849A5" w:rsidRDefault="000849A5" w:rsidP="000849A5">
      <w:pPr>
        <w:pStyle w:val="ListParagraph"/>
        <w:tabs>
          <w:tab w:val="left" w:pos="837"/>
          <w:tab w:val="left" w:pos="838"/>
        </w:tabs>
        <w:spacing w:before="1"/>
        <w:ind w:firstLine="0"/>
        <w:rPr>
          <w:i/>
          <w:iCs/>
          <w:color w:val="0070C0"/>
        </w:rPr>
      </w:pPr>
      <w:r w:rsidRPr="000849A5">
        <w:rPr>
          <w:i/>
          <w:iCs/>
          <w:color w:val="0070C0"/>
        </w:rPr>
        <w:t xml:space="preserve">Inā ka rite tonu te pōti Whakatuanga-ā-Iwi ki tētahi Whakataunga, ka hinga te </w:t>
      </w:r>
      <w:r w:rsidR="006A40BD">
        <w:rPr>
          <w:i/>
          <w:iCs/>
          <w:color w:val="0070C0"/>
        </w:rPr>
        <w:t>W</w:t>
      </w:r>
      <w:r w:rsidRPr="000849A5">
        <w:rPr>
          <w:i/>
          <w:iCs/>
          <w:color w:val="0070C0"/>
        </w:rPr>
        <w:t>haka</w:t>
      </w:r>
      <w:r w:rsidR="006A40BD">
        <w:rPr>
          <w:i/>
          <w:iCs/>
          <w:color w:val="0070C0"/>
        </w:rPr>
        <w:t>t</w:t>
      </w:r>
      <w:r w:rsidRPr="000849A5">
        <w:rPr>
          <w:i/>
          <w:iCs/>
          <w:color w:val="0070C0"/>
        </w:rPr>
        <w:t>aunga.</w:t>
      </w:r>
    </w:p>
    <w:p w:rsidR="00851D1F" w:rsidRDefault="00851D1F">
      <w:pPr>
        <w:pStyle w:val="BodyText"/>
        <w:spacing w:before="5"/>
        <w:ind w:firstLine="0"/>
        <w:rPr>
          <w:sz w:val="28"/>
        </w:rPr>
      </w:pPr>
    </w:p>
    <w:p w:rsidR="00851D1F" w:rsidRDefault="00AF228E">
      <w:pPr>
        <w:pStyle w:val="ListParagraph"/>
        <w:numPr>
          <w:ilvl w:val="1"/>
          <w:numId w:val="1"/>
        </w:numPr>
        <w:tabs>
          <w:tab w:val="left" w:pos="838"/>
        </w:tabs>
        <w:spacing w:line="276" w:lineRule="auto"/>
        <w:ind w:right="280"/>
        <w:jc w:val="both"/>
      </w:pPr>
      <w:r>
        <w:t>The Secretary must inform all Student Media of the results of the Referendum as soon as practicable once</w:t>
      </w:r>
      <w:r>
        <w:rPr>
          <w:spacing w:val="-2"/>
        </w:rPr>
        <w:t xml:space="preserve"> </w:t>
      </w:r>
      <w:r>
        <w:t>known.</w:t>
      </w:r>
    </w:p>
    <w:p w:rsidR="000849A5" w:rsidRPr="00F02946" w:rsidRDefault="000849A5" w:rsidP="000849A5">
      <w:pPr>
        <w:pStyle w:val="ListParagraph"/>
        <w:tabs>
          <w:tab w:val="left" w:pos="838"/>
        </w:tabs>
        <w:spacing w:line="276" w:lineRule="auto"/>
        <w:ind w:right="280" w:firstLine="0"/>
        <w:jc w:val="both"/>
        <w:rPr>
          <w:i/>
          <w:iCs/>
          <w:color w:val="0070C0"/>
        </w:rPr>
      </w:pPr>
      <w:r w:rsidRPr="00F02946">
        <w:rPr>
          <w:i/>
          <w:iCs/>
          <w:color w:val="0070C0"/>
        </w:rPr>
        <w:t xml:space="preserve">Me whakamōhio e te Urupū ngā Pāpāho </w:t>
      </w:r>
      <w:r w:rsidR="00651F45">
        <w:rPr>
          <w:i/>
          <w:iCs/>
          <w:color w:val="0070C0"/>
        </w:rPr>
        <w:t>Tauira</w:t>
      </w:r>
      <w:r w:rsidRPr="00F02946">
        <w:rPr>
          <w:i/>
          <w:iCs/>
          <w:color w:val="0070C0"/>
        </w:rPr>
        <w:t xml:space="preserve"> katoa o ngā hua kua puta i te Whakataunga-ā-Iwi i te wā tata nei e taea.</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before="1" w:line="276" w:lineRule="auto"/>
        <w:ind w:right="276"/>
        <w:jc w:val="both"/>
      </w:pPr>
      <w:r>
        <w:t>Voting in a Referendum must take place online in a manner that enables all members to cast their</w:t>
      </w:r>
      <w:r>
        <w:rPr>
          <w:spacing w:val="-5"/>
        </w:rPr>
        <w:t xml:space="preserve"> </w:t>
      </w:r>
      <w:r>
        <w:t>ballot.</w:t>
      </w:r>
    </w:p>
    <w:p w:rsidR="00F02946" w:rsidRPr="00F02946" w:rsidRDefault="00F02946" w:rsidP="00F02946">
      <w:pPr>
        <w:pStyle w:val="ListParagraph"/>
        <w:tabs>
          <w:tab w:val="left" w:pos="838"/>
        </w:tabs>
        <w:spacing w:before="1" w:line="276" w:lineRule="auto"/>
        <w:ind w:right="276" w:firstLine="0"/>
        <w:jc w:val="both"/>
        <w:rPr>
          <w:i/>
          <w:iCs/>
          <w:color w:val="0070C0"/>
        </w:rPr>
      </w:pPr>
      <w:r w:rsidRPr="00F02946">
        <w:rPr>
          <w:i/>
          <w:iCs/>
          <w:color w:val="0070C0"/>
        </w:rPr>
        <w:t>Me tū ki te ipurangi te mahi pōti o te Whakataunga-ā-Iwi kia taea ai e ngā kaiuru katoa te tuku i tō rātou māpere.</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spacing w:line="276" w:lineRule="auto"/>
        <w:ind w:right="276"/>
        <w:jc w:val="both"/>
      </w:pPr>
      <w:r>
        <w:t>Upon receipt of a question from members to be put to Referendum under section 37 (c. ii) the Executive must send the question to a mediator to determine</w:t>
      </w:r>
      <w:r>
        <w:rPr>
          <w:spacing w:val="-16"/>
        </w:rPr>
        <w:t xml:space="preserve"> </w:t>
      </w:r>
      <w:r>
        <w:t>whether</w:t>
      </w:r>
      <w:r>
        <w:rPr>
          <w:spacing w:val="-15"/>
        </w:rPr>
        <w:t xml:space="preserve"> </w:t>
      </w:r>
      <w:r>
        <w:t>it</w:t>
      </w:r>
      <w:r>
        <w:rPr>
          <w:spacing w:val="-16"/>
        </w:rPr>
        <w:t xml:space="preserve"> </w:t>
      </w:r>
      <w:r>
        <w:t>should</w:t>
      </w:r>
      <w:r>
        <w:rPr>
          <w:spacing w:val="-16"/>
        </w:rPr>
        <w:t xml:space="preserve"> </w:t>
      </w:r>
      <w:r>
        <w:t>be</w:t>
      </w:r>
      <w:r>
        <w:rPr>
          <w:spacing w:val="-16"/>
        </w:rPr>
        <w:t xml:space="preserve"> </w:t>
      </w:r>
      <w:r>
        <w:t>ruled</w:t>
      </w:r>
      <w:r>
        <w:rPr>
          <w:spacing w:val="-15"/>
        </w:rPr>
        <w:t xml:space="preserve"> </w:t>
      </w:r>
      <w:r>
        <w:t>out</w:t>
      </w:r>
      <w:r>
        <w:rPr>
          <w:spacing w:val="-15"/>
        </w:rPr>
        <w:t xml:space="preserve"> </w:t>
      </w:r>
      <w:r>
        <w:t>of</w:t>
      </w:r>
      <w:r>
        <w:rPr>
          <w:spacing w:val="-15"/>
        </w:rPr>
        <w:t xml:space="preserve"> </w:t>
      </w:r>
      <w:r>
        <w:t>order</w:t>
      </w:r>
      <w:r>
        <w:rPr>
          <w:spacing w:val="-16"/>
        </w:rPr>
        <w:t xml:space="preserve"> </w:t>
      </w:r>
      <w:r>
        <w:t>based</w:t>
      </w:r>
      <w:r>
        <w:rPr>
          <w:spacing w:val="-16"/>
        </w:rPr>
        <w:t xml:space="preserve"> </w:t>
      </w:r>
      <w:r>
        <w:t>on</w:t>
      </w:r>
      <w:r>
        <w:rPr>
          <w:spacing w:val="-19"/>
        </w:rPr>
        <w:t xml:space="preserve"> </w:t>
      </w:r>
      <w:r>
        <w:t>the</w:t>
      </w:r>
      <w:r>
        <w:rPr>
          <w:spacing w:val="-15"/>
        </w:rPr>
        <w:t xml:space="preserve"> </w:t>
      </w:r>
      <w:r>
        <w:t>criteria</w:t>
      </w:r>
      <w:r>
        <w:rPr>
          <w:spacing w:val="-17"/>
        </w:rPr>
        <w:t xml:space="preserve"> </w:t>
      </w:r>
      <w:r>
        <w:t>in</w:t>
      </w:r>
      <w:r>
        <w:rPr>
          <w:spacing w:val="-18"/>
        </w:rPr>
        <w:t xml:space="preserve"> </w:t>
      </w:r>
      <w:r>
        <w:t>section 38</w:t>
      </w:r>
      <w:r>
        <w:rPr>
          <w:spacing w:val="-1"/>
        </w:rPr>
        <w:t xml:space="preserve"> </w:t>
      </w:r>
      <w:r>
        <w:t>(c).</w:t>
      </w:r>
    </w:p>
    <w:p w:rsidR="00F02946" w:rsidRPr="008F617A" w:rsidRDefault="00F02946" w:rsidP="00F02946">
      <w:pPr>
        <w:pStyle w:val="ListParagraph"/>
        <w:tabs>
          <w:tab w:val="left" w:pos="838"/>
        </w:tabs>
        <w:spacing w:line="276" w:lineRule="auto"/>
        <w:ind w:right="276" w:firstLine="0"/>
        <w:jc w:val="both"/>
        <w:rPr>
          <w:i/>
          <w:iCs/>
          <w:color w:val="0070C0"/>
        </w:rPr>
      </w:pPr>
      <w:r w:rsidRPr="008F617A">
        <w:rPr>
          <w:i/>
          <w:iCs/>
          <w:color w:val="0070C0"/>
        </w:rPr>
        <w:t>I te rirohanga o tētahi pātai mai i ngā kaiuru kia tū hei Whakataunga-ā-Iwi i ra</w:t>
      </w:r>
      <w:r w:rsidR="006A40BD">
        <w:rPr>
          <w:i/>
          <w:iCs/>
          <w:color w:val="0070C0"/>
        </w:rPr>
        <w:t>r</w:t>
      </w:r>
      <w:r w:rsidRPr="008F617A">
        <w:rPr>
          <w:i/>
          <w:iCs/>
          <w:color w:val="0070C0"/>
        </w:rPr>
        <w:t>o i te wāhanga 37 (c. ii)</w:t>
      </w:r>
      <w:r w:rsidR="002D48E3" w:rsidRPr="008F617A">
        <w:rPr>
          <w:i/>
          <w:iCs/>
          <w:color w:val="0070C0"/>
        </w:rPr>
        <w:t xml:space="preserve"> me tuku te pātai e te Ohu Whakahaere ki tētahi takawaenga, māna e whakatau mēnā</w:t>
      </w:r>
      <w:r w:rsidR="008F617A" w:rsidRPr="008F617A">
        <w:rPr>
          <w:i/>
          <w:iCs/>
          <w:color w:val="0070C0"/>
        </w:rPr>
        <w:t xml:space="preserve"> ka whakahē te pātai nō runga i ngā paearu i te wāhanga 38 (c).</w:t>
      </w:r>
    </w:p>
    <w:p w:rsidR="00851D1F" w:rsidRDefault="00851D1F">
      <w:pPr>
        <w:pStyle w:val="BodyText"/>
        <w:spacing w:before="3"/>
        <w:ind w:firstLine="0"/>
        <w:rPr>
          <w:sz w:val="25"/>
        </w:rPr>
      </w:pPr>
    </w:p>
    <w:p w:rsidR="00851D1F" w:rsidRDefault="00AF228E">
      <w:pPr>
        <w:pStyle w:val="Heading2"/>
        <w:numPr>
          <w:ilvl w:val="0"/>
          <w:numId w:val="1"/>
        </w:numPr>
        <w:tabs>
          <w:tab w:val="left" w:pos="478"/>
        </w:tabs>
      </w:pPr>
      <w:bookmarkStart w:id="9" w:name="_TOC_250020"/>
      <w:r>
        <w:t>Mediator of</w:t>
      </w:r>
      <w:r>
        <w:rPr>
          <w:spacing w:val="-3"/>
        </w:rPr>
        <w:t xml:space="preserve"> </w:t>
      </w:r>
      <w:bookmarkEnd w:id="9"/>
      <w:r>
        <w:t>Referenda</w:t>
      </w:r>
    </w:p>
    <w:p w:rsidR="008F617A" w:rsidRPr="00FD2E35" w:rsidRDefault="00FD2E35" w:rsidP="008F617A">
      <w:pPr>
        <w:pStyle w:val="Heading2"/>
        <w:tabs>
          <w:tab w:val="left" w:pos="478"/>
        </w:tabs>
        <w:ind w:firstLine="0"/>
        <w:rPr>
          <w:i/>
          <w:iCs/>
          <w:color w:val="0070C0"/>
        </w:rPr>
      </w:pPr>
      <w:r w:rsidRPr="00FD2E35">
        <w:rPr>
          <w:i/>
          <w:iCs/>
          <w:color w:val="0070C0"/>
        </w:rPr>
        <w:t>Takawaenga o te Whakataunga-ā-Iwi</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pPr>
      <w:r>
        <w:lastRenderedPageBreak/>
        <w:t>The honorary solicitor will be the mediator for all</w:t>
      </w:r>
      <w:r>
        <w:rPr>
          <w:spacing w:val="-14"/>
        </w:rPr>
        <w:t xml:space="preserve"> </w:t>
      </w:r>
      <w:r>
        <w:t>Referenda.</w:t>
      </w:r>
    </w:p>
    <w:p w:rsidR="00FD2E35" w:rsidRPr="00FD2E35" w:rsidRDefault="00FD2E35" w:rsidP="00FD2E35">
      <w:pPr>
        <w:pStyle w:val="ListParagraph"/>
        <w:tabs>
          <w:tab w:val="left" w:pos="838"/>
        </w:tabs>
        <w:ind w:firstLine="0"/>
        <w:rPr>
          <w:i/>
          <w:iCs/>
          <w:color w:val="0070C0"/>
        </w:rPr>
      </w:pPr>
      <w:r w:rsidRPr="00FD2E35">
        <w:rPr>
          <w:i/>
          <w:iCs/>
          <w:color w:val="0070C0"/>
        </w:rPr>
        <w:t>Ko te roia whaka</w:t>
      </w:r>
      <w:r w:rsidR="00800C39">
        <w:rPr>
          <w:i/>
          <w:iCs/>
          <w:color w:val="0070C0"/>
        </w:rPr>
        <w:t>hōnore</w:t>
      </w:r>
      <w:r w:rsidRPr="00FD2E35">
        <w:rPr>
          <w:i/>
          <w:iCs/>
          <w:color w:val="0070C0"/>
        </w:rPr>
        <w:t xml:space="preserve"> ka tū ki te tūnga takawaenga o ngā Whakataunga-ā-Iwi.</w:t>
      </w:r>
    </w:p>
    <w:p w:rsidR="00851D1F" w:rsidRDefault="00851D1F">
      <w:pPr>
        <w:pStyle w:val="BodyText"/>
        <w:spacing w:before="6"/>
        <w:ind w:firstLine="0"/>
        <w:rPr>
          <w:sz w:val="28"/>
        </w:rPr>
      </w:pPr>
    </w:p>
    <w:p w:rsidR="00851D1F" w:rsidRDefault="00AF228E">
      <w:pPr>
        <w:pStyle w:val="ListParagraph"/>
        <w:numPr>
          <w:ilvl w:val="1"/>
          <w:numId w:val="1"/>
        </w:numPr>
        <w:tabs>
          <w:tab w:val="left" w:pos="838"/>
        </w:tabs>
      </w:pPr>
      <w:r>
        <w:t>The mediator</w:t>
      </w:r>
      <w:r>
        <w:rPr>
          <w:spacing w:val="-2"/>
        </w:rPr>
        <w:t xml:space="preserve"> </w:t>
      </w:r>
      <w:r>
        <w:t>will:</w:t>
      </w:r>
    </w:p>
    <w:p w:rsidR="00FD2E35" w:rsidRPr="00FD2E35" w:rsidRDefault="00FD2E35" w:rsidP="00FD2E35">
      <w:pPr>
        <w:pStyle w:val="ListParagraph"/>
        <w:tabs>
          <w:tab w:val="left" w:pos="838"/>
        </w:tabs>
        <w:ind w:firstLine="0"/>
        <w:rPr>
          <w:i/>
          <w:iCs/>
          <w:color w:val="0070C0"/>
        </w:rPr>
      </w:pPr>
      <w:r w:rsidRPr="00FD2E35">
        <w:rPr>
          <w:i/>
          <w:iCs/>
          <w:color w:val="0070C0"/>
        </w:rPr>
        <w:t>Ka tā te takawaenga kawe ko te:</w:t>
      </w:r>
    </w:p>
    <w:p w:rsidR="00851D1F" w:rsidRDefault="00851D1F">
      <w:pPr>
        <w:pStyle w:val="BodyText"/>
        <w:spacing w:before="8"/>
        <w:ind w:firstLine="0"/>
        <w:rPr>
          <w:sz w:val="28"/>
        </w:rPr>
      </w:pPr>
    </w:p>
    <w:p w:rsidR="00851D1F" w:rsidRDefault="00AF228E">
      <w:pPr>
        <w:pStyle w:val="ListParagraph"/>
        <w:numPr>
          <w:ilvl w:val="2"/>
          <w:numId w:val="1"/>
        </w:numPr>
        <w:tabs>
          <w:tab w:val="left" w:pos="1917"/>
          <w:tab w:val="left" w:pos="1918"/>
        </w:tabs>
        <w:spacing w:before="1"/>
      </w:pPr>
      <w:r>
        <w:t>Set the wording of the question to be put to the</w:t>
      </w:r>
      <w:r>
        <w:rPr>
          <w:spacing w:val="-14"/>
        </w:rPr>
        <w:t xml:space="preserve"> </w:t>
      </w:r>
      <w:r>
        <w:t>Referendum;</w:t>
      </w:r>
    </w:p>
    <w:p w:rsidR="00FD2E35" w:rsidRPr="00FD2E35" w:rsidRDefault="00FD2E35" w:rsidP="00FD2E35">
      <w:pPr>
        <w:pStyle w:val="ListParagraph"/>
        <w:tabs>
          <w:tab w:val="left" w:pos="1917"/>
          <w:tab w:val="left" w:pos="1918"/>
        </w:tabs>
        <w:spacing w:before="1"/>
        <w:ind w:left="1918" w:firstLine="0"/>
        <w:rPr>
          <w:i/>
          <w:iCs/>
          <w:color w:val="0070C0"/>
        </w:rPr>
      </w:pPr>
      <w:r w:rsidRPr="00FD2E35">
        <w:rPr>
          <w:i/>
          <w:iCs/>
          <w:color w:val="0070C0"/>
        </w:rPr>
        <w:t>Whakatauhia te whakatak</w:t>
      </w:r>
      <w:r>
        <w:rPr>
          <w:i/>
          <w:iCs/>
          <w:color w:val="0070C0"/>
        </w:rPr>
        <w:t>o</w:t>
      </w:r>
      <w:r w:rsidRPr="00FD2E35">
        <w:rPr>
          <w:i/>
          <w:iCs/>
          <w:color w:val="0070C0"/>
        </w:rPr>
        <w:t>to tika o te kupu ki te Whakataunga-ā-Iwi.</w:t>
      </w:r>
    </w:p>
    <w:p w:rsidR="00851D1F" w:rsidRDefault="00851D1F">
      <w:pPr>
        <w:pStyle w:val="BodyText"/>
        <w:spacing w:before="6"/>
        <w:ind w:firstLine="0"/>
        <w:rPr>
          <w:sz w:val="28"/>
        </w:rPr>
      </w:pPr>
    </w:p>
    <w:p w:rsidR="008F617A" w:rsidRDefault="00AF228E" w:rsidP="008F617A">
      <w:pPr>
        <w:pStyle w:val="ListParagraph"/>
        <w:numPr>
          <w:ilvl w:val="2"/>
          <w:numId w:val="1"/>
        </w:numPr>
        <w:tabs>
          <w:tab w:val="left" w:pos="1918"/>
        </w:tabs>
        <w:spacing w:line="276" w:lineRule="auto"/>
        <w:ind w:right="271"/>
        <w:jc w:val="both"/>
      </w:pPr>
      <w:r>
        <w:t>Ensure that the matters put to the Referendum are put fairly and that they are put in such a way to ensure that the result is a free expression of the members' opinions rather than being dictated by the form of the question;</w:t>
      </w:r>
      <w:r>
        <w:rPr>
          <w:spacing w:val="-8"/>
        </w:rPr>
        <w:t xml:space="preserve"> </w:t>
      </w:r>
      <w:r>
        <w:t>and;</w:t>
      </w:r>
    </w:p>
    <w:p w:rsidR="00FD2E35" w:rsidRPr="00A754FF" w:rsidRDefault="00FD2E35" w:rsidP="00FD2E35">
      <w:pPr>
        <w:pStyle w:val="ListParagraph"/>
        <w:tabs>
          <w:tab w:val="left" w:pos="1918"/>
        </w:tabs>
        <w:spacing w:line="276" w:lineRule="auto"/>
        <w:ind w:left="1918" w:right="271" w:firstLine="0"/>
        <w:jc w:val="both"/>
        <w:rPr>
          <w:i/>
          <w:iCs/>
          <w:color w:val="0070C0"/>
        </w:rPr>
      </w:pPr>
      <w:r w:rsidRPr="00A754FF">
        <w:rPr>
          <w:i/>
          <w:iCs/>
          <w:color w:val="0070C0"/>
        </w:rPr>
        <w:t xml:space="preserve">Me </w:t>
      </w:r>
      <w:r w:rsidR="00B306DB" w:rsidRPr="00A754FF">
        <w:rPr>
          <w:i/>
          <w:iCs/>
          <w:color w:val="0070C0"/>
        </w:rPr>
        <w:t>mātua whakarite ngā āhuatanga katoa kia puta matatika te Whakataunga-ā-Iwi,</w:t>
      </w:r>
      <w:r w:rsidR="00A754FF" w:rsidRPr="00A754FF">
        <w:rPr>
          <w:i/>
          <w:iCs/>
          <w:color w:val="0070C0"/>
        </w:rPr>
        <w:t xml:space="preserve"> ā,</w:t>
      </w:r>
      <w:r w:rsidR="00B306DB" w:rsidRPr="00A754FF">
        <w:rPr>
          <w:i/>
          <w:iCs/>
          <w:color w:val="0070C0"/>
        </w:rPr>
        <w:t xml:space="preserve"> ka pērā te whaka</w:t>
      </w:r>
      <w:r w:rsidR="00A754FF" w:rsidRPr="00A754FF">
        <w:rPr>
          <w:i/>
          <w:iCs/>
          <w:color w:val="0070C0"/>
        </w:rPr>
        <w:t>ta</w:t>
      </w:r>
      <w:r w:rsidR="00B306DB" w:rsidRPr="00A754FF">
        <w:rPr>
          <w:i/>
          <w:iCs/>
          <w:color w:val="0070C0"/>
        </w:rPr>
        <w:t>koto o te kupu</w:t>
      </w:r>
      <w:r w:rsidR="00A754FF" w:rsidRPr="00A754FF">
        <w:rPr>
          <w:i/>
          <w:iCs/>
          <w:color w:val="0070C0"/>
        </w:rPr>
        <w:t xml:space="preserve"> ko te hua ka puta he hua herekore </w:t>
      </w:r>
      <w:r w:rsidR="006A40BD">
        <w:rPr>
          <w:i/>
          <w:iCs/>
          <w:color w:val="0070C0"/>
        </w:rPr>
        <w:t>i</w:t>
      </w:r>
      <w:r w:rsidR="00A754FF" w:rsidRPr="00A754FF">
        <w:rPr>
          <w:i/>
          <w:iCs/>
          <w:color w:val="0070C0"/>
        </w:rPr>
        <w:t xml:space="preserve"> ngā whakaaro o ngā kaiuru, ehara i te mea kua whakahauhaua e </w:t>
      </w:r>
      <w:r w:rsidR="006A40BD">
        <w:rPr>
          <w:i/>
          <w:iCs/>
          <w:color w:val="0070C0"/>
        </w:rPr>
        <w:t xml:space="preserve">te </w:t>
      </w:r>
      <w:r w:rsidR="00A754FF" w:rsidRPr="00A754FF">
        <w:rPr>
          <w:i/>
          <w:iCs/>
          <w:color w:val="0070C0"/>
        </w:rPr>
        <w:t xml:space="preserve">āhua o te pātai; ā; </w:t>
      </w:r>
    </w:p>
    <w:p w:rsidR="008F617A" w:rsidRDefault="008F617A" w:rsidP="008F617A">
      <w:pPr>
        <w:pStyle w:val="ListParagraph"/>
      </w:pPr>
    </w:p>
    <w:p w:rsidR="00851D1F" w:rsidRDefault="00AF228E" w:rsidP="008F617A">
      <w:pPr>
        <w:pStyle w:val="ListParagraph"/>
        <w:numPr>
          <w:ilvl w:val="2"/>
          <w:numId w:val="1"/>
        </w:numPr>
        <w:tabs>
          <w:tab w:val="left" w:pos="1918"/>
        </w:tabs>
        <w:spacing w:line="276" w:lineRule="auto"/>
        <w:ind w:right="271"/>
        <w:jc w:val="both"/>
      </w:pPr>
      <w:r>
        <w:t>Consider any submissions made by any member as to how the question should be</w:t>
      </w:r>
      <w:r w:rsidRPr="008F617A">
        <w:rPr>
          <w:spacing w:val="-3"/>
        </w:rPr>
        <w:t xml:space="preserve"> </w:t>
      </w:r>
      <w:r>
        <w:t>phrased.</w:t>
      </w:r>
    </w:p>
    <w:p w:rsidR="00A754FF" w:rsidRPr="00A754FF" w:rsidRDefault="00A754FF" w:rsidP="00A754FF">
      <w:pPr>
        <w:pStyle w:val="ListParagraph"/>
        <w:tabs>
          <w:tab w:val="left" w:pos="1918"/>
        </w:tabs>
        <w:spacing w:line="276" w:lineRule="auto"/>
        <w:ind w:left="1918" w:right="271" w:firstLine="0"/>
        <w:jc w:val="both"/>
        <w:rPr>
          <w:i/>
          <w:iCs/>
          <w:color w:val="0070C0"/>
        </w:rPr>
      </w:pPr>
      <w:r w:rsidRPr="00A754FF">
        <w:rPr>
          <w:i/>
          <w:iCs/>
          <w:color w:val="0070C0"/>
        </w:rPr>
        <w:t>Me āta whakaaro ngā tono i ngā kaiuru, ahakoa ko wai, ki te whakatakoto tika ngā kupu o te pātai.</w:t>
      </w:r>
    </w:p>
    <w:p w:rsidR="008F617A" w:rsidRPr="008F617A" w:rsidRDefault="008F617A" w:rsidP="008F617A">
      <w:pPr>
        <w:tabs>
          <w:tab w:val="left" w:pos="1918"/>
        </w:tabs>
        <w:spacing w:line="278" w:lineRule="auto"/>
        <w:ind w:right="272"/>
        <w:jc w:val="both"/>
        <w:rPr>
          <w:sz w:val="29"/>
        </w:rPr>
      </w:pPr>
    </w:p>
    <w:p w:rsidR="00851D1F" w:rsidRDefault="00AF228E">
      <w:pPr>
        <w:pStyle w:val="ListParagraph"/>
        <w:numPr>
          <w:ilvl w:val="1"/>
          <w:numId w:val="1"/>
        </w:numPr>
        <w:tabs>
          <w:tab w:val="left" w:pos="838"/>
        </w:tabs>
        <w:spacing w:before="94"/>
        <w:jc w:val="both"/>
      </w:pPr>
      <w:r>
        <w:t>The mediator may only decline to put a question to a Referendum</w:t>
      </w:r>
      <w:r>
        <w:rPr>
          <w:spacing w:val="-14"/>
        </w:rPr>
        <w:t xml:space="preserve"> </w:t>
      </w:r>
      <w:r>
        <w:t>if:</w:t>
      </w:r>
    </w:p>
    <w:p w:rsidR="00A754FF" w:rsidRPr="001A16DC" w:rsidRDefault="001A16DC" w:rsidP="001A16DC">
      <w:pPr>
        <w:pStyle w:val="ListParagraph"/>
        <w:tabs>
          <w:tab w:val="left" w:pos="838"/>
        </w:tabs>
        <w:ind w:left="839" w:firstLine="0"/>
        <w:jc w:val="both"/>
        <w:rPr>
          <w:i/>
          <w:iCs/>
          <w:color w:val="0070C0"/>
        </w:rPr>
      </w:pPr>
      <w:r w:rsidRPr="001A16DC">
        <w:rPr>
          <w:i/>
          <w:iCs/>
          <w:color w:val="0070C0"/>
        </w:rPr>
        <w:t>Ka whakahē te takawaenga ki te tuku pātai ki te Whakataunga-ā-Iwi mēnā:</w:t>
      </w:r>
    </w:p>
    <w:p w:rsidR="00851D1F" w:rsidRDefault="00AF228E">
      <w:pPr>
        <w:pStyle w:val="ListParagraph"/>
        <w:numPr>
          <w:ilvl w:val="2"/>
          <w:numId w:val="1"/>
        </w:numPr>
        <w:tabs>
          <w:tab w:val="left" w:pos="1918"/>
        </w:tabs>
        <w:spacing w:before="37"/>
        <w:jc w:val="both"/>
      </w:pPr>
      <w:r>
        <w:t>The question is</w:t>
      </w:r>
      <w:r>
        <w:rPr>
          <w:spacing w:val="-10"/>
        </w:rPr>
        <w:t xml:space="preserve"> </w:t>
      </w:r>
      <w:r>
        <w:t>frivolous;</w:t>
      </w:r>
    </w:p>
    <w:p w:rsidR="001A16DC" w:rsidRPr="001A16DC" w:rsidRDefault="001A16DC" w:rsidP="001A16DC">
      <w:pPr>
        <w:pStyle w:val="ListParagraph"/>
        <w:tabs>
          <w:tab w:val="left" w:pos="1918"/>
        </w:tabs>
        <w:spacing w:before="37"/>
        <w:ind w:left="1918" w:firstLine="0"/>
        <w:jc w:val="both"/>
        <w:rPr>
          <w:i/>
          <w:iCs/>
          <w:color w:val="0070C0"/>
        </w:rPr>
      </w:pPr>
      <w:r w:rsidRPr="001A16DC">
        <w:rPr>
          <w:i/>
          <w:iCs/>
          <w:color w:val="0070C0"/>
        </w:rPr>
        <w:t xml:space="preserve">He ui </w:t>
      </w:r>
      <w:r w:rsidR="003D6E74">
        <w:rPr>
          <w:i/>
          <w:iCs/>
          <w:color w:val="0070C0"/>
        </w:rPr>
        <w:t>hangahanga</w:t>
      </w:r>
      <w:r w:rsidRPr="001A16DC">
        <w:rPr>
          <w:i/>
          <w:iCs/>
          <w:color w:val="0070C0"/>
        </w:rPr>
        <w:t>;</w:t>
      </w:r>
    </w:p>
    <w:p w:rsidR="00851D1F" w:rsidRDefault="00AF228E">
      <w:pPr>
        <w:pStyle w:val="ListParagraph"/>
        <w:numPr>
          <w:ilvl w:val="2"/>
          <w:numId w:val="1"/>
        </w:numPr>
        <w:tabs>
          <w:tab w:val="left" w:pos="1918"/>
        </w:tabs>
        <w:spacing w:before="38"/>
        <w:jc w:val="both"/>
      </w:pPr>
      <w:r>
        <w:t>The question is contrary to these</w:t>
      </w:r>
      <w:r>
        <w:rPr>
          <w:spacing w:val="-12"/>
        </w:rPr>
        <w:t xml:space="preserve"> </w:t>
      </w:r>
      <w:r>
        <w:t>Rules;</w:t>
      </w:r>
    </w:p>
    <w:p w:rsidR="001A16DC" w:rsidRPr="001A16DC" w:rsidRDefault="001A16DC" w:rsidP="001A16DC">
      <w:pPr>
        <w:pStyle w:val="ListParagraph"/>
        <w:tabs>
          <w:tab w:val="left" w:pos="1918"/>
        </w:tabs>
        <w:spacing w:before="38"/>
        <w:ind w:left="1918" w:firstLine="0"/>
        <w:jc w:val="both"/>
        <w:rPr>
          <w:i/>
          <w:iCs/>
          <w:color w:val="0070C0"/>
        </w:rPr>
      </w:pPr>
      <w:r w:rsidRPr="001A16DC">
        <w:rPr>
          <w:i/>
          <w:iCs/>
          <w:color w:val="0070C0"/>
        </w:rPr>
        <w:t xml:space="preserve">He </w:t>
      </w:r>
      <w:r>
        <w:rPr>
          <w:i/>
          <w:iCs/>
          <w:color w:val="0070C0"/>
        </w:rPr>
        <w:t>pātai</w:t>
      </w:r>
      <w:r w:rsidRPr="001A16DC">
        <w:rPr>
          <w:i/>
          <w:iCs/>
          <w:color w:val="0070C0"/>
        </w:rPr>
        <w:t xml:space="preserve"> e kore e hāngai ki </w:t>
      </w:r>
      <w:r>
        <w:rPr>
          <w:i/>
          <w:iCs/>
          <w:color w:val="0070C0"/>
        </w:rPr>
        <w:t>ēnei T</w:t>
      </w:r>
      <w:r w:rsidRPr="001A16DC">
        <w:rPr>
          <w:i/>
          <w:iCs/>
          <w:color w:val="0070C0"/>
        </w:rPr>
        <w:t>ure;</w:t>
      </w:r>
    </w:p>
    <w:p w:rsidR="00851D1F" w:rsidRDefault="00AF228E">
      <w:pPr>
        <w:pStyle w:val="ListParagraph"/>
        <w:numPr>
          <w:ilvl w:val="2"/>
          <w:numId w:val="1"/>
        </w:numPr>
        <w:tabs>
          <w:tab w:val="left" w:pos="1918"/>
        </w:tabs>
        <w:spacing w:before="40" w:line="276" w:lineRule="auto"/>
        <w:ind w:right="277"/>
        <w:jc w:val="both"/>
      </w:pPr>
      <w:r>
        <w:t>The question unfairly affects any individual, including students, OUSA employees and University</w:t>
      </w:r>
      <w:r>
        <w:rPr>
          <w:spacing w:val="-3"/>
        </w:rPr>
        <w:t xml:space="preserve"> </w:t>
      </w:r>
      <w:r>
        <w:t>employees;</w:t>
      </w:r>
    </w:p>
    <w:p w:rsidR="001A16DC" w:rsidRPr="003D6E74" w:rsidRDefault="001A16DC" w:rsidP="001A16DC">
      <w:pPr>
        <w:pStyle w:val="ListParagraph"/>
        <w:tabs>
          <w:tab w:val="left" w:pos="1918"/>
        </w:tabs>
        <w:spacing w:before="40" w:line="276" w:lineRule="auto"/>
        <w:ind w:left="1918" w:right="277" w:firstLine="0"/>
        <w:jc w:val="both"/>
        <w:rPr>
          <w:i/>
          <w:iCs/>
          <w:color w:val="0070C0"/>
        </w:rPr>
      </w:pPr>
      <w:r w:rsidRPr="003D6E74">
        <w:rPr>
          <w:i/>
          <w:iCs/>
          <w:color w:val="0070C0"/>
        </w:rPr>
        <w:t xml:space="preserve">He hua matatika kore e puta atu ki tētahi tangata, ahakoa he </w:t>
      </w:r>
      <w:r w:rsidR="00651F45">
        <w:rPr>
          <w:i/>
          <w:iCs/>
          <w:color w:val="0070C0"/>
        </w:rPr>
        <w:t>tauira</w:t>
      </w:r>
      <w:r w:rsidRPr="003D6E74">
        <w:rPr>
          <w:i/>
          <w:iCs/>
          <w:color w:val="0070C0"/>
        </w:rPr>
        <w:t xml:space="preserve">, he kaimahi o te OUSA, he kaimahi </w:t>
      </w:r>
      <w:r w:rsidR="003D6E74">
        <w:rPr>
          <w:i/>
          <w:iCs/>
          <w:color w:val="0070C0"/>
        </w:rPr>
        <w:t xml:space="preserve">rānei </w:t>
      </w:r>
      <w:r w:rsidRPr="003D6E74">
        <w:rPr>
          <w:i/>
          <w:iCs/>
          <w:color w:val="0070C0"/>
        </w:rPr>
        <w:t>o te Whare Wāna</w:t>
      </w:r>
      <w:r w:rsidR="003D6E74">
        <w:rPr>
          <w:i/>
          <w:iCs/>
          <w:color w:val="0070C0"/>
        </w:rPr>
        <w:t>n</w:t>
      </w:r>
      <w:r w:rsidRPr="003D6E74">
        <w:rPr>
          <w:i/>
          <w:iCs/>
          <w:color w:val="0070C0"/>
        </w:rPr>
        <w:t>ga</w:t>
      </w:r>
      <w:r w:rsidR="003D6E74" w:rsidRPr="003D6E74">
        <w:rPr>
          <w:i/>
          <w:iCs/>
          <w:color w:val="0070C0"/>
        </w:rPr>
        <w:t>;</w:t>
      </w:r>
    </w:p>
    <w:p w:rsidR="00851D1F" w:rsidRDefault="00AF228E">
      <w:pPr>
        <w:pStyle w:val="ListParagraph"/>
        <w:numPr>
          <w:ilvl w:val="2"/>
          <w:numId w:val="1"/>
        </w:numPr>
        <w:tabs>
          <w:tab w:val="left" w:pos="1918"/>
        </w:tabs>
        <w:spacing w:line="252" w:lineRule="exact"/>
        <w:jc w:val="both"/>
      </w:pPr>
      <w:r>
        <w:t>The question is biased or leading;</w:t>
      </w:r>
      <w:r>
        <w:rPr>
          <w:spacing w:val="-5"/>
        </w:rPr>
        <w:t xml:space="preserve"> </w:t>
      </w:r>
      <w:r>
        <w:t>or;</w:t>
      </w:r>
    </w:p>
    <w:p w:rsidR="003D6E74" w:rsidRPr="003D6E74" w:rsidRDefault="003D6E74" w:rsidP="003D6E74">
      <w:pPr>
        <w:pStyle w:val="ListParagraph"/>
        <w:tabs>
          <w:tab w:val="left" w:pos="1918"/>
        </w:tabs>
        <w:spacing w:line="252" w:lineRule="exact"/>
        <w:ind w:left="1918" w:firstLine="0"/>
        <w:jc w:val="both"/>
        <w:rPr>
          <w:i/>
          <w:iCs/>
          <w:color w:val="0070C0"/>
        </w:rPr>
      </w:pPr>
      <w:r w:rsidRPr="003D6E74">
        <w:rPr>
          <w:i/>
          <w:iCs/>
          <w:color w:val="0070C0"/>
        </w:rPr>
        <w:t>He ui rītaha, he ui mākoi</w:t>
      </w:r>
    </w:p>
    <w:p w:rsidR="00851D1F" w:rsidRDefault="00AF228E">
      <w:pPr>
        <w:pStyle w:val="ListParagraph"/>
        <w:numPr>
          <w:ilvl w:val="2"/>
          <w:numId w:val="1"/>
        </w:numPr>
        <w:tabs>
          <w:tab w:val="left" w:pos="1918"/>
        </w:tabs>
        <w:spacing w:before="37" w:line="276" w:lineRule="auto"/>
        <w:ind w:right="272"/>
        <w:jc w:val="both"/>
      </w:pPr>
      <w:r>
        <w:t>There is already a question of a similar nature being put to the Student</w:t>
      </w:r>
      <w:r>
        <w:rPr>
          <w:spacing w:val="-14"/>
        </w:rPr>
        <w:t xml:space="preserve"> </w:t>
      </w:r>
      <w:r>
        <w:t>Body,</w:t>
      </w:r>
      <w:r>
        <w:rPr>
          <w:spacing w:val="-11"/>
        </w:rPr>
        <w:t xml:space="preserve"> </w:t>
      </w:r>
      <w:r>
        <w:t>in</w:t>
      </w:r>
      <w:r>
        <w:rPr>
          <w:spacing w:val="-15"/>
        </w:rPr>
        <w:t xml:space="preserve"> </w:t>
      </w:r>
      <w:r>
        <w:t>which</w:t>
      </w:r>
      <w:r>
        <w:rPr>
          <w:spacing w:val="-12"/>
        </w:rPr>
        <w:t xml:space="preserve"> </w:t>
      </w:r>
      <w:r>
        <w:t>case</w:t>
      </w:r>
      <w:r>
        <w:rPr>
          <w:spacing w:val="-15"/>
        </w:rPr>
        <w:t xml:space="preserve"> </w:t>
      </w:r>
      <w:r>
        <w:t>the</w:t>
      </w:r>
      <w:r>
        <w:rPr>
          <w:spacing w:val="-13"/>
        </w:rPr>
        <w:t xml:space="preserve"> </w:t>
      </w:r>
      <w:r>
        <w:t>Mediator</w:t>
      </w:r>
      <w:r>
        <w:rPr>
          <w:spacing w:val="-14"/>
        </w:rPr>
        <w:t xml:space="preserve"> </w:t>
      </w:r>
      <w:r>
        <w:t>may</w:t>
      </w:r>
      <w:r>
        <w:rPr>
          <w:spacing w:val="-17"/>
        </w:rPr>
        <w:t xml:space="preserve"> </w:t>
      </w:r>
      <w:r>
        <w:t>recommend</w:t>
      </w:r>
      <w:r>
        <w:rPr>
          <w:spacing w:val="-18"/>
        </w:rPr>
        <w:t xml:space="preserve"> </w:t>
      </w:r>
      <w:r>
        <w:t>that</w:t>
      </w:r>
      <w:r>
        <w:rPr>
          <w:spacing w:val="-14"/>
        </w:rPr>
        <w:t xml:space="preserve"> </w:t>
      </w:r>
      <w:r>
        <w:t>only one question be asked on the one</w:t>
      </w:r>
      <w:r>
        <w:rPr>
          <w:spacing w:val="-10"/>
        </w:rPr>
        <w:t xml:space="preserve"> </w:t>
      </w:r>
      <w:r>
        <w:t>topic.</w:t>
      </w:r>
    </w:p>
    <w:p w:rsidR="003D6E74" w:rsidRPr="00651189" w:rsidRDefault="003D6E74" w:rsidP="003D6E74">
      <w:pPr>
        <w:pStyle w:val="ListParagraph"/>
        <w:tabs>
          <w:tab w:val="left" w:pos="1918"/>
        </w:tabs>
        <w:spacing w:before="37" w:line="276" w:lineRule="auto"/>
        <w:ind w:left="1918" w:right="272" w:firstLine="0"/>
        <w:jc w:val="both"/>
        <w:rPr>
          <w:i/>
          <w:iCs/>
          <w:color w:val="0070C0"/>
        </w:rPr>
      </w:pPr>
      <w:r w:rsidRPr="00651189">
        <w:rPr>
          <w:i/>
          <w:iCs/>
          <w:color w:val="0070C0"/>
        </w:rPr>
        <w:t xml:space="preserve">He pātai e rite </w:t>
      </w:r>
      <w:r w:rsidR="00651189" w:rsidRPr="00651189">
        <w:rPr>
          <w:i/>
          <w:iCs/>
          <w:color w:val="0070C0"/>
        </w:rPr>
        <w:t xml:space="preserve">kē </w:t>
      </w:r>
      <w:r w:rsidRPr="00651189">
        <w:rPr>
          <w:i/>
          <w:iCs/>
          <w:color w:val="0070C0"/>
        </w:rPr>
        <w:t>ana</w:t>
      </w:r>
      <w:r w:rsidR="00247901" w:rsidRPr="00651189">
        <w:rPr>
          <w:i/>
          <w:iCs/>
          <w:color w:val="0070C0"/>
        </w:rPr>
        <w:t xml:space="preserve"> </w:t>
      </w:r>
      <w:r w:rsidR="00651189" w:rsidRPr="00651189">
        <w:rPr>
          <w:i/>
          <w:iCs/>
          <w:color w:val="0070C0"/>
        </w:rPr>
        <w:t xml:space="preserve">tōna wairua kua puta kē ki te Kōpuni </w:t>
      </w:r>
      <w:r w:rsidR="00651F45">
        <w:rPr>
          <w:i/>
          <w:iCs/>
          <w:color w:val="0070C0"/>
        </w:rPr>
        <w:t>Tauira</w:t>
      </w:r>
      <w:r w:rsidR="00651189" w:rsidRPr="00651189">
        <w:rPr>
          <w:i/>
          <w:iCs/>
          <w:color w:val="0070C0"/>
        </w:rPr>
        <w:t>, ki te pēnei ka tūtohutia peā e te Takawaenga kia kotahi anake te pātai ka puta ki ia take.</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5"/>
        <w:jc w:val="both"/>
      </w:pPr>
      <w:r>
        <w:t>In seeking to determine the opinion of the Student Body on an issue, the Mediator</w:t>
      </w:r>
      <w:r>
        <w:rPr>
          <w:spacing w:val="-14"/>
        </w:rPr>
        <w:t xml:space="preserve"> </w:t>
      </w:r>
      <w:r>
        <w:t>may</w:t>
      </w:r>
      <w:r>
        <w:rPr>
          <w:spacing w:val="-14"/>
        </w:rPr>
        <w:t xml:space="preserve"> </w:t>
      </w:r>
      <w:r>
        <w:t>choose</w:t>
      </w:r>
      <w:r>
        <w:rPr>
          <w:spacing w:val="-14"/>
        </w:rPr>
        <w:t xml:space="preserve"> </w:t>
      </w:r>
      <w:r>
        <w:t>to</w:t>
      </w:r>
      <w:r>
        <w:rPr>
          <w:spacing w:val="-18"/>
        </w:rPr>
        <w:t xml:space="preserve"> </w:t>
      </w:r>
      <w:r>
        <w:t>put</w:t>
      </w:r>
      <w:r>
        <w:rPr>
          <w:spacing w:val="-13"/>
        </w:rPr>
        <w:t xml:space="preserve"> </w:t>
      </w:r>
      <w:r>
        <w:t>to</w:t>
      </w:r>
      <w:r>
        <w:rPr>
          <w:spacing w:val="-15"/>
        </w:rPr>
        <w:t xml:space="preserve"> </w:t>
      </w:r>
      <w:r>
        <w:t>the</w:t>
      </w:r>
      <w:r>
        <w:rPr>
          <w:spacing w:val="-15"/>
        </w:rPr>
        <w:t xml:space="preserve"> </w:t>
      </w:r>
      <w:r>
        <w:t>Referendum</w:t>
      </w:r>
      <w:r>
        <w:rPr>
          <w:spacing w:val="-13"/>
        </w:rPr>
        <w:t xml:space="preserve"> </w:t>
      </w:r>
      <w:r>
        <w:t>a</w:t>
      </w:r>
      <w:r>
        <w:rPr>
          <w:spacing w:val="-18"/>
        </w:rPr>
        <w:t xml:space="preserve"> </w:t>
      </w:r>
      <w:r>
        <w:t>series</w:t>
      </w:r>
      <w:r>
        <w:rPr>
          <w:spacing w:val="-11"/>
        </w:rPr>
        <w:t xml:space="preserve"> </w:t>
      </w:r>
      <w:r>
        <w:t>of</w:t>
      </w:r>
      <w:r>
        <w:rPr>
          <w:spacing w:val="-11"/>
        </w:rPr>
        <w:t xml:space="preserve"> </w:t>
      </w:r>
      <w:r>
        <w:t>different</w:t>
      </w:r>
      <w:r>
        <w:rPr>
          <w:spacing w:val="-14"/>
        </w:rPr>
        <w:t xml:space="preserve"> </w:t>
      </w:r>
      <w:r>
        <w:t>Resolutions about the same issue in order to ensure that a clear result is</w:t>
      </w:r>
      <w:r>
        <w:rPr>
          <w:spacing w:val="-14"/>
        </w:rPr>
        <w:t xml:space="preserve"> </w:t>
      </w:r>
      <w:r>
        <w:t>obtained.</w:t>
      </w:r>
    </w:p>
    <w:p w:rsidR="00651189" w:rsidRPr="0094584A" w:rsidRDefault="00651189" w:rsidP="00651189">
      <w:pPr>
        <w:pStyle w:val="ListParagraph"/>
        <w:tabs>
          <w:tab w:val="left" w:pos="838"/>
        </w:tabs>
        <w:spacing w:line="276" w:lineRule="auto"/>
        <w:ind w:right="275" w:firstLine="0"/>
        <w:jc w:val="both"/>
        <w:rPr>
          <w:i/>
          <w:iCs/>
          <w:color w:val="0070C0"/>
        </w:rPr>
      </w:pPr>
      <w:r w:rsidRPr="0094584A">
        <w:rPr>
          <w:i/>
          <w:iCs/>
          <w:color w:val="0070C0"/>
        </w:rPr>
        <w:t>I tana</w:t>
      </w:r>
      <w:r w:rsidR="00847231" w:rsidRPr="0094584A">
        <w:rPr>
          <w:i/>
          <w:iCs/>
          <w:color w:val="0070C0"/>
        </w:rPr>
        <w:t xml:space="preserve"> rapu i te</w:t>
      </w:r>
      <w:r w:rsidR="0094584A" w:rsidRPr="0094584A">
        <w:rPr>
          <w:i/>
          <w:iCs/>
          <w:color w:val="0070C0"/>
        </w:rPr>
        <w:t xml:space="preserve"> huatau</w:t>
      </w:r>
      <w:r w:rsidR="00847231" w:rsidRPr="0094584A">
        <w:rPr>
          <w:i/>
          <w:iCs/>
          <w:color w:val="0070C0"/>
        </w:rPr>
        <w:t xml:space="preserve"> o te Kōpuni </w:t>
      </w:r>
      <w:r w:rsidR="00651F45">
        <w:rPr>
          <w:i/>
          <w:iCs/>
          <w:color w:val="0070C0"/>
        </w:rPr>
        <w:t>Tauira</w:t>
      </w:r>
      <w:r w:rsidR="00847231" w:rsidRPr="0094584A">
        <w:rPr>
          <w:i/>
          <w:iCs/>
          <w:color w:val="0070C0"/>
        </w:rPr>
        <w:t xml:space="preserve"> mō t</w:t>
      </w:r>
      <w:r w:rsidR="0094584A" w:rsidRPr="0094584A">
        <w:rPr>
          <w:i/>
          <w:iCs/>
          <w:color w:val="0070C0"/>
        </w:rPr>
        <w:t>ētahi</w:t>
      </w:r>
      <w:r w:rsidR="00847231" w:rsidRPr="0094584A">
        <w:rPr>
          <w:i/>
          <w:iCs/>
          <w:color w:val="0070C0"/>
        </w:rPr>
        <w:t xml:space="preserve"> kaupapa, ka whiria pea e te Takawaenga ki te tuku ki te Whakataunga-ā-Iwi he </w:t>
      </w:r>
      <w:r w:rsidR="0094584A" w:rsidRPr="0094584A">
        <w:rPr>
          <w:i/>
          <w:iCs/>
          <w:color w:val="0070C0"/>
        </w:rPr>
        <w:t>raupapa</w:t>
      </w:r>
      <w:r w:rsidR="00847231" w:rsidRPr="0094584A">
        <w:rPr>
          <w:i/>
          <w:iCs/>
          <w:color w:val="0070C0"/>
        </w:rPr>
        <w:t xml:space="preserve"> </w:t>
      </w:r>
      <w:r w:rsidR="0094584A" w:rsidRPr="0094584A">
        <w:rPr>
          <w:i/>
          <w:iCs/>
          <w:color w:val="0070C0"/>
        </w:rPr>
        <w:t xml:space="preserve">Whakataunga rerekē mō aua take tonu kia mātua puta mai he hua māramarama.  </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2"/>
        <w:jc w:val="both"/>
      </w:pPr>
      <w:r>
        <w:t>The</w:t>
      </w:r>
      <w:r>
        <w:rPr>
          <w:spacing w:val="-17"/>
        </w:rPr>
        <w:t xml:space="preserve"> </w:t>
      </w:r>
      <w:r>
        <w:t>Executive</w:t>
      </w:r>
      <w:r>
        <w:rPr>
          <w:spacing w:val="-13"/>
        </w:rPr>
        <w:t xml:space="preserve"> </w:t>
      </w:r>
      <w:r>
        <w:t>will</w:t>
      </w:r>
      <w:r>
        <w:rPr>
          <w:spacing w:val="-14"/>
        </w:rPr>
        <w:t xml:space="preserve"> </w:t>
      </w:r>
      <w:r>
        <w:t>give</w:t>
      </w:r>
      <w:r>
        <w:rPr>
          <w:spacing w:val="-14"/>
        </w:rPr>
        <w:t xml:space="preserve"> </w:t>
      </w:r>
      <w:r>
        <w:t>five</w:t>
      </w:r>
      <w:r>
        <w:rPr>
          <w:spacing w:val="-13"/>
        </w:rPr>
        <w:t xml:space="preserve"> </w:t>
      </w:r>
      <w:r>
        <w:t>(5)</w:t>
      </w:r>
      <w:r>
        <w:rPr>
          <w:spacing w:val="-15"/>
        </w:rPr>
        <w:t xml:space="preserve"> </w:t>
      </w:r>
      <w:r>
        <w:t>working</w:t>
      </w:r>
      <w:r>
        <w:rPr>
          <w:spacing w:val="-12"/>
        </w:rPr>
        <w:t xml:space="preserve"> </w:t>
      </w:r>
      <w:r>
        <w:t>days’</w:t>
      </w:r>
      <w:r>
        <w:rPr>
          <w:spacing w:val="-15"/>
        </w:rPr>
        <w:t xml:space="preserve"> </w:t>
      </w:r>
      <w:r>
        <w:t>notice</w:t>
      </w:r>
      <w:r>
        <w:rPr>
          <w:spacing w:val="-13"/>
        </w:rPr>
        <w:t xml:space="preserve"> </w:t>
      </w:r>
      <w:r>
        <w:t>before</w:t>
      </w:r>
      <w:r>
        <w:rPr>
          <w:spacing w:val="-16"/>
        </w:rPr>
        <w:t xml:space="preserve"> </w:t>
      </w:r>
      <w:r>
        <w:t>setting</w:t>
      </w:r>
      <w:r>
        <w:rPr>
          <w:spacing w:val="-16"/>
        </w:rPr>
        <w:t xml:space="preserve"> </w:t>
      </w:r>
      <w:r>
        <w:t>the</w:t>
      </w:r>
      <w:r>
        <w:rPr>
          <w:spacing w:val="-15"/>
        </w:rPr>
        <w:t xml:space="preserve"> </w:t>
      </w:r>
      <w:r>
        <w:t>proposed questions to allow time for submissions to be made by</w:t>
      </w:r>
      <w:r>
        <w:rPr>
          <w:spacing w:val="-16"/>
        </w:rPr>
        <w:t xml:space="preserve"> </w:t>
      </w:r>
      <w:r>
        <w:t>members.</w:t>
      </w:r>
    </w:p>
    <w:p w:rsidR="0094584A" w:rsidRPr="00AC62B3" w:rsidRDefault="0094584A" w:rsidP="0094584A">
      <w:pPr>
        <w:pStyle w:val="ListParagraph"/>
        <w:tabs>
          <w:tab w:val="left" w:pos="838"/>
        </w:tabs>
        <w:spacing w:line="276" w:lineRule="auto"/>
        <w:ind w:right="272" w:firstLine="0"/>
        <w:jc w:val="both"/>
        <w:rPr>
          <w:i/>
          <w:iCs/>
          <w:color w:val="0070C0"/>
        </w:rPr>
      </w:pPr>
      <w:r w:rsidRPr="00AC62B3">
        <w:rPr>
          <w:i/>
          <w:iCs/>
          <w:color w:val="0070C0"/>
        </w:rPr>
        <w:t>Ka tukuna e te Ohu Whakahaere kia rima (5) ngā rā mahi i mua i te whakataunga o ngā pātai marohi</w:t>
      </w:r>
      <w:r w:rsidR="00AC62B3" w:rsidRPr="00AC62B3">
        <w:rPr>
          <w:i/>
          <w:iCs/>
          <w:color w:val="0070C0"/>
        </w:rPr>
        <w:t xml:space="preserve"> kia whai wā ngā kaiuru ki te tuku tāpaetanga.</w:t>
      </w:r>
    </w:p>
    <w:p w:rsidR="00851D1F" w:rsidRDefault="00851D1F">
      <w:pPr>
        <w:pStyle w:val="BodyText"/>
        <w:spacing w:before="2"/>
        <w:ind w:firstLine="0"/>
        <w:rPr>
          <w:sz w:val="25"/>
        </w:rPr>
      </w:pPr>
    </w:p>
    <w:p w:rsidR="00851D1F" w:rsidRDefault="00AF228E">
      <w:pPr>
        <w:pStyle w:val="Heading2"/>
        <w:numPr>
          <w:ilvl w:val="0"/>
          <w:numId w:val="1"/>
        </w:numPr>
        <w:tabs>
          <w:tab w:val="left" w:pos="478"/>
        </w:tabs>
      </w:pPr>
      <w:bookmarkStart w:id="10" w:name="_TOC_250019"/>
      <w:r>
        <w:t>Conduct of Student General</w:t>
      </w:r>
      <w:r>
        <w:rPr>
          <w:spacing w:val="-3"/>
        </w:rPr>
        <w:t xml:space="preserve"> </w:t>
      </w:r>
      <w:bookmarkEnd w:id="10"/>
      <w:r>
        <w:t>Meetings</w:t>
      </w:r>
    </w:p>
    <w:p w:rsidR="00426465" w:rsidRPr="00426465" w:rsidRDefault="00426465" w:rsidP="00426465">
      <w:pPr>
        <w:pStyle w:val="Heading2"/>
        <w:tabs>
          <w:tab w:val="left" w:pos="478"/>
        </w:tabs>
        <w:ind w:firstLine="0"/>
        <w:rPr>
          <w:i/>
          <w:iCs/>
          <w:color w:val="0070C0"/>
        </w:rPr>
      </w:pPr>
      <w:r w:rsidRPr="00426465">
        <w:rPr>
          <w:i/>
          <w:iCs/>
          <w:color w:val="0070C0"/>
        </w:rPr>
        <w:t xml:space="preserve">Whakahaerenga o ngā Hui </w:t>
      </w:r>
      <w:r w:rsidR="00651F45">
        <w:rPr>
          <w:i/>
          <w:iCs/>
          <w:color w:val="0070C0"/>
        </w:rPr>
        <w:t>Tauira</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spacing w:line="276" w:lineRule="auto"/>
        <w:ind w:right="279"/>
        <w:jc w:val="both"/>
      </w:pPr>
      <w:r>
        <w:t>The quorum for a Student General Meeting is 0.5% of the membership of the Association.</w:t>
      </w:r>
    </w:p>
    <w:p w:rsidR="00426465" w:rsidRPr="00426465" w:rsidRDefault="00426465" w:rsidP="00426465">
      <w:pPr>
        <w:pStyle w:val="ListParagraph"/>
        <w:tabs>
          <w:tab w:val="left" w:pos="838"/>
        </w:tabs>
        <w:spacing w:line="276" w:lineRule="auto"/>
        <w:ind w:right="279" w:firstLine="0"/>
        <w:jc w:val="both"/>
        <w:rPr>
          <w:i/>
          <w:iCs/>
          <w:color w:val="0070C0"/>
        </w:rPr>
      </w:pPr>
      <w:r w:rsidRPr="00426465">
        <w:rPr>
          <w:i/>
          <w:iCs/>
          <w:color w:val="0070C0"/>
        </w:rPr>
        <w:t xml:space="preserve">Ko te tokamuta o te Hui </w:t>
      </w:r>
      <w:r w:rsidR="00651F45">
        <w:rPr>
          <w:i/>
          <w:iCs/>
          <w:color w:val="0070C0"/>
        </w:rPr>
        <w:t>Tauira</w:t>
      </w:r>
      <w:r w:rsidRPr="00426465">
        <w:rPr>
          <w:i/>
          <w:iCs/>
          <w:color w:val="0070C0"/>
        </w:rPr>
        <w:t xml:space="preserve"> ko 0.5 ōrau o te uruhanga o te </w:t>
      </w:r>
      <w:r w:rsidR="00DA745A">
        <w:rPr>
          <w:i/>
          <w:iCs/>
          <w:color w:val="0070C0"/>
        </w:rPr>
        <w:t>Rōpū</w:t>
      </w:r>
      <w:r w:rsidRPr="00426465">
        <w:rPr>
          <w:i/>
          <w:iCs/>
          <w:color w:val="0070C0"/>
        </w:rPr>
        <w:t>.</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before="1" w:line="276" w:lineRule="auto"/>
        <w:ind w:right="276"/>
        <w:jc w:val="both"/>
      </w:pPr>
      <w:r>
        <w:t>Student General Meetings may only be held on days when the Dunedin campus of the University is holding formal classes and at a time and a place that is not inconvenient to</w:t>
      </w:r>
      <w:r>
        <w:rPr>
          <w:spacing w:val="2"/>
        </w:rPr>
        <w:t xml:space="preserve"> </w:t>
      </w:r>
      <w:r>
        <w:t>students.</w:t>
      </w:r>
    </w:p>
    <w:p w:rsidR="00426465" w:rsidRPr="00426465" w:rsidRDefault="00426465" w:rsidP="00426465">
      <w:pPr>
        <w:pStyle w:val="ListParagraph"/>
        <w:tabs>
          <w:tab w:val="left" w:pos="838"/>
        </w:tabs>
        <w:spacing w:before="1" w:line="276" w:lineRule="auto"/>
        <w:ind w:right="276" w:firstLine="0"/>
        <w:jc w:val="both"/>
        <w:rPr>
          <w:i/>
          <w:iCs/>
          <w:color w:val="0070C0"/>
        </w:rPr>
      </w:pPr>
      <w:r w:rsidRPr="00426465">
        <w:rPr>
          <w:i/>
          <w:iCs/>
          <w:color w:val="0070C0"/>
        </w:rPr>
        <w:t xml:space="preserve">Ka tū ngā Hui </w:t>
      </w:r>
      <w:r w:rsidR="00651F45">
        <w:rPr>
          <w:i/>
          <w:iCs/>
          <w:color w:val="0070C0"/>
        </w:rPr>
        <w:t>Tauira</w:t>
      </w:r>
      <w:r w:rsidRPr="00426465">
        <w:rPr>
          <w:i/>
          <w:iCs/>
          <w:color w:val="0070C0"/>
        </w:rPr>
        <w:t xml:space="preserve"> ki tētahi o ngā rā anake e tū ai ngā akoranga ki te paenga o Ōtepōti o te Whare Wānanga, i tētahi wā, i tētahi wāhi e pai ai ki ngā </w:t>
      </w:r>
      <w:r w:rsidR="00651F45">
        <w:rPr>
          <w:i/>
          <w:iCs/>
          <w:color w:val="0070C0"/>
        </w:rPr>
        <w:t>tauira</w:t>
      </w:r>
      <w:r w:rsidRPr="00426465">
        <w:rPr>
          <w:i/>
          <w:iCs/>
          <w:color w:val="0070C0"/>
        </w:rPr>
        <w:t xml:space="preserve">. </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8"/>
        <w:jc w:val="both"/>
      </w:pPr>
      <w:r>
        <w:t>Except as otherwise provided by these Rules, the procedure of a Student General Meeting will be governed by the Standing Orders set forth in these Rules.</w:t>
      </w:r>
    </w:p>
    <w:p w:rsidR="00426465" w:rsidRPr="00366C7F" w:rsidRDefault="00366C7F" w:rsidP="00426465">
      <w:pPr>
        <w:pStyle w:val="ListParagraph"/>
        <w:tabs>
          <w:tab w:val="left" w:pos="838"/>
        </w:tabs>
        <w:spacing w:line="276" w:lineRule="auto"/>
        <w:ind w:right="278" w:firstLine="0"/>
        <w:jc w:val="both"/>
        <w:rPr>
          <w:i/>
          <w:iCs/>
          <w:color w:val="0070C0"/>
        </w:rPr>
      </w:pPr>
      <w:r w:rsidRPr="00366C7F">
        <w:rPr>
          <w:i/>
          <w:iCs/>
          <w:color w:val="0070C0"/>
        </w:rPr>
        <w:t xml:space="preserve">Atu i ngā tikanga kei ēnei Ture, ko te tukanga o te Hui </w:t>
      </w:r>
      <w:r w:rsidR="00651F45">
        <w:rPr>
          <w:i/>
          <w:iCs/>
          <w:color w:val="0070C0"/>
        </w:rPr>
        <w:t>Tauira</w:t>
      </w:r>
      <w:r w:rsidRPr="00366C7F">
        <w:rPr>
          <w:i/>
          <w:iCs/>
          <w:color w:val="0070C0"/>
        </w:rPr>
        <w:t xml:space="preserve"> ka ārahina e ngā Tohutohu kua whakatokotohia ki ēnei Ture.</w:t>
      </w:r>
    </w:p>
    <w:p w:rsidR="00851D1F" w:rsidRDefault="00851D1F">
      <w:pPr>
        <w:pStyle w:val="BodyText"/>
        <w:spacing w:before="1"/>
        <w:ind w:firstLine="0"/>
        <w:rPr>
          <w:sz w:val="25"/>
        </w:rPr>
      </w:pPr>
    </w:p>
    <w:p w:rsidR="00851D1F" w:rsidRDefault="00AF228E">
      <w:pPr>
        <w:pStyle w:val="ListParagraph"/>
        <w:numPr>
          <w:ilvl w:val="1"/>
          <w:numId w:val="1"/>
        </w:numPr>
        <w:tabs>
          <w:tab w:val="left" w:pos="838"/>
        </w:tabs>
        <w:jc w:val="both"/>
      </w:pPr>
      <w:r>
        <w:t>A Student General Meeting will be called by the</w:t>
      </w:r>
      <w:r>
        <w:rPr>
          <w:spacing w:val="-7"/>
        </w:rPr>
        <w:t xml:space="preserve"> </w:t>
      </w:r>
      <w:r>
        <w:t>Secretary:</w:t>
      </w:r>
    </w:p>
    <w:p w:rsidR="00366C7F" w:rsidRPr="00366C7F" w:rsidRDefault="00366C7F" w:rsidP="00366C7F">
      <w:pPr>
        <w:pStyle w:val="ListParagraph"/>
        <w:tabs>
          <w:tab w:val="left" w:pos="838"/>
        </w:tabs>
        <w:ind w:firstLine="0"/>
        <w:jc w:val="both"/>
        <w:rPr>
          <w:i/>
          <w:iCs/>
          <w:color w:val="0070C0"/>
        </w:rPr>
      </w:pPr>
      <w:r w:rsidRPr="00366C7F">
        <w:rPr>
          <w:i/>
          <w:iCs/>
          <w:color w:val="0070C0"/>
        </w:rPr>
        <w:t xml:space="preserve">Ka karangahia he Hui </w:t>
      </w:r>
      <w:r w:rsidR="00651F45">
        <w:rPr>
          <w:i/>
          <w:iCs/>
          <w:color w:val="0070C0"/>
        </w:rPr>
        <w:t>Tauira</w:t>
      </w:r>
      <w:r w:rsidRPr="00366C7F">
        <w:rPr>
          <w:i/>
          <w:iCs/>
          <w:color w:val="0070C0"/>
        </w:rPr>
        <w:t xml:space="preserve"> e te Urupū:</w:t>
      </w:r>
    </w:p>
    <w:p w:rsidR="00851D1F" w:rsidRDefault="00851D1F">
      <w:pPr>
        <w:pStyle w:val="BodyText"/>
        <w:spacing w:before="8"/>
        <w:ind w:firstLine="0"/>
        <w:rPr>
          <w:sz w:val="28"/>
        </w:rPr>
      </w:pPr>
    </w:p>
    <w:p w:rsidR="00851D1F" w:rsidRDefault="00AF228E">
      <w:pPr>
        <w:pStyle w:val="ListParagraph"/>
        <w:numPr>
          <w:ilvl w:val="2"/>
          <w:numId w:val="1"/>
        </w:numPr>
        <w:tabs>
          <w:tab w:val="left" w:pos="1917"/>
          <w:tab w:val="left" w:pos="1918"/>
        </w:tabs>
        <w:spacing w:line="276" w:lineRule="auto"/>
        <w:ind w:right="279"/>
      </w:pPr>
      <w:r>
        <w:t>On receipt of a motion of no confidence in an Executive Officer or to expel a member of the</w:t>
      </w:r>
      <w:r>
        <w:rPr>
          <w:spacing w:val="-4"/>
        </w:rPr>
        <w:t xml:space="preserve"> </w:t>
      </w:r>
      <w:r>
        <w:t>Association;</w:t>
      </w:r>
    </w:p>
    <w:p w:rsidR="00366C7F" w:rsidRPr="00366C7F" w:rsidRDefault="00366C7F" w:rsidP="00366C7F">
      <w:pPr>
        <w:pStyle w:val="ListParagraph"/>
        <w:tabs>
          <w:tab w:val="left" w:pos="1917"/>
          <w:tab w:val="left" w:pos="1918"/>
        </w:tabs>
        <w:spacing w:line="276" w:lineRule="auto"/>
        <w:ind w:left="1918" w:right="279" w:firstLine="0"/>
        <w:rPr>
          <w:i/>
          <w:iCs/>
          <w:color w:val="0070C0"/>
        </w:rPr>
      </w:pPr>
      <w:r w:rsidRPr="00366C7F">
        <w:rPr>
          <w:i/>
          <w:iCs/>
          <w:color w:val="0070C0"/>
        </w:rPr>
        <w:t>I te rirohanga o t</w:t>
      </w:r>
      <w:r>
        <w:rPr>
          <w:i/>
          <w:iCs/>
          <w:color w:val="0070C0"/>
        </w:rPr>
        <w:t>ētahi</w:t>
      </w:r>
      <w:r w:rsidRPr="00366C7F">
        <w:rPr>
          <w:i/>
          <w:iCs/>
          <w:color w:val="0070C0"/>
        </w:rPr>
        <w:t xml:space="preserve"> tono takanga mana o te Tumuaki, ki te pana rānei i tētahi kaiuru i te </w:t>
      </w:r>
      <w:r w:rsidR="00DA745A">
        <w:rPr>
          <w:i/>
          <w:iCs/>
          <w:color w:val="0070C0"/>
        </w:rPr>
        <w:t>Rōpū</w:t>
      </w:r>
      <w:r w:rsidRPr="00366C7F">
        <w:rPr>
          <w:i/>
          <w:iCs/>
          <w:color w:val="0070C0"/>
        </w:rPr>
        <w:t>;</w:t>
      </w:r>
    </w:p>
    <w:p w:rsidR="00851D1F" w:rsidRDefault="00AF228E">
      <w:pPr>
        <w:pStyle w:val="ListParagraph"/>
        <w:numPr>
          <w:ilvl w:val="2"/>
          <w:numId w:val="1"/>
        </w:numPr>
        <w:tabs>
          <w:tab w:val="left" w:pos="1918"/>
        </w:tabs>
        <w:spacing w:line="278" w:lineRule="auto"/>
        <w:ind w:right="273"/>
      </w:pPr>
      <w:r>
        <w:t>By receipt of a petition signed by no less than fifty (50) members; or;</w:t>
      </w:r>
    </w:p>
    <w:p w:rsidR="00366C7F" w:rsidRPr="00366C7F" w:rsidRDefault="00366C7F" w:rsidP="00366C7F">
      <w:pPr>
        <w:pStyle w:val="ListParagraph"/>
        <w:tabs>
          <w:tab w:val="left" w:pos="1918"/>
        </w:tabs>
        <w:spacing w:line="278" w:lineRule="auto"/>
        <w:ind w:left="1918" w:right="273" w:firstLine="0"/>
        <w:rPr>
          <w:i/>
          <w:iCs/>
          <w:color w:val="0070C0"/>
        </w:rPr>
      </w:pPr>
      <w:r w:rsidRPr="00366C7F">
        <w:rPr>
          <w:i/>
          <w:iCs/>
          <w:color w:val="0070C0"/>
        </w:rPr>
        <w:t>I te rirohanga o tētahi petihana</w:t>
      </w:r>
      <w:r w:rsidR="00CD10CA" w:rsidRPr="00CD10CA">
        <w:rPr>
          <w:i/>
          <w:iCs/>
          <w:color w:val="0070C0"/>
        </w:rPr>
        <w:t xml:space="preserve"> </w:t>
      </w:r>
      <w:r w:rsidR="00CD10CA" w:rsidRPr="00B41495">
        <w:rPr>
          <w:i/>
          <w:iCs/>
          <w:color w:val="0070C0"/>
        </w:rPr>
        <w:t>kia kaua e iti iho i te rima tekau (50) kaiuru</w:t>
      </w:r>
      <w:r w:rsidR="00CD10CA">
        <w:rPr>
          <w:i/>
          <w:iCs/>
          <w:color w:val="0070C0"/>
        </w:rPr>
        <w:t>,</w:t>
      </w:r>
      <w:r w:rsidR="00CD10CA" w:rsidRPr="00B41495">
        <w:rPr>
          <w:i/>
          <w:iCs/>
          <w:color w:val="0070C0"/>
        </w:rPr>
        <w:t xml:space="preserve"> kua waitohuhia</w:t>
      </w:r>
      <w:r w:rsidR="00CD10CA">
        <w:rPr>
          <w:i/>
          <w:iCs/>
          <w:color w:val="0070C0"/>
        </w:rPr>
        <w:t>, ki te Urupū</w:t>
      </w:r>
      <w:r w:rsidRPr="00366C7F">
        <w:rPr>
          <w:i/>
          <w:iCs/>
          <w:color w:val="0070C0"/>
        </w:rPr>
        <w:t>;</w:t>
      </w:r>
    </w:p>
    <w:p w:rsidR="00851D1F" w:rsidRDefault="00AF228E">
      <w:pPr>
        <w:pStyle w:val="ListParagraph"/>
        <w:numPr>
          <w:ilvl w:val="2"/>
          <w:numId w:val="1"/>
        </w:numPr>
        <w:tabs>
          <w:tab w:val="left" w:pos="1918"/>
        </w:tabs>
        <w:spacing w:line="249" w:lineRule="exact"/>
      </w:pPr>
      <w:r>
        <w:t>By Resolution of the</w:t>
      </w:r>
      <w:r>
        <w:rPr>
          <w:spacing w:val="-3"/>
        </w:rPr>
        <w:t xml:space="preserve"> </w:t>
      </w:r>
      <w:r>
        <w:t>Executive.</w:t>
      </w:r>
    </w:p>
    <w:p w:rsidR="00366C7F" w:rsidRPr="00366C7F" w:rsidRDefault="00366C7F" w:rsidP="00366C7F">
      <w:pPr>
        <w:pStyle w:val="ListParagraph"/>
        <w:tabs>
          <w:tab w:val="left" w:pos="1918"/>
        </w:tabs>
        <w:spacing w:line="249" w:lineRule="exact"/>
        <w:ind w:left="1918" w:firstLine="0"/>
        <w:rPr>
          <w:i/>
          <w:iCs/>
          <w:color w:val="0070C0"/>
        </w:rPr>
      </w:pPr>
      <w:r w:rsidRPr="00366C7F">
        <w:rPr>
          <w:i/>
          <w:iCs/>
          <w:color w:val="0070C0"/>
        </w:rPr>
        <w:t>I te Whakataunga o te Ohu Whakahaere rānei.</w:t>
      </w:r>
    </w:p>
    <w:p w:rsidR="00851D1F" w:rsidRDefault="00851D1F">
      <w:pPr>
        <w:pStyle w:val="BodyText"/>
        <w:spacing w:before="6"/>
        <w:ind w:firstLine="0"/>
        <w:rPr>
          <w:sz w:val="28"/>
        </w:rPr>
      </w:pPr>
    </w:p>
    <w:p w:rsidR="00851D1F" w:rsidRDefault="00AF228E" w:rsidP="00426465">
      <w:pPr>
        <w:pStyle w:val="ListParagraph"/>
        <w:numPr>
          <w:ilvl w:val="1"/>
          <w:numId w:val="1"/>
        </w:numPr>
        <w:tabs>
          <w:tab w:val="left" w:pos="838"/>
        </w:tabs>
        <w:spacing w:line="276" w:lineRule="auto"/>
        <w:ind w:right="275"/>
        <w:jc w:val="both"/>
      </w:pPr>
      <w:r>
        <w:t>Subject to section 9 (c), such a meeting must be called between five (5) and fifteen (15) working days after receipt of such a motion or Resolution of the Executive. If the meeting is not called, any member may call the</w:t>
      </w:r>
      <w:r>
        <w:rPr>
          <w:spacing w:val="-16"/>
        </w:rPr>
        <w:t xml:space="preserve"> </w:t>
      </w:r>
      <w:r>
        <w:t>meeting.</w:t>
      </w:r>
    </w:p>
    <w:p w:rsidR="00366C7F" w:rsidRPr="00AB4690" w:rsidRDefault="00BA6AA5" w:rsidP="00366C7F">
      <w:pPr>
        <w:pStyle w:val="ListParagraph"/>
        <w:tabs>
          <w:tab w:val="left" w:pos="838"/>
        </w:tabs>
        <w:spacing w:line="276" w:lineRule="auto"/>
        <w:ind w:right="275" w:firstLine="0"/>
        <w:jc w:val="both"/>
        <w:rPr>
          <w:i/>
          <w:iCs/>
          <w:color w:val="0070C0"/>
        </w:rPr>
      </w:pPr>
      <w:r w:rsidRPr="00AB4690">
        <w:rPr>
          <w:i/>
          <w:iCs/>
          <w:color w:val="0070C0"/>
        </w:rPr>
        <w:t xml:space="preserve">I raro anō i te wāhanga 9 (c), ko aua momo hui ka karangahia ki waenga i te rima (5) me te tekau-mā-rima (15) rā mahi </w:t>
      </w:r>
      <w:r w:rsidR="00AB4690" w:rsidRPr="00AB4690">
        <w:rPr>
          <w:i/>
          <w:iCs/>
          <w:color w:val="0070C0"/>
        </w:rPr>
        <w:t>i te rirohanga o tētahi tono, tētahi Whakataunga rānei o te Ohu Whakahaere. Ki te kore te hui kua karangatia, ka t</w:t>
      </w:r>
      <w:r w:rsidR="00D80EB8">
        <w:rPr>
          <w:i/>
          <w:iCs/>
          <w:color w:val="0070C0"/>
        </w:rPr>
        <w:t>a</w:t>
      </w:r>
      <w:r w:rsidR="00AB4690" w:rsidRPr="00AB4690">
        <w:rPr>
          <w:i/>
          <w:iCs/>
          <w:color w:val="0070C0"/>
        </w:rPr>
        <w:t>ea e te kaiuru noa, ahakoa ko</w:t>
      </w:r>
      <w:r w:rsidR="00D80EB8">
        <w:rPr>
          <w:i/>
          <w:iCs/>
          <w:color w:val="0070C0"/>
        </w:rPr>
        <w:t xml:space="preserve"> </w:t>
      </w:r>
      <w:r w:rsidR="00AB4690" w:rsidRPr="00AB4690">
        <w:rPr>
          <w:i/>
          <w:iCs/>
          <w:color w:val="0070C0"/>
        </w:rPr>
        <w:t>wai</w:t>
      </w:r>
      <w:r w:rsidR="00D80EB8">
        <w:rPr>
          <w:i/>
          <w:iCs/>
          <w:color w:val="0070C0"/>
        </w:rPr>
        <w:t>,</w:t>
      </w:r>
      <w:r w:rsidR="00AB4690" w:rsidRPr="00AB4690">
        <w:rPr>
          <w:i/>
          <w:iCs/>
          <w:color w:val="0070C0"/>
        </w:rPr>
        <w:t xml:space="preserve"> te hui e karanga.</w:t>
      </w:r>
    </w:p>
    <w:p w:rsidR="00426465" w:rsidRDefault="00AF228E" w:rsidP="00426465">
      <w:pPr>
        <w:pStyle w:val="ListParagraph"/>
        <w:numPr>
          <w:ilvl w:val="1"/>
          <w:numId w:val="1"/>
        </w:numPr>
        <w:tabs>
          <w:tab w:val="left" w:pos="478"/>
          <w:tab w:val="left" w:pos="838"/>
        </w:tabs>
        <w:spacing w:before="178" w:line="276" w:lineRule="auto"/>
        <w:ind w:right="270"/>
        <w:jc w:val="both"/>
      </w:pPr>
      <w:r>
        <w:t xml:space="preserve">Subject to section 9 (c), at least five (5) working days’ notice must be given by the Secretary for a Student General Meeting detailing the time, place, agenda </w:t>
      </w:r>
      <w:r>
        <w:lastRenderedPageBreak/>
        <w:t>items and all motions put before the</w:t>
      </w:r>
      <w:r w:rsidRPr="00426465">
        <w:rPr>
          <w:spacing w:val="-10"/>
        </w:rPr>
        <w:t xml:space="preserve"> </w:t>
      </w:r>
      <w:r>
        <w:t>meeting.</w:t>
      </w:r>
      <w:r w:rsidR="00AC62B3">
        <w:t xml:space="preserve"> </w:t>
      </w:r>
      <w:bookmarkStart w:id="11" w:name="_TOC_250018"/>
    </w:p>
    <w:p w:rsidR="00AB4690" w:rsidRPr="00EF384E" w:rsidRDefault="00C32FAD" w:rsidP="00CD2E0C">
      <w:pPr>
        <w:pStyle w:val="ListParagraph"/>
        <w:tabs>
          <w:tab w:val="left" w:pos="478"/>
          <w:tab w:val="left" w:pos="838"/>
        </w:tabs>
        <w:spacing w:line="276" w:lineRule="auto"/>
        <w:ind w:left="839" w:right="272" w:firstLine="0"/>
        <w:jc w:val="both"/>
        <w:rPr>
          <w:i/>
          <w:iCs/>
          <w:color w:val="0070C0"/>
        </w:rPr>
      </w:pPr>
      <w:r w:rsidRPr="00EF384E">
        <w:rPr>
          <w:i/>
          <w:iCs/>
          <w:color w:val="0070C0"/>
        </w:rPr>
        <w:t>I raro anō i te wāhanga 9 (c)</w:t>
      </w:r>
      <w:r w:rsidR="00CD2E0C" w:rsidRPr="00EF384E">
        <w:rPr>
          <w:i/>
          <w:iCs/>
          <w:color w:val="0070C0"/>
        </w:rPr>
        <w:t xml:space="preserve">, kia kaua e iti iho i te rima (5) rā mahi te tuku pānui te Urupū ki te tū tētahi Hui </w:t>
      </w:r>
      <w:r w:rsidR="00651F45">
        <w:rPr>
          <w:i/>
          <w:iCs/>
          <w:color w:val="0070C0"/>
        </w:rPr>
        <w:t>Tauira</w:t>
      </w:r>
      <w:r w:rsidR="00EF384E" w:rsidRPr="00EF384E">
        <w:rPr>
          <w:i/>
          <w:iCs/>
          <w:color w:val="0070C0"/>
        </w:rPr>
        <w:t xml:space="preserve">, </w:t>
      </w:r>
      <w:r w:rsidR="00EF384E">
        <w:rPr>
          <w:i/>
          <w:iCs/>
          <w:color w:val="0070C0"/>
        </w:rPr>
        <w:t xml:space="preserve">ā, </w:t>
      </w:r>
      <w:r w:rsidR="00EF384E" w:rsidRPr="00EF384E">
        <w:rPr>
          <w:i/>
          <w:iCs/>
          <w:color w:val="0070C0"/>
        </w:rPr>
        <w:t>me kawe te pānui te wā, te wāhi, te rārangi mahi</w:t>
      </w:r>
      <w:r w:rsidR="00EF384E">
        <w:rPr>
          <w:i/>
          <w:iCs/>
          <w:color w:val="0070C0"/>
        </w:rPr>
        <w:t xml:space="preserve"> me</w:t>
      </w:r>
      <w:r w:rsidR="00EF384E" w:rsidRPr="00EF384E">
        <w:rPr>
          <w:i/>
          <w:iCs/>
          <w:color w:val="0070C0"/>
        </w:rPr>
        <w:t xml:space="preserve"> ngā tono katoa ka puta i mua i te hui. </w:t>
      </w:r>
    </w:p>
    <w:p w:rsidR="00851D1F" w:rsidRPr="00EF384E" w:rsidRDefault="00AF228E" w:rsidP="00826004">
      <w:pPr>
        <w:pStyle w:val="ListParagraph"/>
        <w:numPr>
          <w:ilvl w:val="0"/>
          <w:numId w:val="1"/>
        </w:numPr>
        <w:tabs>
          <w:tab w:val="left" w:pos="478"/>
          <w:tab w:val="left" w:pos="838"/>
        </w:tabs>
        <w:spacing w:before="178" w:line="276" w:lineRule="auto"/>
        <w:ind w:right="270"/>
        <w:jc w:val="both"/>
        <w:rPr>
          <w:b/>
          <w:bCs/>
        </w:rPr>
      </w:pPr>
      <w:r w:rsidRPr="00EF384E">
        <w:rPr>
          <w:b/>
          <w:bCs/>
        </w:rPr>
        <w:t>Chair of the Student General</w:t>
      </w:r>
      <w:r w:rsidRPr="00EF384E">
        <w:rPr>
          <w:b/>
          <w:bCs/>
          <w:spacing w:val="-3"/>
        </w:rPr>
        <w:t xml:space="preserve"> </w:t>
      </w:r>
      <w:bookmarkEnd w:id="11"/>
      <w:r w:rsidRPr="00EF384E">
        <w:rPr>
          <w:b/>
          <w:bCs/>
        </w:rPr>
        <w:t>Meeting</w:t>
      </w:r>
    </w:p>
    <w:p w:rsidR="00EF384E" w:rsidRPr="00EF384E" w:rsidRDefault="00EF384E" w:rsidP="00EF384E">
      <w:pPr>
        <w:pStyle w:val="ListParagraph"/>
        <w:tabs>
          <w:tab w:val="left" w:pos="478"/>
          <w:tab w:val="left" w:pos="838"/>
        </w:tabs>
        <w:spacing w:line="276" w:lineRule="auto"/>
        <w:ind w:left="476" w:right="272" w:firstLine="0"/>
        <w:jc w:val="both"/>
        <w:rPr>
          <w:b/>
          <w:bCs/>
          <w:i/>
          <w:iCs/>
          <w:color w:val="0070C0"/>
        </w:rPr>
      </w:pPr>
      <w:r w:rsidRPr="00EF384E">
        <w:rPr>
          <w:b/>
          <w:bCs/>
          <w:i/>
          <w:iCs/>
          <w:color w:val="0070C0"/>
        </w:rPr>
        <w:t xml:space="preserve">Poutoko o te Hui </w:t>
      </w:r>
      <w:r w:rsidR="00651F45">
        <w:rPr>
          <w:b/>
          <w:bCs/>
          <w:i/>
          <w:iCs/>
          <w:color w:val="0070C0"/>
        </w:rPr>
        <w:t>Tauira</w:t>
      </w:r>
    </w:p>
    <w:p w:rsidR="00851D1F" w:rsidRDefault="00851D1F">
      <w:pPr>
        <w:pStyle w:val="BodyText"/>
        <w:spacing w:before="10"/>
        <w:ind w:firstLine="0"/>
        <w:rPr>
          <w:b/>
          <w:sz w:val="28"/>
        </w:rPr>
      </w:pPr>
    </w:p>
    <w:p w:rsidR="00851D1F" w:rsidRDefault="00AF228E">
      <w:pPr>
        <w:pStyle w:val="ListParagraph"/>
        <w:numPr>
          <w:ilvl w:val="1"/>
          <w:numId w:val="1"/>
        </w:numPr>
        <w:tabs>
          <w:tab w:val="left" w:pos="838"/>
        </w:tabs>
        <w:spacing w:line="276" w:lineRule="auto"/>
        <w:ind w:right="270"/>
        <w:jc w:val="both"/>
      </w:pPr>
      <w:r>
        <w:t>The chair of the Student General Meeting is appointed by the Secretary and cannot be a current Executive</w:t>
      </w:r>
      <w:r>
        <w:rPr>
          <w:spacing w:val="-4"/>
        </w:rPr>
        <w:t xml:space="preserve"> </w:t>
      </w:r>
      <w:r>
        <w:t>Officer.</w:t>
      </w:r>
    </w:p>
    <w:p w:rsidR="00EF384E" w:rsidRPr="00EF384E" w:rsidRDefault="00EF384E" w:rsidP="00EF384E">
      <w:pPr>
        <w:pStyle w:val="ListParagraph"/>
        <w:tabs>
          <w:tab w:val="left" w:pos="838"/>
        </w:tabs>
        <w:spacing w:line="276" w:lineRule="auto"/>
        <w:ind w:right="270" w:firstLine="0"/>
        <w:jc w:val="both"/>
        <w:rPr>
          <w:i/>
          <w:iCs/>
          <w:color w:val="0070C0"/>
        </w:rPr>
      </w:pPr>
      <w:r w:rsidRPr="00EF384E">
        <w:rPr>
          <w:i/>
          <w:iCs/>
          <w:color w:val="0070C0"/>
        </w:rPr>
        <w:t xml:space="preserve">Ka kopoua te Poutoko o te Hui </w:t>
      </w:r>
      <w:r w:rsidR="00651F45">
        <w:rPr>
          <w:i/>
          <w:iCs/>
          <w:color w:val="0070C0"/>
        </w:rPr>
        <w:t>Tauira</w:t>
      </w:r>
      <w:r w:rsidRPr="00EF384E">
        <w:rPr>
          <w:i/>
          <w:iCs/>
          <w:color w:val="0070C0"/>
        </w:rPr>
        <w:t xml:space="preserve"> e te Urupū,e kore e whakaae ki tētahi Āpiha Whakahaere o taua wā tonu.</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before="1"/>
      </w:pPr>
      <w:r>
        <w:t>The duties of the chair of the Student General Meeting</w:t>
      </w:r>
      <w:r>
        <w:rPr>
          <w:spacing w:val="-13"/>
        </w:rPr>
        <w:t xml:space="preserve"> </w:t>
      </w:r>
      <w:r>
        <w:t>are:</w:t>
      </w:r>
    </w:p>
    <w:p w:rsidR="00EF384E" w:rsidRPr="00EF384E" w:rsidRDefault="00EF384E" w:rsidP="00EF384E">
      <w:pPr>
        <w:pStyle w:val="ListParagraph"/>
        <w:tabs>
          <w:tab w:val="left" w:pos="838"/>
        </w:tabs>
        <w:spacing w:before="1"/>
        <w:ind w:firstLine="0"/>
        <w:rPr>
          <w:i/>
          <w:iCs/>
          <w:color w:val="0070C0"/>
        </w:rPr>
      </w:pPr>
      <w:r w:rsidRPr="00EF384E">
        <w:rPr>
          <w:i/>
          <w:iCs/>
          <w:color w:val="0070C0"/>
        </w:rPr>
        <w:t>Ko ngā kawenga o te Po</w:t>
      </w:r>
      <w:r w:rsidR="00D80EB8">
        <w:rPr>
          <w:i/>
          <w:iCs/>
          <w:color w:val="0070C0"/>
        </w:rPr>
        <w:t>u</w:t>
      </w:r>
      <w:r w:rsidRPr="00EF384E">
        <w:rPr>
          <w:i/>
          <w:iCs/>
          <w:color w:val="0070C0"/>
        </w:rPr>
        <w:t xml:space="preserve">toko o te Hui </w:t>
      </w:r>
      <w:r w:rsidR="00651F45">
        <w:rPr>
          <w:i/>
          <w:iCs/>
          <w:color w:val="0070C0"/>
        </w:rPr>
        <w:t>Tauira</w:t>
      </w:r>
      <w:r w:rsidRPr="00EF384E">
        <w:rPr>
          <w:i/>
          <w:iCs/>
          <w:color w:val="0070C0"/>
        </w:rPr>
        <w:t xml:space="preserve"> ko:</w:t>
      </w:r>
    </w:p>
    <w:p w:rsidR="00851D1F" w:rsidRDefault="00851D1F">
      <w:pPr>
        <w:pStyle w:val="BodyText"/>
        <w:spacing w:before="5"/>
        <w:ind w:firstLine="0"/>
        <w:rPr>
          <w:sz w:val="28"/>
        </w:rPr>
      </w:pPr>
    </w:p>
    <w:p w:rsidR="00851D1F" w:rsidRDefault="00AF228E">
      <w:pPr>
        <w:pStyle w:val="ListParagraph"/>
        <w:numPr>
          <w:ilvl w:val="2"/>
          <w:numId w:val="1"/>
        </w:numPr>
        <w:tabs>
          <w:tab w:val="left" w:pos="1917"/>
          <w:tab w:val="left" w:pos="1918"/>
        </w:tabs>
        <w:spacing w:before="1" w:line="276" w:lineRule="auto"/>
        <w:ind w:right="276"/>
      </w:pPr>
      <w:r>
        <w:t>To conduct Student General Meetings of the Association</w:t>
      </w:r>
      <w:r>
        <w:rPr>
          <w:spacing w:val="-26"/>
        </w:rPr>
        <w:t xml:space="preserve"> </w:t>
      </w:r>
      <w:r>
        <w:t>according to these</w:t>
      </w:r>
      <w:r>
        <w:rPr>
          <w:spacing w:val="-2"/>
        </w:rPr>
        <w:t xml:space="preserve"> </w:t>
      </w:r>
      <w:r>
        <w:t>Rules;</w:t>
      </w:r>
    </w:p>
    <w:p w:rsidR="00EF384E" w:rsidRPr="00EF384E" w:rsidRDefault="00EF384E" w:rsidP="00EF384E">
      <w:pPr>
        <w:pStyle w:val="ListParagraph"/>
        <w:tabs>
          <w:tab w:val="left" w:pos="1917"/>
          <w:tab w:val="left" w:pos="1918"/>
        </w:tabs>
        <w:spacing w:before="1" w:line="276" w:lineRule="auto"/>
        <w:ind w:left="1918" w:right="276" w:firstLine="0"/>
        <w:rPr>
          <w:i/>
          <w:iCs/>
          <w:color w:val="0070C0"/>
        </w:rPr>
      </w:pPr>
      <w:r w:rsidRPr="00EF384E">
        <w:rPr>
          <w:i/>
          <w:iCs/>
          <w:color w:val="0070C0"/>
        </w:rPr>
        <w:t xml:space="preserve">Te whakahaere tika </w:t>
      </w:r>
      <w:r w:rsidR="00D80EB8">
        <w:rPr>
          <w:i/>
          <w:iCs/>
          <w:color w:val="0070C0"/>
        </w:rPr>
        <w:t>i</w:t>
      </w:r>
      <w:r w:rsidRPr="00EF384E">
        <w:rPr>
          <w:i/>
          <w:iCs/>
          <w:color w:val="0070C0"/>
        </w:rPr>
        <w:t xml:space="preserve"> ngā Hui </w:t>
      </w:r>
      <w:r w:rsidR="00651F45">
        <w:rPr>
          <w:i/>
          <w:iCs/>
          <w:color w:val="0070C0"/>
        </w:rPr>
        <w:t>Tauira</w:t>
      </w:r>
      <w:r w:rsidRPr="00EF384E">
        <w:rPr>
          <w:i/>
          <w:iCs/>
          <w:color w:val="0070C0"/>
        </w:rPr>
        <w:t xml:space="preserve"> o te </w:t>
      </w:r>
      <w:r w:rsidR="00DA745A">
        <w:rPr>
          <w:i/>
          <w:iCs/>
          <w:color w:val="0070C0"/>
        </w:rPr>
        <w:t>Rōpū</w:t>
      </w:r>
      <w:r w:rsidRPr="00EF384E">
        <w:rPr>
          <w:i/>
          <w:iCs/>
          <w:color w:val="0070C0"/>
        </w:rPr>
        <w:t xml:space="preserve"> </w:t>
      </w:r>
      <w:r w:rsidR="00D80EB8">
        <w:rPr>
          <w:i/>
          <w:iCs/>
          <w:color w:val="0070C0"/>
        </w:rPr>
        <w:t>hāngai pū ana</w:t>
      </w:r>
      <w:r w:rsidRPr="00EF384E">
        <w:rPr>
          <w:i/>
          <w:iCs/>
          <w:color w:val="0070C0"/>
        </w:rPr>
        <w:t xml:space="preserve"> ki ēnei Ture</w:t>
      </w:r>
      <w:r>
        <w:rPr>
          <w:i/>
          <w:iCs/>
          <w:color w:val="0070C0"/>
        </w:rPr>
        <w:t>;</w:t>
      </w:r>
    </w:p>
    <w:p w:rsidR="00851D1F" w:rsidRDefault="00AF228E">
      <w:pPr>
        <w:pStyle w:val="ListParagraph"/>
        <w:numPr>
          <w:ilvl w:val="2"/>
          <w:numId w:val="1"/>
        </w:numPr>
        <w:tabs>
          <w:tab w:val="left" w:pos="1918"/>
        </w:tabs>
        <w:spacing w:line="278" w:lineRule="auto"/>
        <w:ind w:right="273"/>
      </w:pPr>
      <w:r>
        <w:t>To</w:t>
      </w:r>
      <w:r>
        <w:rPr>
          <w:spacing w:val="-13"/>
        </w:rPr>
        <w:t xml:space="preserve"> </w:t>
      </w:r>
      <w:r>
        <w:t>convey</w:t>
      </w:r>
      <w:r>
        <w:rPr>
          <w:spacing w:val="-13"/>
        </w:rPr>
        <w:t xml:space="preserve"> </w:t>
      </w:r>
      <w:r>
        <w:t>all</w:t>
      </w:r>
      <w:r>
        <w:rPr>
          <w:spacing w:val="-11"/>
        </w:rPr>
        <w:t xml:space="preserve"> </w:t>
      </w:r>
      <w:r>
        <w:t>Resolutions</w:t>
      </w:r>
      <w:r>
        <w:rPr>
          <w:spacing w:val="-10"/>
        </w:rPr>
        <w:t xml:space="preserve"> </w:t>
      </w:r>
      <w:r>
        <w:t>and</w:t>
      </w:r>
      <w:r>
        <w:rPr>
          <w:spacing w:val="-13"/>
        </w:rPr>
        <w:t xml:space="preserve"> </w:t>
      </w:r>
      <w:r>
        <w:t>recommendations</w:t>
      </w:r>
      <w:r>
        <w:rPr>
          <w:spacing w:val="-15"/>
        </w:rPr>
        <w:t xml:space="preserve"> </w:t>
      </w:r>
      <w:r>
        <w:t>made</w:t>
      </w:r>
      <w:r>
        <w:rPr>
          <w:spacing w:val="-9"/>
        </w:rPr>
        <w:t xml:space="preserve"> </w:t>
      </w:r>
      <w:r>
        <w:t>at</w:t>
      </w:r>
      <w:r>
        <w:rPr>
          <w:spacing w:val="-11"/>
        </w:rPr>
        <w:t xml:space="preserve"> </w:t>
      </w:r>
      <w:r>
        <w:t>a</w:t>
      </w:r>
      <w:r>
        <w:rPr>
          <w:spacing w:val="-13"/>
        </w:rPr>
        <w:t xml:space="preserve"> </w:t>
      </w:r>
      <w:r>
        <w:t>Student General Meeting to the appropriate persons as</w:t>
      </w:r>
      <w:r>
        <w:rPr>
          <w:spacing w:val="-9"/>
        </w:rPr>
        <w:t xml:space="preserve"> </w:t>
      </w:r>
      <w:r>
        <w:t>directed;</w:t>
      </w:r>
    </w:p>
    <w:p w:rsidR="00EF384E" w:rsidRPr="00EF384E" w:rsidRDefault="00EF384E" w:rsidP="00EF384E">
      <w:pPr>
        <w:pStyle w:val="ListParagraph"/>
        <w:tabs>
          <w:tab w:val="left" w:pos="1918"/>
        </w:tabs>
        <w:spacing w:line="278" w:lineRule="auto"/>
        <w:ind w:left="1918" w:right="273" w:firstLine="0"/>
        <w:rPr>
          <w:i/>
          <w:iCs/>
          <w:color w:val="0070C0"/>
        </w:rPr>
      </w:pPr>
      <w:r w:rsidRPr="00EF384E">
        <w:rPr>
          <w:i/>
          <w:iCs/>
          <w:color w:val="0070C0"/>
        </w:rPr>
        <w:t xml:space="preserve">Te kawe i ngā Whakataunga me ngā whakahau kua whakatauria e te Hui </w:t>
      </w:r>
      <w:r w:rsidR="00651F45">
        <w:rPr>
          <w:i/>
          <w:iCs/>
          <w:color w:val="0070C0"/>
        </w:rPr>
        <w:t>Tauira</w:t>
      </w:r>
      <w:r w:rsidRPr="00EF384E">
        <w:rPr>
          <w:i/>
          <w:iCs/>
          <w:color w:val="0070C0"/>
        </w:rPr>
        <w:t xml:space="preserve"> ki ngā tāngata e tika ana i tā te hui e whakahau ai</w:t>
      </w:r>
      <w:r w:rsidR="00E95ACF">
        <w:rPr>
          <w:i/>
          <w:iCs/>
          <w:color w:val="0070C0"/>
        </w:rPr>
        <w:t>;</w:t>
      </w:r>
    </w:p>
    <w:p w:rsidR="00851D1F" w:rsidRDefault="00AF228E">
      <w:pPr>
        <w:pStyle w:val="ListParagraph"/>
        <w:numPr>
          <w:ilvl w:val="2"/>
          <w:numId w:val="1"/>
        </w:numPr>
        <w:tabs>
          <w:tab w:val="left" w:pos="1918"/>
        </w:tabs>
        <w:spacing w:line="276" w:lineRule="auto"/>
        <w:ind w:right="277"/>
      </w:pPr>
      <w:r>
        <w:t>To report to and advise the Executive on issues arising at Student General Meetings;</w:t>
      </w:r>
      <w:r>
        <w:rPr>
          <w:spacing w:val="1"/>
        </w:rPr>
        <w:t xml:space="preserve"> </w:t>
      </w:r>
      <w:r>
        <w:t>and;</w:t>
      </w:r>
    </w:p>
    <w:p w:rsidR="00EF384E" w:rsidRPr="00E95ACF" w:rsidRDefault="00EF384E" w:rsidP="00EF384E">
      <w:pPr>
        <w:pStyle w:val="ListParagraph"/>
        <w:tabs>
          <w:tab w:val="left" w:pos="1918"/>
        </w:tabs>
        <w:spacing w:line="276" w:lineRule="auto"/>
        <w:ind w:left="1918" w:right="277" w:firstLine="0"/>
        <w:rPr>
          <w:i/>
          <w:iCs/>
          <w:color w:val="0070C0"/>
        </w:rPr>
      </w:pPr>
      <w:r w:rsidRPr="00E95ACF">
        <w:rPr>
          <w:i/>
          <w:iCs/>
          <w:color w:val="0070C0"/>
        </w:rPr>
        <w:t xml:space="preserve">Te </w:t>
      </w:r>
      <w:r w:rsidR="00E95ACF" w:rsidRPr="00E95ACF">
        <w:rPr>
          <w:i/>
          <w:iCs/>
          <w:color w:val="0070C0"/>
        </w:rPr>
        <w:t>pūrongo atu, te ārahi atu i te Ohu Whakahaere</w:t>
      </w:r>
      <w:r w:rsidR="0048649E">
        <w:rPr>
          <w:i/>
          <w:iCs/>
          <w:color w:val="0070C0"/>
        </w:rPr>
        <w:t xml:space="preserve"> </w:t>
      </w:r>
      <w:r w:rsidR="00E95ACF" w:rsidRPr="00E95ACF">
        <w:rPr>
          <w:i/>
          <w:iCs/>
          <w:color w:val="0070C0"/>
        </w:rPr>
        <w:t xml:space="preserve">mō ngā take e puta ana i ngā Hui </w:t>
      </w:r>
      <w:r w:rsidR="00651F45">
        <w:rPr>
          <w:i/>
          <w:iCs/>
          <w:color w:val="0070C0"/>
        </w:rPr>
        <w:t>Tauira</w:t>
      </w:r>
      <w:r w:rsidR="00E95ACF" w:rsidRPr="00E95ACF">
        <w:rPr>
          <w:i/>
          <w:iCs/>
          <w:color w:val="0070C0"/>
        </w:rPr>
        <w:t>;</w:t>
      </w:r>
      <w:r w:rsidR="00E95ACF">
        <w:rPr>
          <w:i/>
          <w:iCs/>
          <w:color w:val="0070C0"/>
        </w:rPr>
        <w:t xml:space="preserve"> ā;</w:t>
      </w:r>
    </w:p>
    <w:p w:rsidR="00851D1F" w:rsidRDefault="00AF228E">
      <w:pPr>
        <w:pStyle w:val="ListParagraph"/>
        <w:numPr>
          <w:ilvl w:val="2"/>
          <w:numId w:val="1"/>
        </w:numPr>
        <w:tabs>
          <w:tab w:val="left" w:pos="1918"/>
        </w:tabs>
        <w:spacing w:line="253" w:lineRule="exact"/>
      </w:pPr>
      <w:r>
        <w:t>To have an understanding of these</w:t>
      </w:r>
      <w:r>
        <w:rPr>
          <w:spacing w:val="-3"/>
        </w:rPr>
        <w:t xml:space="preserve"> </w:t>
      </w:r>
      <w:r>
        <w:t>Rules.</w:t>
      </w:r>
    </w:p>
    <w:p w:rsidR="00E95ACF" w:rsidRPr="00E95ACF" w:rsidRDefault="00E95ACF" w:rsidP="00E95ACF">
      <w:pPr>
        <w:pStyle w:val="ListParagraph"/>
        <w:tabs>
          <w:tab w:val="left" w:pos="1918"/>
        </w:tabs>
        <w:spacing w:line="253" w:lineRule="exact"/>
        <w:ind w:left="1918" w:firstLine="0"/>
        <w:rPr>
          <w:i/>
          <w:iCs/>
          <w:color w:val="0070C0"/>
        </w:rPr>
      </w:pPr>
      <w:r w:rsidRPr="00E95ACF">
        <w:rPr>
          <w:i/>
          <w:iCs/>
          <w:color w:val="0070C0"/>
        </w:rPr>
        <w:t>Te mārama pū i ēnei ture.</w:t>
      </w:r>
    </w:p>
    <w:p w:rsidR="00851D1F" w:rsidRDefault="00851D1F">
      <w:pPr>
        <w:pStyle w:val="BodyText"/>
        <w:spacing w:before="3"/>
        <w:ind w:firstLine="0"/>
        <w:rPr>
          <w:sz w:val="28"/>
        </w:rPr>
      </w:pPr>
    </w:p>
    <w:p w:rsidR="00851D1F" w:rsidRDefault="00AF228E">
      <w:pPr>
        <w:pStyle w:val="ListParagraph"/>
        <w:numPr>
          <w:ilvl w:val="1"/>
          <w:numId w:val="1"/>
        </w:numPr>
        <w:tabs>
          <w:tab w:val="left" w:pos="838"/>
        </w:tabs>
        <w:spacing w:line="276" w:lineRule="auto"/>
        <w:ind w:right="274"/>
        <w:jc w:val="both"/>
      </w:pPr>
      <w:r>
        <w:t>In</w:t>
      </w:r>
      <w:r>
        <w:rPr>
          <w:spacing w:val="-16"/>
        </w:rPr>
        <w:t xml:space="preserve"> </w:t>
      </w:r>
      <w:r>
        <w:t>the</w:t>
      </w:r>
      <w:r>
        <w:rPr>
          <w:spacing w:val="-15"/>
        </w:rPr>
        <w:t xml:space="preserve"> </w:t>
      </w:r>
      <w:r>
        <w:t>event</w:t>
      </w:r>
      <w:r>
        <w:rPr>
          <w:spacing w:val="-14"/>
        </w:rPr>
        <w:t xml:space="preserve"> </w:t>
      </w:r>
      <w:r>
        <w:t>of</w:t>
      </w:r>
      <w:r>
        <w:rPr>
          <w:spacing w:val="-15"/>
        </w:rPr>
        <w:t xml:space="preserve"> </w:t>
      </w:r>
      <w:r>
        <w:t>the</w:t>
      </w:r>
      <w:r>
        <w:rPr>
          <w:spacing w:val="-15"/>
        </w:rPr>
        <w:t xml:space="preserve"> </w:t>
      </w:r>
      <w:r>
        <w:t>absence</w:t>
      </w:r>
      <w:r>
        <w:rPr>
          <w:spacing w:val="-15"/>
        </w:rPr>
        <w:t xml:space="preserve"> </w:t>
      </w:r>
      <w:r>
        <w:t>of</w:t>
      </w:r>
      <w:r>
        <w:rPr>
          <w:spacing w:val="-12"/>
        </w:rPr>
        <w:t xml:space="preserve"> </w:t>
      </w:r>
      <w:r>
        <w:t>the</w:t>
      </w:r>
      <w:r>
        <w:rPr>
          <w:spacing w:val="-19"/>
        </w:rPr>
        <w:t xml:space="preserve"> </w:t>
      </w:r>
      <w:r>
        <w:t>chair</w:t>
      </w:r>
      <w:r>
        <w:rPr>
          <w:spacing w:val="-14"/>
        </w:rPr>
        <w:t xml:space="preserve"> </w:t>
      </w:r>
      <w:r>
        <w:t>at</w:t>
      </w:r>
      <w:r>
        <w:rPr>
          <w:spacing w:val="-12"/>
        </w:rPr>
        <w:t xml:space="preserve"> </w:t>
      </w:r>
      <w:r>
        <w:t>a</w:t>
      </w:r>
      <w:r>
        <w:rPr>
          <w:spacing w:val="-16"/>
        </w:rPr>
        <w:t xml:space="preserve"> </w:t>
      </w:r>
      <w:r>
        <w:t>Student</w:t>
      </w:r>
      <w:r>
        <w:rPr>
          <w:spacing w:val="-14"/>
        </w:rPr>
        <w:t xml:space="preserve"> </w:t>
      </w:r>
      <w:r>
        <w:t>General</w:t>
      </w:r>
      <w:r>
        <w:rPr>
          <w:spacing w:val="-16"/>
        </w:rPr>
        <w:t xml:space="preserve"> </w:t>
      </w:r>
      <w:r>
        <w:t>Meeting</w:t>
      </w:r>
      <w:r>
        <w:rPr>
          <w:spacing w:val="-13"/>
        </w:rPr>
        <w:t xml:space="preserve"> </w:t>
      </w:r>
      <w:r>
        <w:t>a</w:t>
      </w:r>
      <w:r>
        <w:rPr>
          <w:spacing w:val="-16"/>
        </w:rPr>
        <w:t xml:space="preserve"> </w:t>
      </w:r>
      <w:r>
        <w:t>member of</w:t>
      </w:r>
      <w:r>
        <w:rPr>
          <w:spacing w:val="-4"/>
        </w:rPr>
        <w:t xml:space="preserve"> </w:t>
      </w:r>
      <w:r>
        <w:t>the</w:t>
      </w:r>
      <w:r>
        <w:rPr>
          <w:spacing w:val="-4"/>
        </w:rPr>
        <w:t xml:space="preserve"> </w:t>
      </w:r>
      <w:r>
        <w:t>Association</w:t>
      </w:r>
      <w:r>
        <w:rPr>
          <w:spacing w:val="-4"/>
        </w:rPr>
        <w:t xml:space="preserve"> </w:t>
      </w:r>
      <w:r>
        <w:t>may</w:t>
      </w:r>
      <w:r>
        <w:rPr>
          <w:spacing w:val="-6"/>
        </w:rPr>
        <w:t xml:space="preserve"> </w:t>
      </w:r>
      <w:r>
        <w:t>chair</w:t>
      </w:r>
      <w:r>
        <w:rPr>
          <w:spacing w:val="-3"/>
        </w:rPr>
        <w:t xml:space="preserve"> </w:t>
      </w:r>
      <w:r>
        <w:t>the</w:t>
      </w:r>
      <w:r>
        <w:rPr>
          <w:spacing w:val="-7"/>
        </w:rPr>
        <w:t xml:space="preserve"> </w:t>
      </w:r>
      <w:r>
        <w:t>meeting</w:t>
      </w:r>
      <w:r>
        <w:rPr>
          <w:spacing w:val="-4"/>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provisions</w:t>
      </w:r>
      <w:r>
        <w:rPr>
          <w:spacing w:val="-4"/>
        </w:rPr>
        <w:t xml:space="preserve"> </w:t>
      </w:r>
      <w:r>
        <w:t>set forth in the Standing Orders relating to the absence of the</w:t>
      </w:r>
      <w:r>
        <w:rPr>
          <w:spacing w:val="-11"/>
        </w:rPr>
        <w:t xml:space="preserve"> </w:t>
      </w:r>
      <w:r>
        <w:t>Chair.</w:t>
      </w:r>
    </w:p>
    <w:p w:rsidR="00E95ACF" w:rsidRPr="00E95ACF" w:rsidRDefault="00E95ACF" w:rsidP="00E95ACF">
      <w:pPr>
        <w:pStyle w:val="ListParagraph"/>
        <w:tabs>
          <w:tab w:val="left" w:pos="838"/>
        </w:tabs>
        <w:spacing w:line="276" w:lineRule="auto"/>
        <w:ind w:right="274" w:firstLine="0"/>
        <w:jc w:val="both"/>
        <w:rPr>
          <w:i/>
          <w:iCs/>
          <w:color w:val="0070C0"/>
        </w:rPr>
      </w:pPr>
      <w:r w:rsidRPr="00E95ACF">
        <w:rPr>
          <w:i/>
          <w:iCs/>
          <w:color w:val="0070C0"/>
        </w:rPr>
        <w:t xml:space="preserve">Inā ngaro ai te Poutoko i tētahi Hui </w:t>
      </w:r>
      <w:r w:rsidR="00651F45">
        <w:rPr>
          <w:i/>
          <w:iCs/>
          <w:color w:val="0070C0"/>
        </w:rPr>
        <w:t>Tauira</w:t>
      </w:r>
      <w:r w:rsidRPr="00E95ACF">
        <w:rPr>
          <w:i/>
          <w:iCs/>
          <w:color w:val="0070C0"/>
        </w:rPr>
        <w:t xml:space="preserve"> ka whakaae kia tū ko tētahi atu kaiuru kē o te </w:t>
      </w:r>
      <w:r w:rsidR="00DA745A">
        <w:rPr>
          <w:i/>
          <w:iCs/>
          <w:color w:val="0070C0"/>
        </w:rPr>
        <w:t>Rōpū</w:t>
      </w:r>
      <w:r w:rsidRPr="00E95ACF">
        <w:rPr>
          <w:i/>
          <w:iCs/>
          <w:color w:val="0070C0"/>
        </w:rPr>
        <w:t xml:space="preserve"> hei Poutoko ki taua hui </w:t>
      </w:r>
      <w:r w:rsidR="0048649E">
        <w:rPr>
          <w:i/>
          <w:iCs/>
          <w:color w:val="0070C0"/>
        </w:rPr>
        <w:t>whāia rawa ai</w:t>
      </w:r>
      <w:r w:rsidRPr="00E95ACF">
        <w:rPr>
          <w:i/>
          <w:iCs/>
          <w:color w:val="0070C0"/>
        </w:rPr>
        <w:t xml:space="preserve"> ngā tikanga kua whakatakotoria e ngā Tohutohu e hāngai ana ki te ngarohanga o te Poutoko. </w:t>
      </w:r>
    </w:p>
    <w:p w:rsidR="00851D1F" w:rsidRPr="00E95ACF" w:rsidRDefault="00851D1F">
      <w:pPr>
        <w:spacing w:line="276" w:lineRule="auto"/>
        <w:jc w:val="both"/>
        <w:rPr>
          <w:color w:val="0070C0"/>
        </w:rPr>
        <w:sectPr w:rsidR="00851D1F" w:rsidRPr="00E95ACF">
          <w:pgSz w:w="11910" w:h="16840"/>
          <w:pgMar w:top="1580" w:right="1520" w:bottom="1220" w:left="1680" w:header="0" w:footer="1020" w:gutter="0"/>
          <w:cols w:space="720"/>
        </w:sectPr>
      </w:pPr>
    </w:p>
    <w:p w:rsidR="00826004" w:rsidRDefault="00AF228E" w:rsidP="00826004">
      <w:pPr>
        <w:pStyle w:val="Heading1"/>
        <w:spacing w:line="276" w:lineRule="auto"/>
        <w:ind w:left="0" w:right="-79"/>
      </w:pPr>
      <w:r>
        <w:lastRenderedPageBreak/>
        <w:t>Part F</w:t>
      </w:r>
      <w:r w:rsidR="00826004">
        <w:t>/</w:t>
      </w:r>
      <w:r w:rsidR="00826004" w:rsidRPr="00826004">
        <w:rPr>
          <w:color w:val="0070C0"/>
        </w:rPr>
        <w:t>Wāhanga F</w:t>
      </w:r>
    </w:p>
    <w:p w:rsidR="00851D1F" w:rsidRDefault="00AF228E" w:rsidP="00826004">
      <w:pPr>
        <w:pStyle w:val="Heading1"/>
        <w:spacing w:line="276" w:lineRule="auto"/>
        <w:ind w:left="0" w:right="-79"/>
      </w:pPr>
      <w:r>
        <w:t>STANDING ORDERS</w:t>
      </w:r>
      <w:r w:rsidR="00826004">
        <w:t>/</w:t>
      </w:r>
      <w:r w:rsidR="00826004" w:rsidRPr="00826004">
        <w:rPr>
          <w:color w:val="0070C0"/>
        </w:rPr>
        <w:t>TOHUTOHU</w:t>
      </w:r>
    </w:p>
    <w:p w:rsidR="00851D1F" w:rsidRDefault="00851D1F">
      <w:pPr>
        <w:pStyle w:val="BodyText"/>
        <w:spacing w:before="2"/>
        <w:ind w:firstLine="0"/>
        <w:rPr>
          <w:b/>
          <w:sz w:val="17"/>
        </w:rPr>
      </w:pPr>
    </w:p>
    <w:p w:rsidR="00851D1F" w:rsidRDefault="00AF228E">
      <w:pPr>
        <w:pStyle w:val="Heading2"/>
        <w:numPr>
          <w:ilvl w:val="0"/>
          <w:numId w:val="1"/>
        </w:numPr>
        <w:tabs>
          <w:tab w:val="left" w:pos="478"/>
        </w:tabs>
        <w:spacing w:before="94"/>
      </w:pPr>
      <w:bookmarkStart w:id="12" w:name="_TOC_250017"/>
      <w:bookmarkEnd w:id="12"/>
      <w:r>
        <w:t>Introduction</w:t>
      </w:r>
    </w:p>
    <w:p w:rsidR="00826004" w:rsidRPr="00826004" w:rsidRDefault="00826004" w:rsidP="00826004">
      <w:pPr>
        <w:pStyle w:val="Heading2"/>
        <w:tabs>
          <w:tab w:val="left" w:pos="478"/>
        </w:tabs>
        <w:spacing w:before="94"/>
        <w:ind w:firstLine="0"/>
        <w:rPr>
          <w:i/>
          <w:iCs/>
          <w:color w:val="0070C0"/>
        </w:rPr>
      </w:pPr>
      <w:r w:rsidRPr="00826004">
        <w:rPr>
          <w:i/>
          <w:iCs/>
          <w:color w:val="0070C0"/>
        </w:rPr>
        <w:t>Kupu Whakataki</w:t>
      </w:r>
    </w:p>
    <w:p w:rsidR="00851D1F" w:rsidRDefault="00851D1F">
      <w:pPr>
        <w:pStyle w:val="BodyText"/>
        <w:spacing w:before="10"/>
        <w:ind w:firstLine="0"/>
        <w:rPr>
          <w:b/>
          <w:sz w:val="28"/>
        </w:rPr>
      </w:pPr>
    </w:p>
    <w:p w:rsidR="00851D1F" w:rsidRDefault="00AF228E">
      <w:pPr>
        <w:pStyle w:val="ListParagraph"/>
        <w:numPr>
          <w:ilvl w:val="1"/>
          <w:numId w:val="1"/>
        </w:numPr>
        <w:tabs>
          <w:tab w:val="left" w:pos="838"/>
        </w:tabs>
        <w:spacing w:line="276" w:lineRule="auto"/>
        <w:ind w:right="273"/>
        <w:jc w:val="both"/>
      </w:pPr>
      <w:r>
        <w:t>Any meeting may not commit any act, pass any Resolution or make any appointment in contravention of these Rules. Any such action, Resolution or appointment will be invalid and will not bind the</w:t>
      </w:r>
      <w:r>
        <w:rPr>
          <w:spacing w:val="-5"/>
        </w:rPr>
        <w:t xml:space="preserve"> </w:t>
      </w:r>
      <w:r>
        <w:t>Association.</w:t>
      </w:r>
    </w:p>
    <w:p w:rsidR="00826004" w:rsidRPr="00826004" w:rsidRDefault="00826004" w:rsidP="00826004">
      <w:pPr>
        <w:pStyle w:val="ListParagraph"/>
        <w:tabs>
          <w:tab w:val="left" w:pos="838"/>
        </w:tabs>
        <w:spacing w:line="276" w:lineRule="auto"/>
        <w:ind w:right="273" w:firstLine="0"/>
        <w:jc w:val="both"/>
        <w:rPr>
          <w:i/>
          <w:iCs/>
          <w:color w:val="0070C0"/>
        </w:rPr>
      </w:pPr>
      <w:r w:rsidRPr="00826004">
        <w:rPr>
          <w:i/>
          <w:iCs/>
          <w:color w:val="0070C0"/>
        </w:rPr>
        <w:t xml:space="preserve">Kua kore e whakaae i tētahi hui kia mahi i tētahi mahi, kia whakatau i tētahi Whakataunga, kia kopoua tētahi rānei e takahi ai ēnei Ture. Ko aua momo mahi, Whakataunga, </w:t>
      </w:r>
      <w:r>
        <w:rPr>
          <w:i/>
          <w:iCs/>
          <w:color w:val="0070C0"/>
        </w:rPr>
        <w:t>k</w:t>
      </w:r>
      <w:r w:rsidRPr="00826004">
        <w:rPr>
          <w:i/>
          <w:iCs/>
          <w:color w:val="0070C0"/>
        </w:rPr>
        <w:t xml:space="preserve">opounga rānei ka noho mana kore, ka noho herekore ki te </w:t>
      </w:r>
      <w:r w:rsidR="00DA745A">
        <w:rPr>
          <w:i/>
          <w:iCs/>
          <w:color w:val="0070C0"/>
        </w:rPr>
        <w:t>Rōpū</w:t>
      </w:r>
      <w:r w:rsidRPr="00826004">
        <w:rPr>
          <w:i/>
          <w:iCs/>
          <w:color w:val="0070C0"/>
        </w:rPr>
        <w:t>.</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2"/>
        <w:jc w:val="both"/>
      </w:pPr>
      <w:r>
        <w:t>Except</w:t>
      </w:r>
      <w:r>
        <w:rPr>
          <w:spacing w:val="-10"/>
        </w:rPr>
        <w:t xml:space="preserve"> </w:t>
      </w:r>
      <w:r>
        <w:t>as</w:t>
      </w:r>
      <w:r>
        <w:rPr>
          <w:spacing w:val="-14"/>
        </w:rPr>
        <w:t xml:space="preserve"> </w:t>
      </w:r>
      <w:r>
        <w:t>provided</w:t>
      </w:r>
      <w:r>
        <w:rPr>
          <w:spacing w:val="-10"/>
        </w:rPr>
        <w:t xml:space="preserve"> </w:t>
      </w:r>
      <w:r>
        <w:t>in</w:t>
      </w:r>
      <w:r>
        <w:rPr>
          <w:spacing w:val="-13"/>
        </w:rPr>
        <w:t xml:space="preserve"> </w:t>
      </w:r>
      <w:r>
        <w:t>these</w:t>
      </w:r>
      <w:r>
        <w:rPr>
          <w:spacing w:val="-10"/>
        </w:rPr>
        <w:t xml:space="preserve"> </w:t>
      </w:r>
      <w:r>
        <w:t>Rules,</w:t>
      </w:r>
      <w:r>
        <w:rPr>
          <w:spacing w:val="-14"/>
        </w:rPr>
        <w:t xml:space="preserve"> </w:t>
      </w:r>
      <w:r>
        <w:t>these</w:t>
      </w:r>
      <w:r>
        <w:rPr>
          <w:spacing w:val="-14"/>
        </w:rPr>
        <w:t xml:space="preserve"> </w:t>
      </w:r>
      <w:r>
        <w:t>Standing</w:t>
      </w:r>
      <w:r>
        <w:rPr>
          <w:spacing w:val="-12"/>
        </w:rPr>
        <w:t xml:space="preserve"> </w:t>
      </w:r>
      <w:r>
        <w:t>Orders</w:t>
      </w:r>
      <w:r>
        <w:rPr>
          <w:spacing w:val="-13"/>
        </w:rPr>
        <w:t xml:space="preserve"> </w:t>
      </w:r>
      <w:r>
        <w:t>apply</w:t>
      </w:r>
      <w:r>
        <w:rPr>
          <w:spacing w:val="-12"/>
        </w:rPr>
        <w:t xml:space="preserve"> </w:t>
      </w:r>
      <w:r>
        <w:t>to</w:t>
      </w:r>
      <w:r>
        <w:rPr>
          <w:spacing w:val="-14"/>
        </w:rPr>
        <w:t xml:space="preserve"> </w:t>
      </w:r>
      <w:r>
        <w:t>all</w:t>
      </w:r>
      <w:r>
        <w:rPr>
          <w:spacing w:val="-11"/>
        </w:rPr>
        <w:t xml:space="preserve"> </w:t>
      </w:r>
      <w:r>
        <w:t>meetings of the Association, including Student General Meetings, meetings of the Executive and meetings of any other committee of the</w:t>
      </w:r>
      <w:r>
        <w:rPr>
          <w:spacing w:val="-8"/>
        </w:rPr>
        <w:t xml:space="preserve"> </w:t>
      </w:r>
      <w:r>
        <w:t>Association.</w:t>
      </w:r>
    </w:p>
    <w:p w:rsidR="00826004" w:rsidRPr="00826004" w:rsidRDefault="00826004" w:rsidP="00826004">
      <w:pPr>
        <w:pStyle w:val="ListParagraph"/>
        <w:tabs>
          <w:tab w:val="left" w:pos="838"/>
        </w:tabs>
        <w:spacing w:line="276" w:lineRule="auto"/>
        <w:ind w:right="272" w:firstLine="0"/>
        <w:jc w:val="both"/>
        <w:rPr>
          <w:i/>
          <w:iCs/>
          <w:color w:val="0070C0"/>
        </w:rPr>
      </w:pPr>
      <w:r w:rsidRPr="00826004">
        <w:rPr>
          <w:i/>
          <w:iCs/>
          <w:color w:val="0070C0"/>
        </w:rPr>
        <w:t xml:space="preserve">Atu i ngā tikanga kei ēnei Ture, ko ēnei Tohutohu ka whakamahia ki ngā hui katoa o te </w:t>
      </w:r>
      <w:r w:rsidR="00DA745A">
        <w:rPr>
          <w:i/>
          <w:iCs/>
          <w:color w:val="0070C0"/>
        </w:rPr>
        <w:t>Rōpū</w:t>
      </w:r>
      <w:r w:rsidRPr="00826004">
        <w:rPr>
          <w:i/>
          <w:iCs/>
          <w:color w:val="0070C0"/>
        </w:rPr>
        <w:t>,</w:t>
      </w:r>
      <w:r>
        <w:rPr>
          <w:i/>
          <w:iCs/>
          <w:color w:val="0070C0"/>
        </w:rPr>
        <w:t xml:space="preserve"> arā,</w:t>
      </w:r>
      <w:r w:rsidRPr="00826004">
        <w:rPr>
          <w:i/>
          <w:iCs/>
          <w:color w:val="0070C0"/>
        </w:rPr>
        <w:t xml:space="preserve"> ko ngā Hui </w:t>
      </w:r>
      <w:r w:rsidR="00651F45">
        <w:rPr>
          <w:i/>
          <w:iCs/>
          <w:color w:val="0070C0"/>
        </w:rPr>
        <w:t>Tauira</w:t>
      </w:r>
      <w:r w:rsidRPr="00826004">
        <w:rPr>
          <w:i/>
          <w:iCs/>
          <w:color w:val="0070C0"/>
        </w:rPr>
        <w:t xml:space="preserve">, ko ngā hui o te Ohu Whakahaere, ā, ko ērā atu kōmiti katoa o te </w:t>
      </w:r>
      <w:r w:rsidR="00DA745A">
        <w:rPr>
          <w:i/>
          <w:iCs/>
          <w:color w:val="0070C0"/>
        </w:rPr>
        <w:t>Rōpū</w:t>
      </w:r>
      <w:r w:rsidRPr="00826004">
        <w:rPr>
          <w:i/>
          <w:iCs/>
          <w:color w:val="0070C0"/>
        </w:rPr>
        <w:t>.</w:t>
      </w:r>
    </w:p>
    <w:p w:rsidR="00851D1F" w:rsidRDefault="00851D1F">
      <w:pPr>
        <w:pStyle w:val="BodyText"/>
        <w:spacing w:before="2"/>
        <w:ind w:firstLine="0"/>
        <w:rPr>
          <w:sz w:val="25"/>
        </w:rPr>
      </w:pPr>
    </w:p>
    <w:p w:rsidR="00851D1F" w:rsidRDefault="00AF228E">
      <w:pPr>
        <w:pStyle w:val="Heading2"/>
        <w:numPr>
          <w:ilvl w:val="0"/>
          <w:numId w:val="1"/>
        </w:numPr>
        <w:tabs>
          <w:tab w:val="left" w:pos="478"/>
        </w:tabs>
      </w:pPr>
      <w:bookmarkStart w:id="13" w:name="_TOC_250016"/>
      <w:r>
        <w:t>Conduct of</w:t>
      </w:r>
      <w:r>
        <w:rPr>
          <w:spacing w:val="-1"/>
        </w:rPr>
        <w:t xml:space="preserve"> </w:t>
      </w:r>
      <w:bookmarkEnd w:id="13"/>
      <w:r>
        <w:t>Business</w:t>
      </w:r>
    </w:p>
    <w:p w:rsidR="00826004" w:rsidRPr="00826004" w:rsidRDefault="00826004" w:rsidP="00826004">
      <w:pPr>
        <w:pStyle w:val="Heading2"/>
        <w:tabs>
          <w:tab w:val="left" w:pos="478"/>
        </w:tabs>
        <w:ind w:firstLine="0"/>
        <w:rPr>
          <w:i/>
          <w:iCs/>
          <w:color w:val="0070C0"/>
        </w:rPr>
      </w:pPr>
      <w:r w:rsidRPr="00826004">
        <w:rPr>
          <w:i/>
          <w:iCs/>
          <w:color w:val="0070C0"/>
        </w:rPr>
        <w:t>Whakahaerenga o ngā Mahi</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spacing w:line="276" w:lineRule="auto"/>
        <w:ind w:right="275"/>
        <w:jc w:val="both"/>
      </w:pPr>
      <w:r>
        <w:t>The business of every meeting must be conducted in accordance with the Rules and Standing Orders.</w:t>
      </w:r>
    </w:p>
    <w:p w:rsidR="00826004" w:rsidRPr="004D48BD" w:rsidRDefault="00826004" w:rsidP="00826004">
      <w:pPr>
        <w:pStyle w:val="ListParagraph"/>
        <w:tabs>
          <w:tab w:val="left" w:pos="838"/>
        </w:tabs>
        <w:spacing w:line="276" w:lineRule="auto"/>
        <w:ind w:right="275" w:firstLine="0"/>
        <w:jc w:val="both"/>
        <w:rPr>
          <w:i/>
          <w:iCs/>
          <w:color w:val="0070C0"/>
        </w:rPr>
      </w:pPr>
      <w:r w:rsidRPr="004D48BD">
        <w:rPr>
          <w:i/>
          <w:iCs/>
          <w:color w:val="0070C0"/>
        </w:rPr>
        <w:t>Ko ngā mahi o ngā hui katoa me whakahaere</w:t>
      </w:r>
      <w:r w:rsidR="004D48BD" w:rsidRPr="004D48BD">
        <w:rPr>
          <w:i/>
          <w:iCs/>
          <w:color w:val="0070C0"/>
        </w:rPr>
        <w:t xml:space="preserve"> ki tā ēnei Ture, ēnei Tohutohu e tohua ai.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8"/>
        <w:jc w:val="both"/>
      </w:pPr>
      <w:r>
        <w:t>All business (unless otherwise provided for by the Rules or Standing Orders) must be brought forward, discussed and dealt with in the form of a motion. No other business may be</w:t>
      </w:r>
      <w:r>
        <w:rPr>
          <w:spacing w:val="-6"/>
        </w:rPr>
        <w:t xml:space="preserve"> </w:t>
      </w:r>
      <w:r>
        <w:t>considered.</w:t>
      </w:r>
    </w:p>
    <w:p w:rsidR="004D48BD" w:rsidRPr="004D48BD" w:rsidRDefault="004D48BD" w:rsidP="004D48BD">
      <w:pPr>
        <w:pStyle w:val="ListParagraph"/>
        <w:tabs>
          <w:tab w:val="left" w:pos="838"/>
        </w:tabs>
        <w:spacing w:line="276" w:lineRule="auto"/>
        <w:ind w:right="278" w:firstLine="0"/>
        <w:jc w:val="both"/>
        <w:rPr>
          <w:i/>
          <w:iCs/>
          <w:color w:val="0070C0"/>
        </w:rPr>
      </w:pPr>
      <w:r w:rsidRPr="004D48BD">
        <w:rPr>
          <w:i/>
          <w:iCs/>
          <w:color w:val="0070C0"/>
        </w:rPr>
        <w:t xml:space="preserve">Ko ngā mahi katoa (atu i ērā tikanga kē kua tohua kē e ēnei Ture, e ēnei Tohutohu rānei) ka puta ki te hui, ka matapakihia, ā, ka whakatauhia hei tono. </w:t>
      </w:r>
      <w:r w:rsidR="00406FE9">
        <w:rPr>
          <w:i/>
          <w:iCs/>
          <w:color w:val="0070C0"/>
        </w:rPr>
        <w:t>Kāore he mahi anō</w:t>
      </w:r>
      <w:r w:rsidRPr="004D48BD">
        <w:rPr>
          <w:i/>
          <w:iCs/>
          <w:color w:val="0070C0"/>
        </w:rPr>
        <w:t xml:space="preserve"> e tirohia </w:t>
      </w:r>
      <w:r w:rsidR="00406FE9">
        <w:rPr>
          <w:i/>
          <w:iCs/>
          <w:color w:val="0070C0"/>
        </w:rPr>
        <w:t>kētia</w:t>
      </w:r>
      <w:r w:rsidRPr="004D48BD">
        <w:rPr>
          <w:i/>
          <w:iCs/>
          <w:color w:val="0070C0"/>
        </w:rPr>
        <w:t>.</w:t>
      </w:r>
    </w:p>
    <w:p w:rsidR="00851D1F" w:rsidRDefault="00851D1F">
      <w:pPr>
        <w:pStyle w:val="BodyText"/>
        <w:spacing w:before="2"/>
        <w:ind w:firstLine="0"/>
        <w:rPr>
          <w:sz w:val="25"/>
        </w:rPr>
      </w:pPr>
    </w:p>
    <w:p w:rsidR="00851D1F" w:rsidRDefault="00AF228E">
      <w:pPr>
        <w:pStyle w:val="Heading2"/>
        <w:numPr>
          <w:ilvl w:val="0"/>
          <w:numId w:val="1"/>
        </w:numPr>
        <w:tabs>
          <w:tab w:val="left" w:pos="478"/>
        </w:tabs>
      </w:pPr>
      <w:bookmarkStart w:id="14" w:name="_TOC_250015"/>
      <w:r>
        <w:t>Order of</w:t>
      </w:r>
      <w:r>
        <w:rPr>
          <w:spacing w:val="-3"/>
        </w:rPr>
        <w:t xml:space="preserve"> </w:t>
      </w:r>
      <w:bookmarkEnd w:id="14"/>
      <w:r>
        <w:t>Business</w:t>
      </w:r>
    </w:p>
    <w:p w:rsidR="004D48BD" w:rsidRPr="004D48BD" w:rsidRDefault="004D48BD" w:rsidP="004D48BD">
      <w:pPr>
        <w:pStyle w:val="Heading2"/>
        <w:tabs>
          <w:tab w:val="left" w:pos="478"/>
        </w:tabs>
        <w:ind w:firstLine="0"/>
        <w:rPr>
          <w:i/>
          <w:iCs/>
          <w:color w:val="0070C0"/>
        </w:rPr>
      </w:pPr>
      <w:r w:rsidRPr="004D48BD">
        <w:rPr>
          <w:i/>
          <w:iCs/>
          <w:color w:val="0070C0"/>
        </w:rPr>
        <w:t>Raupapa Mahi</w:t>
      </w:r>
    </w:p>
    <w:p w:rsidR="00851D1F" w:rsidRDefault="00851D1F">
      <w:pPr>
        <w:pStyle w:val="BodyText"/>
        <w:spacing w:before="8"/>
        <w:ind w:firstLine="0"/>
        <w:rPr>
          <w:b/>
          <w:sz w:val="28"/>
        </w:rPr>
      </w:pPr>
    </w:p>
    <w:p w:rsidR="004D48BD" w:rsidRDefault="00AF228E" w:rsidP="004D48BD">
      <w:pPr>
        <w:pStyle w:val="ListParagraph"/>
        <w:numPr>
          <w:ilvl w:val="1"/>
          <w:numId w:val="1"/>
        </w:numPr>
        <w:ind w:left="851" w:right="63" w:hanging="425"/>
      </w:pPr>
      <w:r>
        <w:t>At ordinary meetings the order of business will</w:t>
      </w:r>
      <w:r>
        <w:rPr>
          <w:spacing w:val="-15"/>
        </w:rPr>
        <w:t xml:space="preserve"> </w:t>
      </w:r>
      <w:r>
        <w:t>be:</w:t>
      </w:r>
    </w:p>
    <w:p w:rsidR="004D48BD" w:rsidRPr="004D48BD" w:rsidRDefault="004D48BD" w:rsidP="004D48BD">
      <w:pPr>
        <w:pStyle w:val="ListParagraph"/>
        <w:ind w:left="851" w:right="63" w:firstLine="0"/>
        <w:rPr>
          <w:i/>
          <w:iCs/>
          <w:color w:val="0070C0"/>
        </w:rPr>
      </w:pPr>
      <w:r w:rsidRPr="004D48BD">
        <w:rPr>
          <w:i/>
          <w:iCs/>
          <w:color w:val="0070C0"/>
        </w:rPr>
        <w:t xml:space="preserve">Kei ngā hui māori noa, ka pēnei te </w:t>
      </w:r>
      <w:r w:rsidR="00406FE9">
        <w:rPr>
          <w:i/>
          <w:iCs/>
          <w:color w:val="0070C0"/>
        </w:rPr>
        <w:t>r</w:t>
      </w:r>
      <w:r w:rsidRPr="004D48BD">
        <w:rPr>
          <w:i/>
          <w:iCs/>
          <w:color w:val="0070C0"/>
        </w:rPr>
        <w:t>aupapa mahi:</w:t>
      </w:r>
    </w:p>
    <w:p w:rsidR="00851D1F" w:rsidRDefault="00AF228E" w:rsidP="004D48BD">
      <w:pPr>
        <w:pStyle w:val="ListParagraph"/>
        <w:numPr>
          <w:ilvl w:val="2"/>
          <w:numId w:val="1"/>
        </w:numPr>
        <w:spacing w:before="38"/>
        <w:ind w:left="1985" w:right="63" w:hanging="425"/>
      </w:pPr>
      <w:r>
        <w:t>Election of a chairperson if</w:t>
      </w:r>
      <w:r>
        <w:rPr>
          <w:spacing w:val="-9"/>
        </w:rPr>
        <w:t xml:space="preserve"> </w:t>
      </w:r>
      <w:r>
        <w:t>necessary;</w:t>
      </w:r>
    </w:p>
    <w:p w:rsidR="004D48BD" w:rsidRPr="004D48BD" w:rsidRDefault="004D48BD" w:rsidP="004D48BD">
      <w:pPr>
        <w:pStyle w:val="ListParagraph"/>
        <w:spacing w:before="38"/>
        <w:ind w:left="1985" w:right="63" w:firstLine="0"/>
        <w:rPr>
          <w:i/>
          <w:iCs/>
          <w:color w:val="0070C0"/>
        </w:rPr>
      </w:pPr>
      <w:r w:rsidRPr="004D48BD">
        <w:rPr>
          <w:i/>
          <w:iCs/>
          <w:color w:val="0070C0"/>
        </w:rPr>
        <w:t>Me pōti</w:t>
      </w:r>
      <w:r w:rsidR="00406FE9">
        <w:rPr>
          <w:i/>
          <w:iCs/>
          <w:color w:val="0070C0"/>
        </w:rPr>
        <w:t>hia</w:t>
      </w:r>
      <w:r w:rsidRPr="004D48BD">
        <w:rPr>
          <w:i/>
          <w:iCs/>
          <w:color w:val="0070C0"/>
        </w:rPr>
        <w:t xml:space="preserve"> </w:t>
      </w:r>
      <w:r w:rsidR="00406FE9">
        <w:rPr>
          <w:i/>
          <w:iCs/>
          <w:color w:val="0070C0"/>
        </w:rPr>
        <w:t>he</w:t>
      </w:r>
      <w:r w:rsidRPr="004D48BD">
        <w:rPr>
          <w:i/>
          <w:iCs/>
          <w:color w:val="0070C0"/>
        </w:rPr>
        <w:t xml:space="preserve"> poutoko, mēnā he take;</w:t>
      </w:r>
    </w:p>
    <w:p w:rsidR="00851D1F" w:rsidRDefault="00AF228E" w:rsidP="004D48BD">
      <w:pPr>
        <w:pStyle w:val="ListParagraph"/>
        <w:numPr>
          <w:ilvl w:val="2"/>
          <w:numId w:val="1"/>
        </w:numPr>
        <w:spacing w:before="37" w:line="276" w:lineRule="auto"/>
        <w:ind w:left="1985" w:right="63" w:hanging="425"/>
      </w:pPr>
      <w:r>
        <w:t>In the case of a special meeting, the business for which such meeting</w:t>
      </w:r>
      <w:r>
        <w:rPr>
          <w:spacing w:val="-11"/>
        </w:rPr>
        <w:t xml:space="preserve"> </w:t>
      </w:r>
      <w:r>
        <w:t>has</w:t>
      </w:r>
      <w:r>
        <w:rPr>
          <w:spacing w:val="-11"/>
        </w:rPr>
        <w:t xml:space="preserve"> </w:t>
      </w:r>
      <w:r>
        <w:t>been</w:t>
      </w:r>
      <w:r>
        <w:rPr>
          <w:spacing w:val="-13"/>
        </w:rPr>
        <w:t xml:space="preserve"> </w:t>
      </w:r>
      <w:r>
        <w:t>called</w:t>
      </w:r>
      <w:r>
        <w:rPr>
          <w:spacing w:val="-13"/>
        </w:rPr>
        <w:t xml:space="preserve"> </w:t>
      </w:r>
      <w:r>
        <w:t>and</w:t>
      </w:r>
      <w:r w:rsidR="004D48BD">
        <w:t>,</w:t>
      </w:r>
      <w:r>
        <w:rPr>
          <w:spacing w:val="-11"/>
        </w:rPr>
        <w:t xml:space="preserve"> </w:t>
      </w:r>
      <w:r>
        <w:t>in</w:t>
      </w:r>
      <w:r>
        <w:rPr>
          <w:spacing w:val="-12"/>
        </w:rPr>
        <w:t xml:space="preserve"> </w:t>
      </w:r>
      <w:r>
        <w:t>the</w:t>
      </w:r>
      <w:r>
        <w:rPr>
          <w:spacing w:val="-12"/>
        </w:rPr>
        <w:t xml:space="preserve"> </w:t>
      </w:r>
      <w:r>
        <w:t>order</w:t>
      </w:r>
      <w:r>
        <w:rPr>
          <w:spacing w:val="-11"/>
        </w:rPr>
        <w:t xml:space="preserve"> </w:t>
      </w:r>
      <w:r>
        <w:t>set</w:t>
      </w:r>
      <w:r>
        <w:rPr>
          <w:spacing w:val="-10"/>
        </w:rPr>
        <w:t xml:space="preserve"> </w:t>
      </w:r>
      <w:r>
        <w:t>out</w:t>
      </w:r>
      <w:r>
        <w:rPr>
          <w:spacing w:val="-11"/>
        </w:rPr>
        <w:t xml:space="preserve"> </w:t>
      </w:r>
      <w:r>
        <w:t>in</w:t>
      </w:r>
      <w:r>
        <w:rPr>
          <w:spacing w:val="-9"/>
        </w:rPr>
        <w:t xml:space="preserve"> </w:t>
      </w:r>
      <w:r>
        <w:t>the</w:t>
      </w:r>
      <w:r>
        <w:rPr>
          <w:spacing w:val="-13"/>
        </w:rPr>
        <w:t xml:space="preserve"> </w:t>
      </w:r>
      <w:r>
        <w:t>notice</w:t>
      </w:r>
      <w:r>
        <w:rPr>
          <w:spacing w:val="-14"/>
        </w:rPr>
        <w:t xml:space="preserve"> </w:t>
      </w:r>
      <w:r>
        <w:t>calling such</w:t>
      </w:r>
      <w:r>
        <w:rPr>
          <w:spacing w:val="-2"/>
        </w:rPr>
        <w:t xml:space="preserve"> </w:t>
      </w:r>
      <w:r>
        <w:t>meeting;</w:t>
      </w:r>
    </w:p>
    <w:p w:rsidR="004D48BD" w:rsidRPr="004D48BD" w:rsidRDefault="004D48BD" w:rsidP="004D48BD">
      <w:pPr>
        <w:pStyle w:val="ListParagraph"/>
        <w:spacing w:before="37" w:line="276" w:lineRule="auto"/>
        <w:ind w:left="1985" w:right="63" w:firstLine="0"/>
        <w:rPr>
          <w:i/>
          <w:iCs/>
          <w:color w:val="0070C0"/>
        </w:rPr>
      </w:pPr>
      <w:r w:rsidRPr="004D48BD">
        <w:rPr>
          <w:i/>
          <w:iCs/>
          <w:color w:val="0070C0"/>
        </w:rPr>
        <w:lastRenderedPageBreak/>
        <w:t xml:space="preserve">Mehemea he hui motuhake, </w:t>
      </w:r>
      <w:r>
        <w:rPr>
          <w:i/>
          <w:iCs/>
          <w:color w:val="0070C0"/>
        </w:rPr>
        <w:t xml:space="preserve">ko te mahi </w:t>
      </w:r>
      <w:r w:rsidRPr="004D48BD">
        <w:rPr>
          <w:i/>
          <w:iCs/>
          <w:color w:val="0070C0"/>
        </w:rPr>
        <w:t>kua whakatokotoria kētia</w:t>
      </w:r>
      <w:r>
        <w:rPr>
          <w:i/>
          <w:iCs/>
          <w:color w:val="0070C0"/>
        </w:rPr>
        <w:t xml:space="preserve">, </w:t>
      </w:r>
      <w:r w:rsidRPr="004D48BD">
        <w:rPr>
          <w:i/>
          <w:iCs/>
          <w:color w:val="0070C0"/>
        </w:rPr>
        <w:t xml:space="preserve">ā, </w:t>
      </w:r>
      <w:r>
        <w:rPr>
          <w:i/>
          <w:iCs/>
          <w:color w:val="0070C0"/>
        </w:rPr>
        <w:t xml:space="preserve">ka whai i te </w:t>
      </w:r>
      <w:r w:rsidR="003C01E5">
        <w:rPr>
          <w:i/>
          <w:iCs/>
          <w:color w:val="0070C0"/>
        </w:rPr>
        <w:t>r</w:t>
      </w:r>
      <w:r>
        <w:rPr>
          <w:i/>
          <w:iCs/>
          <w:color w:val="0070C0"/>
        </w:rPr>
        <w:t xml:space="preserve">aupapa </w:t>
      </w:r>
      <w:r w:rsidRPr="004D48BD">
        <w:rPr>
          <w:i/>
          <w:iCs/>
          <w:color w:val="0070C0"/>
        </w:rPr>
        <w:t>k</w:t>
      </w:r>
      <w:r>
        <w:rPr>
          <w:i/>
          <w:iCs/>
          <w:color w:val="0070C0"/>
        </w:rPr>
        <w:t>ua</w:t>
      </w:r>
      <w:r w:rsidRPr="004D48BD">
        <w:rPr>
          <w:i/>
          <w:iCs/>
          <w:color w:val="0070C0"/>
        </w:rPr>
        <w:t xml:space="preserve"> whakatokoto</w:t>
      </w:r>
      <w:r>
        <w:rPr>
          <w:i/>
          <w:iCs/>
          <w:color w:val="0070C0"/>
        </w:rPr>
        <w:t xml:space="preserve"> i</w:t>
      </w:r>
      <w:r w:rsidRPr="004D48BD">
        <w:rPr>
          <w:i/>
          <w:iCs/>
          <w:color w:val="0070C0"/>
        </w:rPr>
        <w:t xml:space="preserve"> te </w:t>
      </w:r>
      <w:r w:rsidR="003C01E5">
        <w:rPr>
          <w:i/>
          <w:iCs/>
          <w:color w:val="0070C0"/>
        </w:rPr>
        <w:t xml:space="preserve">pānui </w:t>
      </w:r>
      <w:r w:rsidRPr="004D48BD">
        <w:rPr>
          <w:i/>
          <w:iCs/>
          <w:color w:val="0070C0"/>
        </w:rPr>
        <w:t xml:space="preserve">mō </w:t>
      </w:r>
      <w:r>
        <w:rPr>
          <w:i/>
          <w:iCs/>
          <w:color w:val="0070C0"/>
        </w:rPr>
        <w:t>taua</w:t>
      </w:r>
      <w:r w:rsidRPr="004D48BD">
        <w:rPr>
          <w:i/>
          <w:iCs/>
          <w:color w:val="0070C0"/>
        </w:rPr>
        <w:t xml:space="preserve"> hui;</w:t>
      </w:r>
    </w:p>
    <w:p w:rsidR="00851D1F" w:rsidRDefault="00AF228E" w:rsidP="004D48BD">
      <w:pPr>
        <w:pStyle w:val="ListParagraph"/>
        <w:numPr>
          <w:ilvl w:val="2"/>
          <w:numId w:val="1"/>
        </w:numPr>
        <w:tabs>
          <w:tab w:val="left" w:pos="1918"/>
        </w:tabs>
        <w:spacing w:before="1"/>
        <w:ind w:left="1985" w:right="63" w:hanging="425"/>
      </w:pPr>
      <w:r>
        <w:t>The confirmation of the minutes of the last</w:t>
      </w:r>
      <w:r>
        <w:rPr>
          <w:spacing w:val="-8"/>
        </w:rPr>
        <w:t xml:space="preserve"> </w:t>
      </w:r>
      <w:r>
        <w:t>meeting;</w:t>
      </w:r>
    </w:p>
    <w:p w:rsidR="004D48BD" w:rsidRPr="004D48BD" w:rsidRDefault="00590EC8" w:rsidP="004D48BD">
      <w:pPr>
        <w:pStyle w:val="ListParagraph"/>
        <w:tabs>
          <w:tab w:val="left" w:pos="1918"/>
        </w:tabs>
        <w:spacing w:before="1"/>
        <w:ind w:left="1985" w:right="63" w:firstLine="0"/>
        <w:rPr>
          <w:i/>
          <w:iCs/>
          <w:color w:val="0070C0"/>
        </w:rPr>
      </w:pPr>
      <w:r>
        <w:rPr>
          <w:i/>
          <w:iCs/>
          <w:color w:val="0070C0"/>
        </w:rPr>
        <w:t>Te w</w:t>
      </w:r>
      <w:r w:rsidR="004D48BD" w:rsidRPr="004D48BD">
        <w:rPr>
          <w:i/>
          <w:iCs/>
          <w:color w:val="0070C0"/>
        </w:rPr>
        <w:t>hakaman</w:t>
      </w:r>
      <w:r>
        <w:rPr>
          <w:i/>
          <w:iCs/>
          <w:color w:val="0070C0"/>
        </w:rPr>
        <w:t>a i</w:t>
      </w:r>
      <w:r w:rsidR="004D48BD" w:rsidRPr="004D48BD">
        <w:rPr>
          <w:i/>
          <w:iCs/>
          <w:color w:val="0070C0"/>
        </w:rPr>
        <w:t xml:space="preserve"> ngā tuhinga āmiki o te hui i mua;</w:t>
      </w:r>
    </w:p>
    <w:p w:rsidR="00851D1F" w:rsidRDefault="00AF228E" w:rsidP="004D48BD">
      <w:pPr>
        <w:pStyle w:val="ListParagraph"/>
        <w:numPr>
          <w:ilvl w:val="2"/>
          <w:numId w:val="1"/>
        </w:numPr>
        <w:tabs>
          <w:tab w:val="left" w:pos="1918"/>
        </w:tabs>
        <w:spacing w:before="37"/>
        <w:ind w:left="1985" w:right="63" w:hanging="425"/>
      </w:pPr>
      <w:r>
        <w:t>The business to be</w:t>
      </w:r>
      <w:r>
        <w:rPr>
          <w:spacing w:val="-6"/>
        </w:rPr>
        <w:t xml:space="preserve"> </w:t>
      </w:r>
      <w:r>
        <w:t>conducted;</w:t>
      </w:r>
    </w:p>
    <w:p w:rsidR="004D48BD" w:rsidRPr="004D48BD" w:rsidRDefault="000F2182" w:rsidP="004D48BD">
      <w:pPr>
        <w:pStyle w:val="ListParagraph"/>
        <w:tabs>
          <w:tab w:val="left" w:pos="1918"/>
        </w:tabs>
        <w:spacing w:before="37"/>
        <w:ind w:left="1985" w:right="63" w:firstLine="0"/>
        <w:rPr>
          <w:i/>
          <w:iCs/>
          <w:color w:val="0070C0"/>
        </w:rPr>
      </w:pPr>
      <w:r>
        <w:rPr>
          <w:i/>
          <w:iCs/>
          <w:color w:val="0070C0"/>
        </w:rPr>
        <w:t>N</w:t>
      </w:r>
      <w:r w:rsidR="004D48BD" w:rsidRPr="004D48BD">
        <w:rPr>
          <w:i/>
          <w:iCs/>
          <w:color w:val="0070C0"/>
        </w:rPr>
        <w:t xml:space="preserve">gā mahi </w:t>
      </w:r>
      <w:r>
        <w:rPr>
          <w:i/>
          <w:iCs/>
          <w:color w:val="0070C0"/>
        </w:rPr>
        <w:t>kei mua i te aroaro hei</w:t>
      </w:r>
      <w:r w:rsidR="004D48BD" w:rsidRPr="004D48BD">
        <w:rPr>
          <w:i/>
          <w:iCs/>
          <w:color w:val="0070C0"/>
        </w:rPr>
        <w:t xml:space="preserve"> tiro</w:t>
      </w:r>
      <w:r>
        <w:rPr>
          <w:i/>
          <w:iCs/>
          <w:color w:val="0070C0"/>
        </w:rPr>
        <w:t>hanga mā te hui</w:t>
      </w:r>
      <w:r w:rsidR="004D48BD" w:rsidRPr="004D48BD">
        <w:rPr>
          <w:i/>
          <w:iCs/>
          <w:color w:val="0070C0"/>
        </w:rPr>
        <w:t>;</w:t>
      </w:r>
    </w:p>
    <w:p w:rsidR="00851D1F" w:rsidRDefault="00AF228E" w:rsidP="004D48BD">
      <w:pPr>
        <w:pStyle w:val="ListParagraph"/>
        <w:numPr>
          <w:ilvl w:val="2"/>
          <w:numId w:val="1"/>
        </w:numPr>
        <w:tabs>
          <w:tab w:val="left" w:pos="1918"/>
        </w:tabs>
        <w:spacing w:before="40"/>
        <w:ind w:left="1985" w:right="63" w:hanging="425"/>
      </w:pPr>
      <w:r>
        <w:t>General</w:t>
      </w:r>
      <w:r>
        <w:rPr>
          <w:spacing w:val="-1"/>
        </w:rPr>
        <w:t xml:space="preserve"> </w:t>
      </w:r>
      <w:r>
        <w:t>business.</w:t>
      </w:r>
    </w:p>
    <w:p w:rsidR="004D48BD" w:rsidRPr="004D48BD" w:rsidRDefault="004D48BD" w:rsidP="004D48BD">
      <w:pPr>
        <w:pStyle w:val="ListParagraph"/>
        <w:tabs>
          <w:tab w:val="left" w:pos="1918"/>
        </w:tabs>
        <w:spacing w:before="40"/>
        <w:ind w:left="1985" w:right="63" w:firstLine="0"/>
        <w:rPr>
          <w:i/>
          <w:iCs/>
          <w:color w:val="0070C0"/>
        </w:rPr>
      </w:pPr>
      <w:r w:rsidRPr="004D48BD">
        <w:rPr>
          <w:i/>
          <w:iCs/>
          <w:color w:val="0070C0"/>
        </w:rPr>
        <w:t>Ko ngā kaupapa tukipū kē ka puta noa.</w:t>
      </w:r>
    </w:p>
    <w:p w:rsidR="00851D1F" w:rsidRDefault="00851D1F">
      <w:pPr>
        <w:pStyle w:val="BodyText"/>
        <w:spacing w:before="4"/>
        <w:ind w:firstLine="0"/>
        <w:rPr>
          <w:sz w:val="28"/>
        </w:rPr>
      </w:pPr>
    </w:p>
    <w:p w:rsidR="00851D1F" w:rsidRDefault="00AF228E">
      <w:pPr>
        <w:pStyle w:val="Heading2"/>
        <w:numPr>
          <w:ilvl w:val="0"/>
          <w:numId w:val="1"/>
        </w:numPr>
        <w:tabs>
          <w:tab w:val="left" w:pos="478"/>
        </w:tabs>
      </w:pPr>
      <w:bookmarkStart w:id="15" w:name="_TOC_250014"/>
      <w:bookmarkEnd w:id="15"/>
      <w:r>
        <w:t>Quorum</w:t>
      </w:r>
    </w:p>
    <w:p w:rsidR="00F65D7E" w:rsidRPr="00F65D7E" w:rsidRDefault="00F65D7E" w:rsidP="00F65D7E">
      <w:pPr>
        <w:pStyle w:val="Heading2"/>
        <w:tabs>
          <w:tab w:val="left" w:pos="478"/>
        </w:tabs>
        <w:ind w:firstLine="0"/>
        <w:rPr>
          <w:i/>
          <w:iCs/>
          <w:color w:val="0070C0"/>
        </w:rPr>
      </w:pPr>
      <w:r w:rsidRPr="00F65D7E">
        <w:rPr>
          <w:i/>
          <w:iCs/>
          <w:color w:val="0070C0"/>
        </w:rPr>
        <w:t>Tokamatua</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spacing w:line="278" w:lineRule="auto"/>
        <w:ind w:right="280"/>
        <w:jc w:val="both"/>
      </w:pPr>
      <w:r>
        <w:t>Unless otherwise specified in these Rules the quorum of every meeting is half the maximum number of voting members of the committee or</w:t>
      </w:r>
      <w:r>
        <w:rPr>
          <w:spacing w:val="-12"/>
        </w:rPr>
        <w:t xml:space="preserve"> </w:t>
      </w:r>
      <w:r>
        <w:t>body.</w:t>
      </w:r>
    </w:p>
    <w:p w:rsidR="00F65D7E" w:rsidRPr="00F65D7E" w:rsidRDefault="00F65D7E" w:rsidP="00F65D7E">
      <w:pPr>
        <w:pStyle w:val="ListParagraph"/>
        <w:tabs>
          <w:tab w:val="left" w:pos="838"/>
        </w:tabs>
        <w:spacing w:line="278" w:lineRule="auto"/>
        <w:ind w:right="280" w:firstLine="0"/>
        <w:jc w:val="both"/>
        <w:rPr>
          <w:i/>
          <w:iCs/>
          <w:color w:val="0070C0"/>
        </w:rPr>
      </w:pPr>
      <w:r w:rsidRPr="00F65D7E">
        <w:rPr>
          <w:i/>
          <w:iCs/>
          <w:color w:val="0070C0"/>
        </w:rPr>
        <w:t xml:space="preserve">Atu i te tūāhua kua whakatakotoria kētia e ēnei Ture, ko te tokamatua o </w:t>
      </w:r>
      <w:r>
        <w:rPr>
          <w:i/>
          <w:iCs/>
          <w:color w:val="0070C0"/>
        </w:rPr>
        <w:t>ngā</w:t>
      </w:r>
      <w:r w:rsidRPr="00F65D7E">
        <w:rPr>
          <w:i/>
          <w:iCs/>
          <w:color w:val="0070C0"/>
        </w:rPr>
        <w:t xml:space="preserve"> hui </w:t>
      </w:r>
      <w:r>
        <w:rPr>
          <w:i/>
          <w:iCs/>
          <w:color w:val="0070C0"/>
        </w:rPr>
        <w:t xml:space="preserve">katoa </w:t>
      </w:r>
      <w:r w:rsidRPr="00F65D7E">
        <w:rPr>
          <w:i/>
          <w:iCs/>
          <w:color w:val="0070C0"/>
        </w:rPr>
        <w:t xml:space="preserve">ko te hau-rua o te katoa o ngā kaiuru pōti o taua kōmiti, o taua kōpuni </w:t>
      </w:r>
      <w:r>
        <w:rPr>
          <w:i/>
          <w:iCs/>
          <w:color w:val="0070C0"/>
        </w:rPr>
        <w:t>rānei</w:t>
      </w:r>
      <w:r w:rsidRPr="00F65D7E">
        <w:rPr>
          <w:i/>
          <w:iCs/>
          <w:color w:val="0070C0"/>
        </w:rPr>
        <w:t>.</w:t>
      </w:r>
    </w:p>
    <w:p w:rsidR="00851D1F" w:rsidRDefault="00851D1F">
      <w:pPr>
        <w:pStyle w:val="BodyText"/>
        <w:ind w:firstLine="0"/>
        <w:rPr>
          <w:sz w:val="25"/>
        </w:rPr>
      </w:pPr>
    </w:p>
    <w:p w:rsidR="00F65D7E" w:rsidRDefault="00AF228E" w:rsidP="00F65D7E">
      <w:pPr>
        <w:pStyle w:val="ListParagraph"/>
        <w:numPr>
          <w:ilvl w:val="1"/>
          <w:numId w:val="1"/>
        </w:numPr>
        <w:tabs>
          <w:tab w:val="left" w:pos="838"/>
        </w:tabs>
        <w:spacing w:line="276" w:lineRule="auto"/>
        <w:ind w:right="272"/>
        <w:jc w:val="both"/>
      </w:pPr>
      <w:r>
        <w:t>No meeting may commence until the required quorum is present. If such quorum is not present within fifteen minutes of the time for which the meeting is called the meeting must be</w:t>
      </w:r>
      <w:r>
        <w:rPr>
          <w:spacing w:val="-2"/>
        </w:rPr>
        <w:t xml:space="preserve"> </w:t>
      </w:r>
      <w:r>
        <w:t>abandoned.</w:t>
      </w:r>
      <w:r w:rsidR="00F65D7E">
        <w:t xml:space="preserve"> </w:t>
      </w:r>
    </w:p>
    <w:p w:rsidR="00F65D7E" w:rsidRDefault="00F65D7E" w:rsidP="00F65D7E">
      <w:pPr>
        <w:pStyle w:val="ListParagraph"/>
        <w:tabs>
          <w:tab w:val="left" w:pos="838"/>
        </w:tabs>
        <w:spacing w:line="276" w:lineRule="auto"/>
        <w:ind w:right="272" w:firstLine="0"/>
        <w:jc w:val="both"/>
        <w:rPr>
          <w:i/>
          <w:iCs/>
          <w:color w:val="0070C0"/>
        </w:rPr>
      </w:pPr>
      <w:r w:rsidRPr="00F65D7E">
        <w:rPr>
          <w:i/>
          <w:iCs/>
          <w:color w:val="0070C0"/>
        </w:rPr>
        <w:t>E kore e tīmata te hui ki te kore anō kia eke ngā kaiuru ki te tokamatua e tika ana. Ki te kore anō kia tae te tokamatua i te tekau-mā-rima (15) mineti mai i te wā tīmata ai te hui, me whakarere te hui.</w:t>
      </w:r>
    </w:p>
    <w:p w:rsidR="00F65D7E" w:rsidRPr="00F65D7E" w:rsidRDefault="00F65D7E" w:rsidP="00F65D7E">
      <w:pPr>
        <w:tabs>
          <w:tab w:val="left" w:pos="838"/>
        </w:tabs>
        <w:spacing w:line="276" w:lineRule="auto"/>
        <w:ind w:right="272"/>
        <w:jc w:val="both"/>
      </w:pPr>
    </w:p>
    <w:p w:rsidR="00F65D7E" w:rsidRDefault="00AF228E" w:rsidP="00F65D7E">
      <w:pPr>
        <w:pStyle w:val="ListParagraph"/>
        <w:numPr>
          <w:ilvl w:val="1"/>
          <w:numId w:val="1"/>
        </w:numPr>
        <w:tabs>
          <w:tab w:val="left" w:pos="838"/>
        </w:tabs>
        <w:spacing w:line="276" w:lineRule="auto"/>
        <w:ind w:right="272"/>
        <w:jc w:val="both"/>
      </w:pPr>
      <w:r>
        <w:t>All members of the committee must be physically present to participate in the meeting except Executive meetings, where Executive Officers may attend the meeting through a live telecommunications link provided that they</w:t>
      </w:r>
      <w:r w:rsidRPr="00F65D7E">
        <w:rPr>
          <w:spacing w:val="-15"/>
        </w:rPr>
        <w:t xml:space="preserve"> </w:t>
      </w:r>
      <w:r>
        <w:t>can:</w:t>
      </w:r>
    </w:p>
    <w:p w:rsidR="00F65D7E" w:rsidRPr="000D7F7D" w:rsidRDefault="00F65D7E" w:rsidP="00F65D7E">
      <w:pPr>
        <w:pStyle w:val="ListParagraph"/>
        <w:tabs>
          <w:tab w:val="left" w:pos="838"/>
        </w:tabs>
        <w:spacing w:line="276" w:lineRule="auto"/>
        <w:ind w:right="272" w:firstLine="0"/>
        <w:jc w:val="both"/>
        <w:rPr>
          <w:i/>
          <w:iCs/>
          <w:color w:val="0070C0"/>
        </w:rPr>
      </w:pPr>
      <w:r w:rsidRPr="000D7F7D">
        <w:rPr>
          <w:i/>
          <w:iCs/>
          <w:color w:val="0070C0"/>
        </w:rPr>
        <w:t xml:space="preserve">Me tae ā-tinana ngā kaiuru o te kōmiti kia kīia ai kua whai wāhi ia ki taua hui, atu i ngā hui Ohu Whakahaere, i reira </w:t>
      </w:r>
      <w:r w:rsidR="000D7F7D" w:rsidRPr="000D7F7D">
        <w:rPr>
          <w:i/>
          <w:iCs/>
          <w:color w:val="0070C0"/>
        </w:rPr>
        <w:t xml:space="preserve">mēnā </w:t>
      </w:r>
      <w:r w:rsidRPr="000D7F7D">
        <w:rPr>
          <w:i/>
          <w:iCs/>
          <w:color w:val="0070C0"/>
        </w:rPr>
        <w:t xml:space="preserve">kei te whakaae kia tae ā-waea, kia tae ā-kiriata </w:t>
      </w:r>
      <w:r w:rsidR="000D7F7D" w:rsidRPr="000D7F7D">
        <w:rPr>
          <w:i/>
          <w:iCs/>
          <w:color w:val="0070C0"/>
        </w:rPr>
        <w:t>rānei</w:t>
      </w:r>
      <w:r w:rsidR="000D7F7D">
        <w:rPr>
          <w:i/>
          <w:iCs/>
          <w:color w:val="0070C0"/>
        </w:rPr>
        <w:t xml:space="preserve"> </w:t>
      </w:r>
      <w:r w:rsidRPr="000D7F7D">
        <w:rPr>
          <w:i/>
          <w:iCs/>
          <w:color w:val="0070C0"/>
        </w:rPr>
        <w:t>ngā Āpiha</w:t>
      </w:r>
      <w:r w:rsidR="000D7F7D">
        <w:rPr>
          <w:i/>
          <w:iCs/>
          <w:color w:val="0070C0"/>
        </w:rPr>
        <w:t xml:space="preserve"> kia taea e rātou te:</w:t>
      </w:r>
    </w:p>
    <w:p w:rsidR="00851D1F" w:rsidRDefault="00AF228E" w:rsidP="00600110">
      <w:pPr>
        <w:pStyle w:val="ListParagraph"/>
        <w:numPr>
          <w:ilvl w:val="2"/>
          <w:numId w:val="1"/>
        </w:numPr>
        <w:tabs>
          <w:tab w:val="left" w:pos="838"/>
        </w:tabs>
        <w:spacing w:before="180" w:line="276" w:lineRule="auto"/>
        <w:ind w:right="274"/>
        <w:jc w:val="both"/>
      </w:pPr>
      <w:r>
        <w:t>Hear the entire debate and</w:t>
      </w:r>
      <w:r w:rsidRPr="00F65D7E">
        <w:rPr>
          <w:spacing w:val="-2"/>
        </w:rPr>
        <w:t xml:space="preserve"> </w:t>
      </w:r>
      <w:r>
        <w:t>motions;</w:t>
      </w:r>
    </w:p>
    <w:p w:rsidR="000D7F7D" w:rsidRPr="000D7F7D" w:rsidRDefault="000D7F7D" w:rsidP="000D7F7D">
      <w:pPr>
        <w:pStyle w:val="ListParagraph"/>
        <w:tabs>
          <w:tab w:val="left" w:pos="838"/>
        </w:tabs>
        <w:spacing w:line="276" w:lineRule="auto"/>
        <w:ind w:left="1916" w:right="272" w:firstLine="0"/>
        <w:jc w:val="both"/>
        <w:rPr>
          <w:i/>
          <w:iCs/>
          <w:color w:val="0070C0"/>
        </w:rPr>
      </w:pPr>
      <w:r w:rsidRPr="000D7F7D">
        <w:rPr>
          <w:i/>
          <w:iCs/>
          <w:color w:val="0070C0"/>
        </w:rPr>
        <w:t>Rongo i ngā tohe, me ngā tono katoa;</w:t>
      </w:r>
    </w:p>
    <w:p w:rsidR="00851D1F" w:rsidRDefault="00AF228E">
      <w:pPr>
        <w:pStyle w:val="ListParagraph"/>
        <w:numPr>
          <w:ilvl w:val="2"/>
          <w:numId w:val="1"/>
        </w:numPr>
        <w:tabs>
          <w:tab w:val="left" w:pos="1918"/>
        </w:tabs>
        <w:spacing w:before="40" w:line="276" w:lineRule="auto"/>
        <w:ind w:right="273"/>
      </w:pPr>
      <w:r>
        <w:t>Contribute to the meeting by speaking, putting motions and voting; and;</w:t>
      </w:r>
    </w:p>
    <w:p w:rsidR="000D7F7D" w:rsidRPr="000D7F7D" w:rsidRDefault="000D7F7D" w:rsidP="000D7F7D">
      <w:pPr>
        <w:pStyle w:val="ListParagraph"/>
        <w:tabs>
          <w:tab w:val="left" w:pos="1918"/>
        </w:tabs>
        <w:spacing w:before="40" w:line="276" w:lineRule="auto"/>
        <w:ind w:left="1918" w:right="273" w:firstLine="0"/>
        <w:rPr>
          <w:i/>
          <w:iCs/>
          <w:color w:val="0070C0"/>
        </w:rPr>
      </w:pPr>
      <w:r w:rsidRPr="000D7F7D">
        <w:rPr>
          <w:i/>
          <w:iCs/>
          <w:color w:val="0070C0"/>
        </w:rPr>
        <w:t>Tuku i ō rātou whakaaro mā te kōrero, mā te tuku tono me</w:t>
      </w:r>
      <w:r w:rsidR="008C6AB9">
        <w:rPr>
          <w:i/>
          <w:iCs/>
          <w:color w:val="0070C0"/>
        </w:rPr>
        <w:t xml:space="preserve"> te </w:t>
      </w:r>
      <w:r w:rsidRPr="000D7F7D">
        <w:rPr>
          <w:i/>
          <w:iCs/>
          <w:color w:val="0070C0"/>
        </w:rPr>
        <w:t>pōti; ā;</w:t>
      </w:r>
    </w:p>
    <w:p w:rsidR="00851D1F" w:rsidRDefault="00AF228E">
      <w:pPr>
        <w:pStyle w:val="ListParagraph"/>
        <w:numPr>
          <w:ilvl w:val="2"/>
          <w:numId w:val="1"/>
        </w:numPr>
        <w:tabs>
          <w:tab w:val="left" w:pos="1918"/>
        </w:tabs>
        <w:spacing w:line="252" w:lineRule="exact"/>
      </w:pPr>
      <w:r>
        <w:t>Have full access to any materials placed before the</w:t>
      </w:r>
      <w:r>
        <w:rPr>
          <w:spacing w:val="-11"/>
        </w:rPr>
        <w:t xml:space="preserve"> </w:t>
      </w:r>
      <w:r>
        <w:t>meeting.</w:t>
      </w:r>
    </w:p>
    <w:p w:rsidR="000D7F7D" w:rsidRPr="000D7F7D" w:rsidRDefault="008C6AB9" w:rsidP="000D7F7D">
      <w:pPr>
        <w:pStyle w:val="ListParagraph"/>
        <w:tabs>
          <w:tab w:val="left" w:pos="1918"/>
        </w:tabs>
        <w:spacing w:line="252" w:lineRule="exact"/>
        <w:ind w:left="1918" w:firstLine="0"/>
        <w:rPr>
          <w:i/>
          <w:iCs/>
          <w:color w:val="0070C0"/>
        </w:rPr>
      </w:pPr>
      <w:r>
        <w:rPr>
          <w:i/>
          <w:iCs/>
          <w:color w:val="0070C0"/>
        </w:rPr>
        <w:t>Pā atu, te kite atu i</w:t>
      </w:r>
      <w:r w:rsidR="000D7F7D" w:rsidRPr="000D7F7D">
        <w:rPr>
          <w:i/>
          <w:iCs/>
          <w:color w:val="0070C0"/>
        </w:rPr>
        <w:t xml:space="preserve"> ngā taputapu katoa kua tukuna ki mua i te hui.</w:t>
      </w:r>
    </w:p>
    <w:p w:rsidR="00851D1F" w:rsidRDefault="00851D1F">
      <w:pPr>
        <w:pStyle w:val="BodyText"/>
        <w:spacing w:before="8"/>
        <w:ind w:firstLine="0"/>
        <w:rPr>
          <w:sz w:val="28"/>
        </w:rPr>
      </w:pPr>
    </w:p>
    <w:p w:rsidR="00851D1F" w:rsidRDefault="00AF228E">
      <w:pPr>
        <w:pStyle w:val="ListParagraph"/>
        <w:numPr>
          <w:ilvl w:val="1"/>
          <w:numId w:val="1"/>
        </w:numPr>
        <w:tabs>
          <w:tab w:val="left" w:pos="838"/>
        </w:tabs>
      </w:pPr>
      <w:r>
        <w:t>If</w:t>
      </w:r>
      <w:r>
        <w:rPr>
          <w:spacing w:val="-7"/>
        </w:rPr>
        <w:t xml:space="preserve"> </w:t>
      </w:r>
      <w:r>
        <w:t>at</w:t>
      </w:r>
      <w:r>
        <w:rPr>
          <w:spacing w:val="-9"/>
        </w:rPr>
        <w:t xml:space="preserve"> </w:t>
      </w:r>
      <w:r>
        <w:t>any</w:t>
      </w:r>
      <w:r>
        <w:rPr>
          <w:spacing w:val="-10"/>
        </w:rPr>
        <w:t xml:space="preserve"> </w:t>
      </w:r>
      <w:r>
        <w:t>time</w:t>
      </w:r>
      <w:r>
        <w:rPr>
          <w:spacing w:val="-10"/>
        </w:rPr>
        <w:t xml:space="preserve"> </w:t>
      </w:r>
      <w:r>
        <w:t>any</w:t>
      </w:r>
      <w:r>
        <w:rPr>
          <w:spacing w:val="-10"/>
        </w:rPr>
        <w:t xml:space="preserve"> </w:t>
      </w:r>
      <w:r>
        <w:t>meeting</w:t>
      </w:r>
      <w:r>
        <w:rPr>
          <w:spacing w:val="-8"/>
        </w:rPr>
        <w:t xml:space="preserve"> </w:t>
      </w:r>
      <w:r>
        <w:t>loses</w:t>
      </w:r>
      <w:r>
        <w:rPr>
          <w:spacing w:val="-7"/>
        </w:rPr>
        <w:t xml:space="preserve"> </w:t>
      </w:r>
      <w:r>
        <w:t>its</w:t>
      </w:r>
      <w:r>
        <w:rPr>
          <w:spacing w:val="-12"/>
        </w:rPr>
        <w:t xml:space="preserve"> </w:t>
      </w:r>
      <w:r>
        <w:t>quorum</w:t>
      </w:r>
      <w:r>
        <w:rPr>
          <w:spacing w:val="-9"/>
        </w:rPr>
        <w:t xml:space="preserve"> </w:t>
      </w:r>
      <w:r>
        <w:t>the</w:t>
      </w:r>
      <w:r>
        <w:rPr>
          <w:spacing w:val="-11"/>
        </w:rPr>
        <w:t xml:space="preserve"> </w:t>
      </w:r>
      <w:r>
        <w:t>chair</w:t>
      </w:r>
      <w:r>
        <w:rPr>
          <w:spacing w:val="-6"/>
        </w:rPr>
        <w:t xml:space="preserve"> </w:t>
      </w:r>
      <w:r>
        <w:t>must</w:t>
      </w:r>
      <w:r>
        <w:rPr>
          <w:spacing w:val="-7"/>
        </w:rPr>
        <w:t xml:space="preserve"> </w:t>
      </w:r>
      <w:r>
        <w:t>adjourn</w:t>
      </w:r>
      <w:r>
        <w:rPr>
          <w:spacing w:val="-10"/>
        </w:rPr>
        <w:t xml:space="preserve"> </w:t>
      </w:r>
      <w:r>
        <w:t>the</w:t>
      </w:r>
      <w:r>
        <w:rPr>
          <w:spacing w:val="-11"/>
        </w:rPr>
        <w:t xml:space="preserve"> </w:t>
      </w:r>
      <w:r>
        <w:t>meeting.</w:t>
      </w:r>
    </w:p>
    <w:p w:rsidR="000D7F7D" w:rsidRPr="000D7F7D" w:rsidRDefault="000D7F7D" w:rsidP="000D7F7D">
      <w:pPr>
        <w:pStyle w:val="ListParagraph"/>
        <w:tabs>
          <w:tab w:val="left" w:pos="838"/>
        </w:tabs>
        <w:ind w:firstLine="0"/>
        <w:rPr>
          <w:i/>
          <w:iCs/>
          <w:color w:val="0070C0"/>
        </w:rPr>
      </w:pPr>
      <w:r w:rsidRPr="000D7F7D">
        <w:rPr>
          <w:i/>
          <w:iCs/>
          <w:color w:val="0070C0"/>
        </w:rPr>
        <w:t xml:space="preserve">Ahakoa te aha, ki te </w:t>
      </w:r>
      <w:r w:rsidR="008C6AB9">
        <w:rPr>
          <w:i/>
          <w:iCs/>
          <w:color w:val="0070C0"/>
        </w:rPr>
        <w:t>kore e eke ki</w:t>
      </w:r>
      <w:r w:rsidRPr="000D7F7D">
        <w:rPr>
          <w:i/>
          <w:iCs/>
          <w:color w:val="0070C0"/>
        </w:rPr>
        <w:t xml:space="preserve"> te tokamatua i tētahi wā</w:t>
      </w:r>
      <w:r>
        <w:rPr>
          <w:i/>
          <w:iCs/>
          <w:color w:val="0070C0"/>
        </w:rPr>
        <w:t>, i tētahi wāhi</w:t>
      </w:r>
      <w:r w:rsidRPr="000D7F7D">
        <w:rPr>
          <w:i/>
          <w:iCs/>
          <w:color w:val="0070C0"/>
        </w:rPr>
        <w:t xml:space="preserve"> o te hui, me hiki te hui.</w:t>
      </w:r>
    </w:p>
    <w:p w:rsidR="00851D1F" w:rsidRDefault="00851D1F">
      <w:pPr>
        <w:pStyle w:val="BodyText"/>
        <w:spacing w:before="6"/>
        <w:ind w:firstLine="0"/>
        <w:rPr>
          <w:sz w:val="28"/>
        </w:rPr>
      </w:pPr>
    </w:p>
    <w:p w:rsidR="00851D1F" w:rsidRDefault="00AF228E">
      <w:pPr>
        <w:pStyle w:val="ListParagraph"/>
        <w:numPr>
          <w:ilvl w:val="1"/>
          <w:numId w:val="1"/>
        </w:numPr>
        <w:tabs>
          <w:tab w:val="left" w:pos="838"/>
        </w:tabs>
        <w:spacing w:line="276" w:lineRule="auto"/>
        <w:ind w:right="276"/>
        <w:jc w:val="both"/>
      </w:pPr>
      <w:r>
        <w:t>Any member of the committee may call for a quorum count at any time,</w:t>
      </w:r>
      <w:r>
        <w:rPr>
          <w:spacing w:val="-37"/>
        </w:rPr>
        <w:t xml:space="preserve"> </w:t>
      </w:r>
      <w:r>
        <w:t>unless the meeting is in the process of</w:t>
      </w:r>
      <w:r>
        <w:rPr>
          <w:spacing w:val="-4"/>
        </w:rPr>
        <w:t xml:space="preserve"> </w:t>
      </w:r>
      <w:r>
        <w:t>voting.</w:t>
      </w:r>
    </w:p>
    <w:p w:rsidR="000D7F7D" w:rsidRPr="00CF3669" w:rsidRDefault="000D7F7D" w:rsidP="000D7F7D">
      <w:pPr>
        <w:pStyle w:val="ListParagraph"/>
        <w:tabs>
          <w:tab w:val="left" w:pos="838"/>
        </w:tabs>
        <w:spacing w:line="276" w:lineRule="auto"/>
        <w:ind w:right="276" w:firstLine="0"/>
        <w:jc w:val="both"/>
        <w:rPr>
          <w:i/>
          <w:iCs/>
          <w:color w:val="0070C0"/>
        </w:rPr>
      </w:pPr>
      <w:r w:rsidRPr="00CF3669">
        <w:rPr>
          <w:i/>
          <w:iCs/>
          <w:color w:val="0070C0"/>
        </w:rPr>
        <w:t>Ahakoa ko wai</w:t>
      </w:r>
      <w:r w:rsidR="00CF3669" w:rsidRPr="00CF3669">
        <w:rPr>
          <w:i/>
          <w:iCs/>
          <w:color w:val="0070C0"/>
        </w:rPr>
        <w:t xml:space="preserve"> o te kōmiti, ahakoa te wā o te hui</w:t>
      </w:r>
      <w:r w:rsidRPr="00CF3669">
        <w:rPr>
          <w:i/>
          <w:iCs/>
          <w:color w:val="0070C0"/>
        </w:rPr>
        <w:t>, kei te whakaae kia karangahia he tātaritanga tokamatua</w:t>
      </w:r>
      <w:r w:rsidR="00CF3669" w:rsidRPr="00CF3669">
        <w:rPr>
          <w:i/>
          <w:iCs/>
          <w:color w:val="0070C0"/>
        </w:rPr>
        <w:t>, atu i te wā e pōti kē ana te hui.</w:t>
      </w:r>
    </w:p>
    <w:p w:rsidR="00851D1F" w:rsidRDefault="00851D1F">
      <w:pPr>
        <w:pStyle w:val="BodyText"/>
        <w:spacing w:before="2"/>
        <w:ind w:firstLine="0"/>
        <w:rPr>
          <w:sz w:val="25"/>
        </w:rPr>
      </w:pPr>
    </w:p>
    <w:p w:rsidR="00851D1F" w:rsidRDefault="00AF228E">
      <w:pPr>
        <w:pStyle w:val="Heading2"/>
        <w:numPr>
          <w:ilvl w:val="0"/>
          <w:numId w:val="1"/>
        </w:numPr>
        <w:tabs>
          <w:tab w:val="left" w:pos="478"/>
        </w:tabs>
      </w:pPr>
      <w:bookmarkStart w:id="16" w:name="_TOC_250013"/>
      <w:bookmarkEnd w:id="16"/>
      <w:r>
        <w:t>Strangers</w:t>
      </w:r>
    </w:p>
    <w:p w:rsidR="00CF3669" w:rsidRPr="00CF3669" w:rsidRDefault="00CF3669" w:rsidP="00CF3669">
      <w:pPr>
        <w:pStyle w:val="Heading2"/>
        <w:tabs>
          <w:tab w:val="left" w:pos="478"/>
        </w:tabs>
        <w:ind w:firstLine="0"/>
        <w:rPr>
          <w:i/>
          <w:iCs/>
          <w:color w:val="0070C0"/>
        </w:rPr>
      </w:pPr>
      <w:r w:rsidRPr="00CF3669">
        <w:rPr>
          <w:i/>
          <w:iCs/>
          <w:color w:val="0070C0"/>
        </w:rPr>
        <w:t>Tauhou</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pPr>
      <w:r>
        <w:t>All members are entitled to be at all meetings of the</w:t>
      </w:r>
      <w:r>
        <w:rPr>
          <w:spacing w:val="-7"/>
        </w:rPr>
        <w:t xml:space="preserve"> </w:t>
      </w:r>
      <w:r>
        <w:t>Association.</w:t>
      </w:r>
    </w:p>
    <w:p w:rsidR="00CF3669" w:rsidRPr="00CF3669" w:rsidRDefault="00CF3669" w:rsidP="00CF3669">
      <w:pPr>
        <w:pStyle w:val="ListParagraph"/>
        <w:tabs>
          <w:tab w:val="left" w:pos="838"/>
        </w:tabs>
        <w:ind w:firstLine="0"/>
        <w:rPr>
          <w:i/>
          <w:iCs/>
          <w:color w:val="0070C0"/>
        </w:rPr>
      </w:pPr>
      <w:r w:rsidRPr="00CF3669">
        <w:rPr>
          <w:i/>
          <w:iCs/>
          <w:color w:val="0070C0"/>
        </w:rPr>
        <w:t xml:space="preserve">Kei te whakaae kia tae atu, kia whai wāhi atu ngā kaiuru katoa ki ngā hui katoa o te </w:t>
      </w:r>
      <w:r w:rsidR="00DA745A">
        <w:rPr>
          <w:i/>
          <w:iCs/>
          <w:color w:val="0070C0"/>
        </w:rPr>
        <w:t>Rōpū</w:t>
      </w:r>
      <w:r w:rsidRPr="00CF3669">
        <w:rPr>
          <w:i/>
          <w:iCs/>
          <w:color w:val="0070C0"/>
        </w:rPr>
        <w:t>.</w:t>
      </w:r>
    </w:p>
    <w:p w:rsidR="00851D1F" w:rsidRDefault="00851D1F">
      <w:pPr>
        <w:pStyle w:val="BodyText"/>
        <w:spacing w:before="9"/>
        <w:ind w:firstLine="0"/>
        <w:rPr>
          <w:sz w:val="28"/>
        </w:rPr>
      </w:pPr>
    </w:p>
    <w:p w:rsidR="00851D1F" w:rsidRDefault="00AF228E">
      <w:pPr>
        <w:pStyle w:val="ListParagraph"/>
        <w:numPr>
          <w:ilvl w:val="1"/>
          <w:numId w:val="1"/>
        </w:numPr>
        <w:tabs>
          <w:tab w:val="left" w:pos="838"/>
        </w:tabs>
        <w:spacing w:line="276" w:lineRule="auto"/>
        <w:ind w:right="275"/>
        <w:jc w:val="both"/>
      </w:pPr>
      <w:r>
        <w:t>Members of the student media are entitled to be at all meetings of the Association.</w:t>
      </w:r>
    </w:p>
    <w:p w:rsidR="00CF3669" w:rsidRPr="00CF3669" w:rsidRDefault="00CF3669" w:rsidP="00CF3669">
      <w:pPr>
        <w:pStyle w:val="ListParagraph"/>
        <w:tabs>
          <w:tab w:val="left" w:pos="838"/>
        </w:tabs>
        <w:spacing w:line="276" w:lineRule="auto"/>
        <w:ind w:right="275" w:firstLine="0"/>
        <w:jc w:val="both"/>
        <w:rPr>
          <w:i/>
          <w:iCs/>
          <w:color w:val="0070C0"/>
        </w:rPr>
      </w:pPr>
      <w:r w:rsidRPr="00CF3669">
        <w:rPr>
          <w:i/>
          <w:iCs/>
          <w:color w:val="0070C0"/>
        </w:rPr>
        <w:t xml:space="preserve">Kei te whakaae hoki kia tae atu te pāpāho </w:t>
      </w:r>
      <w:r w:rsidR="00651F45">
        <w:rPr>
          <w:i/>
          <w:iCs/>
          <w:color w:val="0070C0"/>
        </w:rPr>
        <w:t>tauira</w:t>
      </w:r>
      <w:r w:rsidRPr="00CF3669">
        <w:rPr>
          <w:i/>
          <w:iCs/>
          <w:color w:val="0070C0"/>
        </w:rPr>
        <w:t xml:space="preserve"> ki ngā hui katoa o te </w:t>
      </w:r>
      <w:r w:rsidR="00DA745A">
        <w:rPr>
          <w:i/>
          <w:iCs/>
          <w:color w:val="0070C0"/>
        </w:rPr>
        <w:t>Rōpū</w:t>
      </w:r>
      <w:r w:rsidRPr="00CF3669">
        <w:rPr>
          <w:i/>
          <w:iCs/>
          <w:color w:val="0070C0"/>
        </w:rPr>
        <w:t>.</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spacing w:line="276" w:lineRule="auto"/>
        <w:ind w:right="275"/>
        <w:jc w:val="both"/>
      </w:pPr>
      <w:r>
        <w:t>Those people present at a meeting who are not members of that meeting may only speak with leave of the</w:t>
      </w:r>
      <w:r>
        <w:rPr>
          <w:spacing w:val="-1"/>
        </w:rPr>
        <w:t xml:space="preserve"> </w:t>
      </w:r>
      <w:r>
        <w:t>meeting.</w:t>
      </w:r>
    </w:p>
    <w:p w:rsidR="00CF3669" w:rsidRPr="00CF3669" w:rsidRDefault="00CF3669" w:rsidP="00CF3669">
      <w:pPr>
        <w:pStyle w:val="ListParagraph"/>
        <w:tabs>
          <w:tab w:val="left" w:pos="838"/>
        </w:tabs>
        <w:spacing w:line="276" w:lineRule="auto"/>
        <w:ind w:right="275" w:firstLine="0"/>
        <w:jc w:val="both"/>
        <w:rPr>
          <w:i/>
          <w:iCs/>
          <w:color w:val="0070C0"/>
        </w:rPr>
      </w:pPr>
      <w:r w:rsidRPr="00CF3669">
        <w:rPr>
          <w:i/>
          <w:iCs/>
          <w:color w:val="0070C0"/>
        </w:rPr>
        <w:t>Ko rātou kua tae ki tētahi hui, ā, ehara tonu rātou i te kaiuru o taua hui</w:t>
      </w:r>
      <w:r>
        <w:rPr>
          <w:i/>
          <w:iCs/>
          <w:color w:val="0070C0"/>
        </w:rPr>
        <w:t xml:space="preserve"> ake</w:t>
      </w:r>
      <w:r w:rsidRPr="00CF3669">
        <w:rPr>
          <w:i/>
          <w:iCs/>
          <w:color w:val="0070C0"/>
        </w:rPr>
        <w:t>, me whakaae te hui kia kōrero ai taua tangata.</w:t>
      </w:r>
    </w:p>
    <w:p w:rsidR="00851D1F" w:rsidRDefault="00851D1F">
      <w:pPr>
        <w:pStyle w:val="BodyText"/>
        <w:spacing w:before="2"/>
        <w:ind w:firstLine="0"/>
        <w:rPr>
          <w:sz w:val="25"/>
        </w:rPr>
      </w:pPr>
    </w:p>
    <w:p w:rsidR="00851D1F" w:rsidRDefault="00AF228E">
      <w:pPr>
        <w:pStyle w:val="Heading2"/>
        <w:numPr>
          <w:ilvl w:val="0"/>
          <w:numId w:val="1"/>
        </w:numPr>
        <w:tabs>
          <w:tab w:val="left" w:pos="478"/>
        </w:tabs>
      </w:pPr>
      <w:bookmarkStart w:id="17" w:name="_TOC_250012"/>
      <w:bookmarkEnd w:id="17"/>
      <w:r>
        <w:t>Chairperson</w:t>
      </w:r>
    </w:p>
    <w:p w:rsidR="00CF3669" w:rsidRPr="00CF3669" w:rsidRDefault="00CF3669" w:rsidP="00CF3669">
      <w:pPr>
        <w:pStyle w:val="Heading2"/>
        <w:tabs>
          <w:tab w:val="left" w:pos="478"/>
        </w:tabs>
        <w:ind w:firstLine="0"/>
        <w:rPr>
          <w:i/>
          <w:iCs/>
          <w:color w:val="0070C0"/>
        </w:rPr>
      </w:pPr>
      <w:r w:rsidRPr="00CF3669">
        <w:rPr>
          <w:i/>
          <w:iCs/>
          <w:color w:val="0070C0"/>
        </w:rPr>
        <w:t>Poutoko</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pPr>
      <w:r>
        <w:t>The chairperson will conduct and maintain order in the</w:t>
      </w:r>
      <w:r>
        <w:rPr>
          <w:spacing w:val="-8"/>
        </w:rPr>
        <w:t xml:space="preserve"> </w:t>
      </w:r>
      <w:r>
        <w:t>meeting.</w:t>
      </w:r>
    </w:p>
    <w:p w:rsidR="00CF3669" w:rsidRPr="00F42D07" w:rsidRDefault="00CF3669" w:rsidP="00CF3669">
      <w:pPr>
        <w:pStyle w:val="ListParagraph"/>
        <w:tabs>
          <w:tab w:val="left" w:pos="838"/>
        </w:tabs>
        <w:ind w:firstLine="0"/>
        <w:rPr>
          <w:i/>
          <w:iCs/>
          <w:color w:val="0070C0"/>
        </w:rPr>
      </w:pPr>
      <w:r w:rsidRPr="00F42D07">
        <w:rPr>
          <w:i/>
          <w:iCs/>
          <w:color w:val="0070C0"/>
        </w:rPr>
        <w:t>Mā te poutoko</w:t>
      </w:r>
      <w:r w:rsidR="00F42D07" w:rsidRPr="00F42D07">
        <w:rPr>
          <w:i/>
          <w:iCs/>
          <w:color w:val="0070C0"/>
        </w:rPr>
        <w:t xml:space="preserve"> e whakahaere, e whakaū te hui</w:t>
      </w:r>
      <w:r w:rsidR="00F42D07">
        <w:rPr>
          <w:i/>
          <w:iCs/>
          <w:color w:val="0070C0"/>
        </w:rPr>
        <w:t xml:space="preserve"> ki </w:t>
      </w:r>
      <w:r w:rsidR="00172757">
        <w:rPr>
          <w:i/>
          <w:iCs/>
          <w:color w:val="0070C0"/>
        </w:rPr>
        <w:t>ā</w:t>
      </w:r>
      <w:r w:rsidR="00F42D07">
        <w:rPr>
          <w:i/>
          <w:iCs/>
          <w:color w:val="0070C0"/>
        </w:rPr>
        <w:t>na tikanga</w:t>
      </w:r>
      <w:r w:rsidR="00F42D07" w:rsidRPr="00F42D07">
        <w:rPr>
          <w:i/>
          <w:iCs/>
          <w:color w:val="0070C0"/>
        </w:rPr>
        <w:t>.</w:t>
      </w:r>
    </w:p>
    <w:p w:rsidR="00851D1F" w:rsidRDefault="00851D1F">
      <w:pPr>
        <w:pStyle w:val="BodyText"/>
        <w:spacing w:before="8"/>
        <w:ind w:firstLine="0"/>
        <w:rPr>
          <w:sz w:val="28"/>
        </w:rPr>
      </w:pPr>
    </w:p>
    <w:p w:rsidR="00851D1F" w:rsidRDefault="00AF228E">
      <w:pPr>
        <w:pStyle w:val="ListParagraph"/>
        <w:numPr>
          <w:ilvl w:val="1"/>
          <w:numId w:val="1"/>
        </w:numPr>
        <w:tabs>
          <w:tab w:val="left" w:pos="838"/>
        </w:tabs>
        <w:spacing w:line="276" w:lineRule="auto"/>
        <w:ind w:right="276"/>
        <w:jc w:val="both"/>
      </w:pPr>
      <w:r>
        <w:t>Any member of the committee called to order by the chairperson must immediately cease to speak and must resume their seat unless permitted by the chair to</w:t>
      </w:r>
      <w:r>
        <w:rPr>
          <w:spacing w:val="-4"/>
        </w:rPr>
        <w:t xml:space="preserve"> </w:t>
      </w:r>
      <w:r>
        <w:t>explain.</w:t>
      </w:r>
    </w:p>
    <w:p w:rsidR="00F42D07" w:rsidRPr="00F42D07" w:rsidRDefault="00F42D07" w:rsidP="00F42D07">
      <w:pPr>
        <w:pStyle w:val="ListParagraph"/>
        <w:tabs>
          <w:tab w:val="left" w:pos="838"/>
        </w:tabs>
        <w:spacing w:line="276" w:lineRule="auto"/>
        <w:ind w:right="276" w:firstLine="0"/>
        <w:jc w:val="both"/>
        <w:rPr>
          <w:i/>
          <w:iCs/>
          <w:color w:val="0070C0"/>
        </w:rPr>
      </w:pPr>
      <w:r w:rsidRPr="00F42D07">
        <w:rPr>
          <w:i/>
          <w:iCs/>
          <w:color w:val="0070C0"/>
        </w:rPr>
        <w:t>Ko rātou ngā kaiuru o te kōmiti kua whakatikaina e te poutoko me mutu i taua wā te kōrero, me tou ki raro me i kore te whakaae o te poutoko mā taua tangata āna mahi, āna kōrero e whakamahuki.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5"/>
        <w:jc w:val="both"/>
      </w:pPr>
      <w:r>
        <w:t>The chairperson may not permit to be discussed and will rule out of order all matters that do not pertain to the question before the</w:t>
      </w:r>
      <w:r>
        <w:rPr>
          <w:spacing w:val="-15"/>
        </w:rPr>
        <w:t xml:space="preserve"> </w:t>
      </w:r>
      <w:r>
        <w:t>meeting.</w:t>
      </w:r>
    </w:p>
    <w:p w:rsidR="003F3F57" w:rsidRPr="003F3F57" w:rsidRDefault="003F3F57" w:rsidP="003F3F57">
      <w:pPr>
        <w:pStyle w:val="ListParagraph"/>
        <w:tabs>
          <w:tab w:val="left" w:pos="838"/>
        </w:tabs>
        <w:spacing w:line="276" w:lineRule="auto"/>
        <w:ind w:right="275" w:firstLine="0"/>
        <w:jc w:val="both"/>
        <w:rPr>
          <w:i/>
          <w:iCs/>
          <w:color w:val="0070C0"/>
        </w:rPr>
      </w:pPr>
      <w:r w:rsidRPr="003F3F57">
        <w:rPr>
          <w:i/>
          <w:iCs/>
          <w:color w:val="0070C0"/>
        </w:rPr>
        <w:t>Mā te poutoko e whakahē te matapakinga, ka kīia rānei he takahi tikanga ngā kaupapa katoa e kore e hāngai pū ki te pātai kei mua i te aroaro o te hui.</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spacing w:line="278" w:lineRule="auto"/>
        <w:ind w:right="277"/>
        <w:jc w:val="both"/>
      </w:pPr>
      <w:r>
        <w:t>The chairperson will by ruling determine any matter, dispute or question as to order and</w:t>
      </w:r>
      <w:r>
        <w:rPr>
          <w:spacing w:val="-2"/>
        </w:rPr>
        <w:t xml:space="preserve"> </w:t>
      </w:r>
      <w:r>
        <w:t>procedure.</w:t>
      </w:r>
    </w:p>
    <w:p w:rsidR="003F3F57" w:rsidRPr="003F3F57" w:rsidRDefault="003F3F57" w:rsidP="003F3F57">
      <w:pPr>
        <w:pStyle w:val="ListParagraph"/>
        <w:tabs>
          <w:tab w:val="left" w:pos="838"/>
        </w:tabs>
        <w:spacing w:line="278" w:lineRule="auto"/>
        <w:ind w:right="277" w:firstLine="0"/>
        <w:jc w:val="both"/>
        <w:rPr>
          <w:i/>
          <w:iCs/>
          <w:color w:val="0070C0"/>
        </w:rPr>
      </w:pPr>
      <w:r w:rsidRPr="003F3F57">
        <w:rPr>
          <w:i/>
          <w:iCs/>
          <w:color w:val="0070C0"/>
        </w:rPr>
        <w:t>Mā te poutoko e whakatau ngā take, ngā tohenga, ngā pātai katoa mō te hāngai ki te tikanga, ki te tukanga rānei.</w:t>
      </w:r>
    </w:p>
    <w:p w:rsidR="00851D1F" w:rsidRPr="003F3F57" w:rsidRDefault="00851D1F">
      <w:pPr>
        <w:pStyle w:val="BodyText"/>
        <w:spacing w:before="11"/>
        <w:ind w:firstLine="0"/>
        <w:rPr>
          <w:color w:val="0070C0"/>
          <w:sz w:val="24"/>
        </w:rPr>
      </w:pPr>
    </w:p>
    <w:p w:rsidR="00851D1F" w:rsidRDefault="00AF228E">
      <w:pPr>
        <w:pStyle w:val="ListParagraph"/>
        <w:numPr>
          <w:ilvl w:val="1"/>
          <w:numId w:val="1"/>
        </w:numPr>
        <w:tabs>
          <w:tab w:val="left" w:pos="838"/>
        </w:tabs>
        <w:spacing w:line="276" w:lineRule="auto"/>
        <w:ind w:right="275"/>
        <w:jc w:val="both"/>
      </w:pPr>
      <w:r>
        <w:t>The chairperson may by ruling grant leave, provided that no member of the committee objects to</w:t>
      </w:r>
      <w:r>
        <w:rPr>
          <w:spacing w:val="-7"/>
        </w:rPr>
        <w:t xml:space="preserve"> </w:t>
      </w:r>
      <w:r>
        <w:t>this.</w:t>
      </w:r>
    </w:p>
    <w:p w:rsidR="003F3F57" w:rsidRPr="003F3F57" w:rsidRDefault="003F3F57" w:rsidP="003F3F57">
      <w:pPr>
        <w:pStyle w:val="ListParagraph"/>
        <w:tabs>
          <w:tab w:val="left" w:pos="838"/>
        </w:tabs>
        <w:spacing w:line="276" w:lineRule="auto"/>
        <w:ind w:right="275" w:firstLine="0"/>
        <w:jc w:val="both"/>
        <w:rPr>
          <w:i/>
          <w:iCs/>
          <w:color w:val="0070C0"/>
        </w:rPr>
      </w:pPr>
      <w:r w:rsidRPr="003F3F57">
        <w:rPr>
          <w:i/>
          <w:iCs/>
          <w:color w:val="0070C0"/>
        </w:rPr>
        <w:t>Mā te poutoko e whakatau kia tuku whakamatuatanga, ki te kore</w:t>
      </w:r>
      <w:r w:rsidR="00172757">
        <w:rPr>
          <w:i/>
          <w:iCs/>
          <w:color w:val="0070C0"/>
        </w:rPr>
        <w:t xml:space="preserve"> tēnei</w:t>
      </w:r>
      <w:r w:rsidRPr="003F3F57">
        <w:rPr>
          <w:i/>
          <w:iCs/>
          <w:color w:val="0070C0"/>
        </w:rPr>
        <w:t xml:space="preserve"> e tohe</w:t>
      </w:r>
      <w:r w:rsidR="00172757">
        <w:rPr>
          <w:i/>
          <w:iCs/>
          <w:color w:val="0070C0"/>
        </w:rPr>
        <w:t>a</w:t>
      </w:r>
      <w:r w:rsidRPr="003F3F57">
        <w:rPr>
          <w:i/>
          <w:iCs/>
          <w:color w:val="0070C0"/>
        </w:rPr>
        <w:t xml:space="preserve"> </w:t>
      </w:r>
      <w:r w:rsidR="00172757">
        <w:rPr>
          <w:i/>
          <w:iCs/>
          <w:color w:val="0070C0"/>
        </w:rPr>
        <w:t>e</w:t>
      </w:r>
      <w:r w:rsidRPr="003F3F57">
        <w:rPr>
          <w:i/>
          <w:iCs/>
          <w:color w:val="0070C0"/>
        </w:rPr>
        <w:t xml:space="preserve"> tētahi o </w:t>
      </w:r>
      <w:r w:rsidR="00172757">
        <w:rPr>
          <w:i/>
          <w:iCs/>
          <w:color w:val="0070C0"/>
        </w:rPr>
        <w:t>te</w:t>
      </w:r>
      <w:r w:rsidRPr="003F3F57">
        <w:rPr>
          <w:i/>
          <w:iCs/>
          <w:color w:val="0070C0"/>
        </w:rPr>
        <w:t xml:space="preserve"> kōmiti.</w:t>
      </w:r>
    </w:p>
    <w:p w:rsidR="00851D1F" w:rsidRDefault="00851D1F">
      <w:pPr>
        <w:pStyle w:val="BodyText"/>
        <w:spacing w:before="2"/>
        <w:ind w:firstLine="0"/>
        <w:rPr>
          <w:sz w:val="25"/>
        </w:rPr>
      </w:pPr>
    </w:p>
    <w:p w:rsidR="00851D1F" w:rsidRDefault="00AF228E">
      <w:pPr>
        <w:pStyle w:val="Heading2"/>
        <w:numPr>
          <w:ilvl w:val="0"/>
          <w:numId w:val="1"/>
        </w:numPr>
        <w:tabs>
          <w:tab w:val="left" w:pos="478"/>
        </w:tabs>
      </w:pPr>
      <w:bookmarkStart w:id="18" w:name="_TOC_250011"/>
      <w:r>
        <w:t>Absence of</w:t>
      </w:r>
      <w:r>
        <w:rPr>
          <w:spacing w:val="1"/>
        </w:rPr>
        <w:t xml:space="preserve"> </w:t>
      </w:r>
      <w:bookmarkEnd w:id="18"/>
      <w:r>
        <w:t>Chairperson</w:t>
      </w:r>
    </w:p>
    <w:p w:rsidR="003F3F57" w:rsidRPr="003F3F57" w:rsidRDefault="003F3F57" w:rsidP="003F3F57">
      <w:pPr>
        <w:pStyle w:val="Heading2"/>
        <w:tabs>
          <w:tab w:val="left" w:pos="478"/>
        </w:tabs>
        <w:ind w:firstLine="0"/>
        <w:rPr>
          <w:i/>
          <w:iCs/>
          <w:color w:val="0070C0"/>
        </w:rPr>
      </w:pPr>
      <w:r w:rsidRPr="003F3F57">
        <w:rPr>
          <w:i/>
          <w:iCs/>
          <w:color w:val="0070C0"/>
        </w:rPr>
        <w:t>Ngarohanga o te Poutoko</w:t>
      </w:r>
    </w:p>
    <w:p w:rsidR="00851D1F" w:rsidRDefault="00851D1F">
      <w:pPr>
        <w:pStyle w:val="BodyText"/>
        <w:spacing w:before="9"/>
        <w:ind w:firstLine="0"/>
        <w:rPr>
          <w:b/>
          <w:sz w:val="28"/>
        </w:rPr>
      </w:pPr>
    </w:p>
    <w:p w:rsidR="00851D1F" w:rsidRDefault="00AF228E">
      <w:pPr>
        <w:pStyle w:val="ListParagraph"/>
        <w:numPr>
          <w:ilvl w:val="1"/>
          <w:numId w:val="1"/>
        </w:numPr>
        <w:tabs>
          <w:tab w:val="left" w:pos="838"/>
        </w:tabs>
        <w:spacing w:line="276" w:lineRule="auto"/>
        <w:ind w:right="273"/>
        <w:jc w:val="both"/>
      </w:pPr>
      <w:r>
        <w:t>In the event of the chair of a meeting not being present or being removed</w:t>
      </w:r>
      <w:r>
        <w:rPr>
          <w:spacing w:val="-37"/>
        </w:rPr>
        <w:t xml:space="preserve"> </w:t>
      </w:r>
      <w:r>
        <w:t xml:space="preserve">from </w:t>
      </w:r>
      <w:r>
        <w:lastRenderedPageBreak/>
        <w:t>the</w:t>
      </w:r>
      <w:r>
        <w:rPr>
          <w:spacing w:val="-3"/>
        </w:rPr>
        <w:t xml:space="preserve"> </w:t>
      </w:r>
      <w:r>
        <w:t>chair</w:t>
      </w:r>
      <w:r>
        <w:rPr>
          <w:spacing w:val="-2"/>
        </w:rPr>
        <w:t xml:space="preserve"> </w:t>
      </w:r>
      <w:r>
        <w:t>due</w:t>
      </w:r>
      <w:r>
        <w:rPr>
          <w:spacing w:val="-7"/>
        </w:rPr>
        <w:t xml:space="preserve"> </w:t>
      </w:r>
      <w:r>
        <w:t>to</w:t>
      </w:r>
      <w:r>
        <w:rPr>
          <w:spacing w:val="-3"/>
        </w:rPr>
        <w:t xml:space="preserve"> </w:t>
      </w:r>
      <w:r>
        <w:t>a</w:t>
      </w:r>
      <w:r>
        <w:rPr>
          <w:spacing w:val="-7"/>
        </w:rPr>
        <w:t xml:space="preserve"> </w:t>
      </w:r>
      <w:r>
        <w:t>motion</w:t>
      </w:r>
      <w:r>
        <w:rPr>
          <w:spacing w:val="-5"/>
        </w:rPr>
        <w:t xml:space="preserve"> </w:t>
      </w:r>
      <w:r>
        <w:t>of</w:t>
      </w:r>
      <w:r>
        <w:rPr>
          <w:spacing w:val="-1"/>
        </w:rPr>
        <w:t xml:space="preserve"> </w:t>
      </w:r>
      <w:r>
        <w:t>no</w:t>
      </w:r>
      <w:r>
        <w:rPr>
          <w:spacing w:val="-6"/>
        </w:rPr>
        <w:t xml:space="preserve"> </w:t>
      </w:r>
      <w:r>
        <w:t>confidence,</w:t>
      </w:r>
      <w:r>
        <w:rPr>
          <w:spacing w:val="-3"/>
        </w:rPr>
        <w:t xml:space="preserve"> </w:t>
      </w:r>
      <w:r>
        <w:t>a</w:t>
      </w:r>
      <w:r>
        <w:rPr>
          <w:spacing w:val="-3"/>
        </w:rPr>
        <w:t xml:space="preserve"> </w:t>
      </w:r>
      <w:r>
        <w:t>new</w:t>
      </w:r>
      <w:r>
        <w:rPr>
          <w:spacing w:val="-7"/>
        </w:rPr>
        <w:t xml:space="preserve"> </w:t>
      </w:r>
      <w:r>
        <w:t>chairperson</w:t>
      </w:r>
      <w:r>
        <w:rPr>
          <w:spacing w:val="-6"/>
        </w:rPr>
        <w:t xml:space="preserve"> </w:t>
      </w:r>
      <w:r>
        <w:t>must</w:t>
      </w:r>
      <w:r>
        <w:rPr>
          <w:spacing w:val="-3"/>
        </w:rPr>
        <w:t xml:space="preserve"> </w:t>
      </w:r>
      <w:r>
        <w:t>be</w:t>
      </w:r>
      <w:r>
        <w:rPr>
          <w:spacing w:val="-3"/>
        </w:rPr>
        <w:t xml:space="preserve"> </w:t>
      </w:r>
      <w:r>
        <w:t>elected immediately.</w:t>
      </w:r>
    </w:p>
    <w:p w:rsidR="00C40EE9" w:rsidRPr="00C40EE9" w:rsidRDefault="00C40EE9" w:rsidP="00C40EE9">
      <w:pPr>
        <w:pStyle w:val="ListParagraph"/>
        <w:tabs>
          <w:tab w:val="left" w:pos="838"/>
        </w:tabs>
        <w:spacing w:line="276" w:lineRule="auto"/>
        <w:ind w:right="273" w:firstLine="0"/>
        <w:jc w:val="both"/>
        <w:rPr>
          <w:i/>
          <w:iCs/>
          <w:color w:val="0070C0"/>
        </w:rPr>
      </w:pPr>
      <w:r w:rsidRPr="00C40EE9">
        <w:rPr>
          <w:i/>
          <w:iCs/>
          <w:color w:val="0070C0"/>
        </w:rPr>
        <w:t>I te ngarohanga o te poutoko, kua tangohia rānei e te tono takanga mana, me pōti anō tētahi poutoko anō i taua wā tonu.</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spacing w:line="276" w:lineRule="auto"/>
        <w:ind w:right="277"/>
        <w:jc w:val="both"/>
      </w:pPr>
      <w:r>
        <w:t>The election of a chairperson will take precedence over all other motions and business.</w:t>
      </w:r>
    </w:p>
    <w:p w:rsidR="00C40EE9" w:rsidRPr="00C40EE9" w:rsidRDefault="00C40EE9" w:rsidP="00C40EE9">
      <w:pPr>
        <w:pStyle w:val="ListParagraph"/>
        <w:tabs>
          <w:tab w:val="left" w:pos="838"/>
        </w:tabs>
        <w:spacing w:line="276" w:lineRule="auto"/>
        <w:ind w:right="277" w:firstLine="0"/>
        <w:jc w:val="both"/>
        <w:rPr>
          <w:i/>
          <w:iCs/>
          <w:color w:val="0070C0"/>
        </w:rPr>
      </w:pPr>
      <w:r w:rsidRPr="00C40EE9">
        <w:rPr>
          <w:i/>
          <w:iCs/>
          <w:color w:val="0070C0"/>
        </w:rPr>
        <w:t>Ko te pōtihanga o te poutoko ka tū hei kaupapa m</w:t>
      </w:r>
      <w:r w:rsidR="00172757">
        <w:rPr>
          <w:i/>
          <w:iCs/>
          <w:color w:val="0070C0"/>
        </w:rPr>
        <w:t>a</w:t>
      </w:r>
      <w:r w:rsidRPr="00C40EE9">
        <w:rPr>
          <w:i/>
          <w:iCs/>
          <w:color w:val="0070C0"/>
        </w:rPr>
        <w:t>tua i runga ake i ērā atu tono, i ērā atu mahi.</w:t>
      </w:r>
    </w:p>
    <w:p w:rsidR="00851D1F" w:rsidRDefault="00AF228E">
      <w:pPr>
        <w:pStyle w:val="ListParagraph"/>
        <w:numPr>
          <w:ilvl w:val="1"/>
          <w:numId w:val="1"/>
        </w:numPr>
        <w:tabs>
          <w:tab w:val="left" w:pos="838"/>
        </w:tabs>
        <w:spacing w:before="180" w:line="278" w:lineRule="auto"/>
        <w:ind w:right="277"/>
        <w:jc w:val="both"/>
      </w:pPr>
      <w:r>
        <w:t>No person will move a motion of no confidence in the chair more than once in any meeting unless it is in relation to a new</w:t>
      </w:r>
      <w:r>
        <w:rPr>
          <w:spacing w:val="-11"/>
        </w:rPr>
        <w:t xml:space="preserve"> </w:t>
      </w:r>
      <w:r>
        <w:t>chair.</w:t>
      </w:r>
    </w:p>
    <w:p w:rsidR="00C40EE9" w:rsidRPr="00C40EE9" w:rsidRDefault="00C40EE9" w:rsidP="00C40EE9">
      <w:pPr>
        <w:pStyle w:val="ListParagraph"/>
        <w:tabs>
          <w:tab w:val="left" w:pos="838"/>
        </w:tabs>
        <w:spacing w:line="278" w:lineRule="auto"/>
        <w:ind w:left="839" w:right="278" w:firstLine="0"/>
        <w:jc w:val="both"/>
        <w:rPr>
          <w:i/>
          <w:iCs/>
          <w:color w:val="0070C0"/>
        </w:rPr>
      </w:pPr>
      <w:r w:rsidRPr="00C40EE9">
        <w:rPr>
          <w:i/>
          <w:iCs/>
          <w:color w:val="0070C0"/>
        </w:rPr>
        <w:t xml:space="preserve">E kore e whakaae kia tono i te tono takanga mana o te poutoko kia nui ake i te kōtahi </w:t>
      </w:r>
      <w:r w:rsidR="00172757">
        <w:rPr>
          <w:i/>
          <w:iCs/>
          <w:color w:val="0070C0"/>
        </w:rPr>
        <w:t xml:space="preserve">te </w:t>
      </w:r>
      <w:r w:rsidRPr="00C40EE9">
        <w:rPr>
          <w:i/>
          <w:iCs/>
          <w:color w:val="0070C0"/>
        </w:rPr>
        <w:t>wā ki tētahi hui atu i te mea ka hāngai ki tētahi poutoko hou.</w:t>
      </w:r>
    </w:p>
    <w:p w:rsidR="00851D1F" w:rsidRDefault="00851D1F">
      <w:pPr>
        <w:pStyle w:val="BodyText"/>
        <w:spacing w:before="11"/>
        <w:ind w:firstLine="0"/>
        <w:rPr>
          <w:sz w:val="24"/>
        </w:rPr>
      </w:pPr>
    </w:p>
    <w:p w:rsidR="00851D1F" w:rsidRDefault="00AF228E">
      <w:pPr>
        <w:pStyle w:val="ListParagraph"/>
        <w:numPr>
          <w:ilvl w:val="1"/>
          <w:numId w:val="1"/>
        </w:numPr>
        <w:tabs>
          <w:tab w:val="left" w:pos="838"/>
        </w:tabs>
        <w:spacing w:line="276" w:lineRule="auto"/>
        <w:ind w:right="275"/>
        <w:jc w:val="both"/>
      </w:pPr>
      <w:r>
        <w:t>If the chairperson is stepping down to speak to a motion, or to avoid a conflict of interest, they may, if no member objects, appoint a chairperson from the meeting to replace them. In all other instances an election must be held. The procedure is as</w:t>
      </w:r>
      <w:r>
        <w:rPr>
          <w:spacing w:val="-6"/>
        </w:rPr>
        <w:t xml:space="preserve"> </w:t>
      </w:r>
      <w:r>
        <w:t>follows:</w:t>
      </w:r>
    </w:p>
    <w:p w:rsidR="00C40EE9" w:rsidRPr="00F71EE0" w:rsidRDefault="00C40EE9" w:rsidP="00C40EE9">
      <w:pPr>
        <w:pStyle w:val="ListParagraph"/>
        <w:tabs>
          <w:tab w:val="left" w:pos="838"/>
        </w:tabs>
        <w:spacing w:line="276" w:lineRule="auto"/>
        <w:ind w:right="275" w:firstLine="0"/>
        <w:jc w:val="both"/>
        <w:rPr>
          <w:i/>
          <w:iCs/>
          <w:color w:val="0070C0"/>
        </w:rPr>
      </w:pPr>
      <w:r w:rsidRPr="00F71EE0">
        <w:rPr>
          <w:i/>
          <w:iCs/>
          <w:color w:val="0070C0"/>
        </w:rPr>
        <w:t xml:space="preserve">Ki te heke ki raro kē te poutoko ki te kōrero ki tētahi tono, ki te kaupare rānei i te </w:t>
      </w:r>
      <w:r w:rsidR="00F71EE0" w:rsidRPr="00F71EE0">
        <w:rPr>
          <w:i/>
          <w:iCs/>
          <w:color w:val="0070C0"/>
        </w:rPr>
        <w:t>pānga rongorua, ka taea, ki te kore e tohe tētahi, te kopou i tētahi poutoko kē hei kairīwhi. Atu i tēnei nei āhuatanga me pōti kē. Anei te tukanga.</w:t>
      </w:r>
    </w:p>
    <w:p w:rsidR="00851D1F" w:rsidRDefault="00851D1F">
      <w:pPr>
        <w:pStyle w:val="BodyText"/>
        <w:spacing w:before="3"/>
        <w:ind w:firstLine="0"/>
        <w:rPr>
          <w:sz w:val="25"/>
        </w:rPr>
      </w:pPr>
    </w:p>
    <w:p w:rsidR="00851D1F" w:rsidRDefault="00AF228E">
      <w:pPr>
        <w:pStyle w:val="ListParagraph"/>
        <w:numPr>
          <w:ilvl w:val="2"/>
          <w:numId w:val="1"/>
        </w:numPr>
        <w:tabs>
          <w:tab w:val="left" w:pos="1917"/>
          <w:tab w:val="left" w:pos="1918"/>
        </w:tabs>
        <w:spacing w:line="276" w:lineRule="auto"/>
        <w:ind w:right="272"/>
      </w:pPr>
      <w:r>
        <w:t>The Secretary of the meeting will call for nominations by members of the</w:t>
      </w:r>
      <w:r>
        <w:rPr>
          <w:spacing w:val="-1"/>
        </w:rPr>
        <w:t xml:space="preserve"> </w:t>
      </w:r>
      <w:r>
        <w:t>meeting;</w:t>
      </w:r>
    </w:p>
    <w:p w:rsidR="00F71EE0" w:rsidRPr="00F71EE0" w:rsidRDefault="00F71EE0" w:rsidP="00F71EE0">
      <w:pPr>
        <w:pStyle w:val="ListParagraph"/>
        <w:tabs>
          <w:tab w:val="left" w:pos="1917"/>
          <w:tab w:val="left" w:pos="1918"/>
        </w:tabs>
        <w:spacing w:line="276" w:lineRule="auto"/>
        <w:ind w:left="1918" w:right="272" w:firstLine="0"/>
        <w:rPr>
          <w:i/>
          <w:iCs/>
          <w:color w:val="0070C0"/>
        </w:rPr>
      </w:pPr>
      <w:r w:rsidRPr="00F71EE0">
        <w:rPr>
          <w:i/>
          <w:iCs/>
          <w:color w:val="0070C0"/>
        </w:rPr>
        <w:t>Ka karangahia e te Urupū he tautapanga i ngā kaiuru o te hui;</w:t>
      </w:r>
    </w:p>
    <w:p w:rsidR="00851D1F" w:rsidRDefault="00851D1F">
      <w:pPr>
        <w:pStyle w:val="BodyText"/>
        <w:spacing w:before="4"/>
        <w:ind w:firstLine="0"/>
        <w:rPr>
          <w:sz w:val="25"/>
        </w:rPr>
      </w:pPr>
    </w:p>
    <w:p w:rsidR="00851D1F" w:rsidRDefault="00AF228E">
      <w:pPr>
        <w:pStyle w:val="ListParagraph"/>
        <w:numPr>
          <w:ilvl w:val="2"/>
          <w:numId w:val="1"/>
        </w:numPr>
        <w:tabs>
          <w:tab w:val="left" w:pos="1918"/>
        </w:tabs>
        <w:spacing w:line="276" w:lineRule="auto"/>
        <w:ind w:right="276"/>
      </w:pPr>
      <w:r>
        <w:t>All persons nominated and seconded are permitted to address the meeting for no longer than two</w:t>
      </w:r>
      <w:r>
        <w:rPr>
          <w:spacing w:val="-4"/>
        </w:rPr>
        <w:t xml:space="preserve"> </w:t>
      </w:r>
      <w:r>
        <w:t>minutes;</w:t>
      </w:r>
    </w:p>
    <w:p w:rsidR="00F71EE0" w:rsidRPr="00F71EE0" w:rsidRDefault="00F71EE0" w:rsidP="00F71EE0">
      <w:pPr>
        <w:pStyle w:val="ListParagraph"/>
        <w:tabs>
          <w:tab w:val="left" w:pos="1918"/>
        </w:tabs>
        <w:spacing w:line="276" w:lineRule="auto"/>
        <w:ind w:left="1918" w:right="276" w:firstLine="0"/>
        <w:rPr>
          <w:i/>
          <w:iCs/>
          <w:color w:val="0070C0"/>
        </w:rPr>
      </w:pPr>
      <w:r w:rsidRPr="00F71EE0">
        <w:rPr>
          <w:i/>
          <w:iCs/>
          <w:color w:val="0070C0"/>
        </w:rPr>
        <w:t>Ko ngā tāngata katoa kua tautapahia, ā, kua tautokona kei te whakaae kia kōrero ki te hui kia kaua e roa ake i te rua (2) mineti.</w:t>
      </w:r>
    </w:p>
    <w:p w:rsidR="00851D1F" w:rsidRDefault="00851D1F">
      <w:pPr>
        <w:pStyle w:val="BodyText"/>
        <w:spacing w:before="5"/>
        <w:ind w:firstLine="0"/>
        <w:rPr>
          <w:sz w:val="25"/>
        </w:rPr>
      </w:pPr>
    </w:p>
    <w:p w:rsidR="00851D1F" w:rsidRDefault="00AF228E">
      <w:pPr>
        <w:pStyle w:val="ListParagraph"/>
        <w:numPr>
          <w:ilvl w:val="2"/>
          <w:numId w:val="1"/>
        </w:numPr>
        <w:tabs>
          <w:tab w:val="left" w:pos="1918"/>
        </w:tabs>
        <w:spacing w:line="276" w:lineRule="auto"/>
        <w:ind w:right="273"/>
      </w:pPr>
      <w:r>
        <w:t>The Secretary will then call for votes from all members present for all candidates;</w:t>
      </w:r>
      <w:r>
        <w:rPr>
          <w:spacing w:val="1"/>
        </w:rPr>
        <w:t xml:space="preserve"> </w:t>
      </w:r>
      <w:r>
        <w:t>and;</w:t>
      </w:r>
    </w:p>
    <w:p w:rsidR="00F71EE0" w:rsidRPr="00F71EE0" w:rsidRDefault="00F71EE0" w:rsidP="00F71EE0">
      <w:pPr>
        <w:pStyle w:val="ListParagraph"/>
        <w:tabs>
          <w:tab w:val="left" w:pos="1918"/>
        </w:tabs>
        <w:spacing w:line="276" w:lineRule="auto"/>
        <w:ind w:left="1918" w:right="273" w:firstLine="0"/>
        <w:rPr>
          <w:i/>
          <w:iCs/>
          <w:color w:val="0070C0"/>
        </w:rPr>
      </w:pPr>
      <w:r w:rsidRPr="00F71EE0">
        <w:rPr>
          <w:i/>
          <w:iCs/>
          <w:color w:val="0070C0"/>
        </w:rPr>
        <w:t xml:space="preserve">Ka karangahia e te Urupū he pōti i ia kaiuru kei te hui ki ngā kaitono; a; </w:t>
      </w:r>
    </w:p>
    <w:p w:rsidR="00851D1F" w:rsidRDefault="00851D1F">
      <w:pPr>
        <w:pStyle w:val="BodyText"/>
        <w:spacing w:before="2"/>
        <w:ind w:firstLine="0"/>
        <w:rPr>
          <w:sz w:val="25"/>
        </w:rPr>
      </w:pPr>
    </w:p>
    <w:p w:rsidR="00851D1F" w:rsidRDefault="00AF228E">
      <w:pPr>
        <w:pStyle w:val="ListParagraph"/>
        <w:numPr>
          <w:ilvl w:val="2"/>
          <w:numId w:val="1"/>
        </w:numPr>
        <w:tabs>
          <w:tab w:val="left" w:pos="1918"/>
        </w:tabs>
        <w:spacing w:line="276" w:lineRule="auto"/>
        <w:ind w:right="277"/>
      </w:pPr>
      <w:r>
        <w:t>The candidate with the greatest number of votes will assume the chair, and the meeting will</w:t>
      </w:r>
      <w:r>
        <w:rPr>
          <w:spacing w:val="-4"/>
        </w:rPr>
        <w:t xml:space="preserve"> </w:t>
      </w:r>
      <w:r>
        <w:t>resume.</w:t>
      </w:r>
    </w:p>
    <w:p w:rsidR="00F71EE0" w:rsidRPr="00BF1101" w:rsidRDefault="00F71EE0" w:rsidP="00F71EE0">
      <w:pPr>
        <w:pStyle w:val="ListParagraph"/>
        <w:tabs>
          <w:tab w:val="left" w:pos="1918"/>
        </w:tabs>
        <w:spacing w:line="276" w:lineRule="auto"/>
        <w:ind w:left="1918" w:right="277" w:firstLine="0"/>
        <w:rPr>
          <w:i/>
          <w:iCs/>
          <w:color w:val="0070C0"/>
        </w:rPr>
      </w:pPr>
      <w:r w:rsidRPr="00BF1101">
        <w:rPr>
          <w:i/>
          <w:iCs/>
          <w:color w:val="0070C0"/>
        </w:rPr>
        <w:t xml:space="preserve">Ko te kaitono kua whakawhiwhia ki te </w:t>
      </w:r>
      <w:r w:rsidR="00BF1101" w:rsidRPr="00BF1101">
        <w:rPr>
          <w:i/>
          <w:iCs/>
          <w:color w:val="0070C0"/>
        </w:rPr>
        <w:t xml:space="preserve">nui o ngā pōti ka tū hei poutoko, </w:t>
      </w:r>
      <w:r w:rsidR="00172757">
        <w:rPr>
          <w:i/>
          <w:iCs/>
          <w:color w:val="0070C0"/>
        </w:rPr>
        <w:t>ā</w:t>
      </w:r>
      <w:r w:rsidR="00BF1101" w:rsidRPr="00BF1101">
        <w:rPr>
          <w:i/>
          <w:iCs/>
          <w:color w:val="0070C0"/>
        </w:rPr>
        <w:t>, ka haere tonu te hui.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2"/>
        <w:jc w:val="both"/>
      </w:pPr>
      <w:r>
        <w:t>A new chairperson will be considered to be so for that meeting or motion only, and</w:t>
      </w:r>
      <w:r>
        <w:rPr>
          <w:spacing w:val="-5"/>
        </w:rPr>
        <w:t xml:space="preserve"> </w:t>
      </w:r>
      <w:r>
        <w:t>the</w:t>
      </w:r>
      <w:r>
        <w:rPr>
          <w:spacing w:val="-8"/>
        </w:rPr>
        <w:t xml:space="preserve"> </w:t>
      </w:r>
      <w:r>
        <w:t>chair</w:t>
      </w:r>
      <w:r>
        <w:rPr>
          <w:spacing w:val="-7"/>
        </w:rPr>
        <w:t xml:space="preserve"> </w:t>
      </w:r>
      <w:r>
        <w:t>will</w:t>
      </w:r>
      <w:r>
        <w:rPr>
          <w:spacing w:val="-6"/>
        </w:rPr>
        <w:t xml:space="preserve"> </w:t>
      </w:r>
      <w:r>
        <w:t>return</w:t>
      </w:r>
      <w:r>
        <w:rPr>
          <w:spacing w:val="-8"/>
        </w:rPr>
        <w:t xml:space="preserve"> </w:t>
      </w:r>
      <w:r>
        <w:t>to</w:t>
      </w:r>
      <w:r>
        <w:rPr>
          <w:spacing w:val="-5"/>
        </w:rPr>
        <w:t xml:space="preserve"> </w:t>
      </w:r>
      <w:r>
        <w:t>the</w:t>
      </w:r>
      <w:r>
        <w:rPr>
          <w:spacing w:val="-8"/>
        </w:rPr>
        <w:t xml:space="preserve"> </w:t>
      </w:r>
      <w:r>
        <w:t>usual</w:t>
      </w:r>
      <w:r>
        <w:rPr>
          <w:spacing w:val="-6"/>
        </w:rPr>
        <w:t xml:space="preserve"> </w:t>
      </w:r>
      <w:r>
        <w:t>chairperson</w:t>
      </w:r>
      <w:r>
        <w:rPr>
          <w:spacing w:val="-8"/>
        </w:rPr>
        <w:t xml:space="preserve"> </w:t>
      </w:r>
      <w:r>
        <w:t>of</w:t>
      </w:r>
      <w:r>
        <w:rPr>
          <w:spacing w:val="-7"/>
        </w:rPr>
        <w:t xml:space="preserve"> </w:t>
      </w:r>
      <w:r>
        <w:t>the</w:t>
      </w:r>
      <w:r>
        <w:rPr>
          <w:spacing w:val="-8"/>
        </w:rPr>
        <w:t xml:space="preserve"> </w:t>
      </w:r>
      <w:r>
        <w:t>meeting</w:t>
      </w:r>
      <w:r>
        <w:rPr>
          <w:spacing w:val="-8"/>
        </w:rPr>
        <w:t xml:space="preserve"> </w:t>
      </w:r>
      <w:r>
        <w:t>for</w:t>
      </w:r>
      <w:r>
        <w:rPr>
          <w:spacing w:val="-1"/>
        </w:rPr>
        <w:t xml:space="preserve"> </w:t>
      </w:r>
      <w:r>
        <w:t>subsequent meetings or motions as the case may</w:t>
      </w:r>
      <w:r>
        <w:rPr>
          <w:spacing w:val="-9"/>
        </w:rPr>
        <w:t xml:space="preserve"> </w:t>
      </w:r>
      <w:r>
        <w:t>be.</w:t>
      </w:r>
    </w:p>
    <w:p w:rsidR="00BF1101" w:rsidRPr="00BF1101" w:rsidRDefault="00BF1101" w:rsidP="00BF1101">
      <w:pPr>
        <w:pStyle w:val="ListParagraph"/>
        <w:tabs>
          <w:tab w:val="left" w:pos="838"/>
        </w:tabs>
        <w:spacing w:line="276" w:lineRule="auto"/>
        <w:ind w:right="272" w:firstLine="0"/>
        <w:jc w:val="both"/>
        <w:rPr>
          <w:sz w:val="25"/>
        </w:rPr>
      </w:pPr>
      <w:r w:rsidRPr="00BF1101">
        <w:rPr>
          <w:i/>
          <w:iCs/>
          <w:color w:val="0070C0"/>
        </w:rPr>
        <w:t>Ko taua poutoko hou ka tū hei poutoko mō taua hui anake, mō taua tono anake rānei, ā, ka hoki atu te poutoko matua o te hui ki te tūnga poutoko mō ngā hui, mō ngā tono</w:t>
      </w:r>
      <w:r w:rsidR="00172757">
        <w:rPr>
          <w:i/>
          <w:iCs/>
          <w:color w:val="0070C0"/>
        </w:rPr>
        <w:t xml:space="preserve"> e</w:t>
      </w:r>
      <w:r w:rsidRPr="00BF1101">
        <w:rPr>
          <w:i/>
          <w:iCs/>
          <w:color w:val="0070C0"/>
        </w:rPr>
        <w:t xml:space="preserve"> haere ake nei</w:t>
      </w:r>
      <w:r>
        <w:rPr>
          <w:i/>
          <w:iCs/>
          <w:color w:val="0070C0"/>
        </w:rPr>
        <w:t xml:space="preserve">. </w:t>
      </w:r>
      <w:r w:rsidRPr="00BF1101">
        <w:rPr>
          <w:sz w:val="25"/>
        </w:rPr>
        <w:t xml:space="preserve"> </w:t>
      </w:r>
    </w:p>
    <w:p w:rsidR="00851D1F" w:rsidRDefault="00851D1F">
      <w:pPr>
        <w:pStyle w:val="BodyText"/>
        <w:spacing w:before="2"/>
        <w:ind w:firstLine="0"/>
        <w:rPr>
          <w:sz w:val="25"/>
        </w:rPr>
      </w:pPr>
    </w:p>
    <w:p w:rsidR="00851D1F" w:rsidRDefault="00AF228E">
      <w:pPr>
        <w:pStyle w:val="Heading2"/>
        <w:numPr>
          <w:ilvl w:val="0"/>
          <w:numId w:val="1"/>
        </w:numPr>
        <w:tabs>
          <w:tab w:val="left" w:pos="478"/>
        </w:tabs>
      </w:pPr>
      <w:bookmarkStart w:id="19" w:name="_TOC_250010"/>
      <w:bookmarkEnd w:id="19"/>
      <w:r>
        <w:t>Motions</w:t>
      </w:r>
    </w:p>
    <w:p w:rsidR="00BF1101" w:rsidRPr="00BF1101" w:rsidRDefault="00BF1101" w:rsidP="00BF1101">
      <w:pPr>
        <w:pStyle w:val="Heading2"/>
        <w:tabs>
          <w:tab w:val="left" w:pos="478"/>
        </w:tabs>
        <w:ind w:firstLine="0"/>
        <w:rPr>
          <w:i/>
          <w:iCs/>
          <w:color w:val="0070C0"/>
        </w:rPr>
      </w:pPr>
      <w:r w:rsidRPr="00BF1101">
        <w:rPr>
          <w:i/>
          <w:iCs/>
          <w:color w:val="0070C0"/>
        </w:rPr>
        <w:t>Tono</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spacing w:line="276" w:lineRule="auto"/>
        <w:ind w:right="278"/>
        <w:jc w:val="both"/>
      </w:pPr>
      <w:r>
        <w:t>Only one motion may be placed before the meeting at a time, except as otherwise provided by the Standing</w:t>
      </w:r>
      <w:r>
        <w:rPr>
          <w:spacing w:val="-4"/>
        </w:rPr>
        <w:t xml:space="preserve"> </w:t>
      </w:r>
      <w:r>
        <w:t>Orders.</w:t>
      </w:r>
    </w:p>
    <w:p w:rsidR="00BF1101" w:rsidRPr="00BF1101" w:rsidRDefault="00BF1101" w:rsidP="00BF1101">
      <w:pPr>
        <w:pStyle w:val="ListParagraph"/>
        <w:tabs>
          <w:tab w:val="left" w:pos="838"/>
        </w:tabs>
        <w:spacing w:line="276" w:lineRule="auto"/>
        <w:ind w:right="278" w:firstLine="0"/>
        <w:jc w:val="both"/>
        <w:rPr>
          <w:i/>
          <w:iCs/>
          <w:color w:val="0070C0"/>
        </w:rPr>
      </w:pPr>
      <w:r w:rsidRPr="00BF1101">
        <w:rPr>
          <w:i/>
          <w:iCs/>
          <w:color w:val="0070C0"/>
        </w:rPr>
        <w:t>Ka tū ko tētahi tono anake ki mua i te hui i te wā kotahi, atu i ērā tikanga kei ngā Tohutohu.</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before="1" w:line="276" w:lineRule="auto"/>
        <w:ind w:right="275"/>
        <w:jc w:val="both"/>
      </w:pPr>
      <w:r>
        <w:t>When</w:t>
      </w:r>
      <w:r>
        <w:rPr>
          <w:spacing w:val="-11"/>
        </w:rPr>
        <w:t xml:space="preserve"> </w:t>
      </w:r>
      <w:r>
        <w:t>a</w:t>
      </w:r>
      <w:r>
        <w:rPr>
          <w:spacing w:val="-15"/>
        </w:rPr>
        <w:t xml:space="preserve"> </w:t>
      </w:r>
      <w:r>
        <w:t>substantive</w:t>
      </w:r>
      <w:r>
        <w:rPr>
          <w:spacing w:val="-10"/>
        </w:rPr>
        <w:t xml:space="preserve"> </w:t>
      </w:r>
      <w:r>
        <w:t>motion</w:t>
      </w:r>
      <w:r>
        <w:rPr>
          <w:spacing w:val="-11"/>
        </w:rPr>
        <w:t xml:space="preserve"> </w:t>
      </w:r>
      <w:r>
        <w:t>has</w:t>
      </w:r>
      <w:r>
        <w:rPr>
          <w:spacing w:val="-12"/>
        </w:rPr>
        <w:t xml:space="preserve"> </w:t>
      </w:r>
      <w:r>
        <w:t>been</w:t>
      </w:r>
      <w:r>
        <w:rPr>
          <w:spacing w:val="-13"/>
        </w:rPr>
        <w:t xml:space="preserve"> </w:t>
      </w:r>
      <w:r>
        <w:t>lost,</w:t>
      </w:r>
      <w:r>
        <w:rPr>
          <w:spacing w:val="-11"/>
        </w:rPr>
        <w:t xml:space="preserve"> </w:t>
      </w:r>
      <w:r>
        <w:t>a</w:t>
      </w:r>
      <w:r>
        <w:rPr>
          <w:spacing w:val="-13"/>
        </w:rPr>
        <w:t xml:space="preserve"> </w:t>
      </w:r>
      <w:r>
        <w:t>motion</w:t>
      </w:r>
      <w:r>
        <w:rPr>
          <w:spacing w:val="-10"/>
        </w:rPr>
        <w:t xml:space="preserve"> </w:t>
      </w:r>
      <w:r>
        <w:t>the</w:t>
      </w:r>
      <w:r>
        <w:rPr>
          <w:spacing w:val="-15"/>
        </w:rPr>
        <w:t xml:space="preserve"> </w:t>
      </w:r>
      <w:r>
        <w:t>same</w:t>
      </w:r>
      <w:r>
        <w:rPr>
          <w:spacing w:val="-12"/>
        </w:rPr>
        <w:t xml:space="preserve"> </w:t>
      </w:r>
      <w:r>
        <w:t>in</w:t>
      </w:r>
      <w:r>
        <w:rPr>
          <w:spacing w:val="-13"/>
        </w:rPr>
        <w:t xml:space="preserve"> </w:t>
      </w:r>
      <w:r>
        <w:t>substance</w:t>
      </w:r>
      <w:r>
        <w:rPr>
          <w:spacing w:val="-15"/>
        </w:rPr>
        <w:t xml:space="preserve"> </w:t>
      </w:r>
      <w:r>
        <w:t>may not be moved at the same meeting without</w:t>
      </w:r>
      <w:r>
        <w:rPr>
          <w:spacing w:val="-3"/>
        </w:rPr>
        <w:t xml:space="preserve"> </w:t>
      </w:r>
      <w:r>
        <w:t>leave.</w:t>
      </w:r>
    </w:p>
    <w:p w:rsidR="00BF1101" w:rsidRPr="00BF1101" w:rsidRDefault="00BF1101" w:rsidP="00BF1101">
      <w:pPr>
        <w:pStyle w:val="ListParagraph"/>
        <w:tabs>
          <w:tab w:val="left" w:pos="838"/>
        </w:tabs>
        <w:spacing w:before="1" w:line="276" w:lineRule="auto"/>
        <w:ind w:right="275" w:firstLine="0"/>
        <w:jc w:val="both"/>
        <w:rPr>
          <w:i/>
          <w:iCs/>
          <w:color w:val="0070C0"/>
        </w:rPr>
      </w:pPr>
      <w:r w:rsidRPr="00BF1101">
        <w:rPr>
          <w:i/>
          <w:iCs/>
          <w:color w:val="0070C0"/>
        </w:rPr>
        <w:t xml:space="preserve">Ki te paheke tētahi tono whaitake, </w:t>
      </w:r>
      <w:r w:rsidR="00172757">
        <w:rPr>
          <w:i/>
          <w:iCs/>
          <w:color w:val="0070C0"/>
        </w:rPr>
        <w:t>ā</w:t>
      </w:r>
      <w:r w:rsidRPr="00BF1101">
        <w:rPr>
          <w:i/>
          <w:iCs/>
          <w:color w:val="0070C0"/>
        </w:rPr>
        <w:t>, e kore e whakaae he tono anō e rite ana te wairua te tono i taua hui tonu ki te kore e whakaae</w:t>
      </w:r>
      <w:r>
        <w:rPr>
          <w:i/>
          <w:iCs/>
          <w:color w:val="0070C0"/>
        </w:rPr>
        <w:t xml:space="preserve"> te poutoko.</w:t>
      </w:r>
    </w:p>
    <w:p w:rsidR="00851D1F" w:rsidRDefault="00851D1F">
      <w:pPr>
        <w:pStyle w:val="BodyText"/>
        <w:spacing w:before="1"/>
        <w:ind w:firstLine="0"/>
        <w:rPr>
          <w:sz w:val="25"/>
        </w:rPr>
      </w:pPr>
    </w:p>
    <w:p w:rsidR="00851D1F" w:rsidRDefault="00AF228E">
      <w:pPr>
        <w:pStyle w:val="Heading2"/>
        <w:numPr>
          <w:ilvl w:val="0"/>
          <w:numId w:val="1"/>
        </w:numPr>
        <w:tabs>
          <w:tab w:val="left" w:pos="478"/>
        </w:tabs>
        <w:spacing w:before="1"/>
      </w:pPr>
      <w:bookmarkStart w:id="20" w:name="_TOC_250009"/>
      <w:r>
        <w:t>Substantive</w:t>
      </w:r>
      <w:r>
        <w:rPr>
          <w:spacing w:val="-3"/>
        </w:rPr>
        <w:t xml:space="preserve"> </w:t>
      </w:r>
      <w:bookmarkEnd w:id="20"/>
      <w:r>
        <w:t>Motions</w:t>
      </w:r>
    </w:p>
    <w:p w:rsidR="00BF1101" w:rsidRPr="00BF1101" w:rsidRDefault="00BF1101" w:rsidP="00BF1101">
      <w:pPr>
        <w:pStyle w:val="Heading2"/>
        <w:tabs>
          <w:tab w:val="left" w:pos="478"/>
        </w:tabs>
        <w:spacing w:before="1"/>
        <w:ind w:firstLine="0"/>
        <w:rPr>
          <w:i/>
          <w:iCs/>
          <w:color w:val="0070C0"/>
        </w:rPr>
      </w:pPr>
      <w:r w:rsidRPr="00BF1101">
        <w:rPr>
          <w:i/>
          <w:iCs/>
          <w:color w:val="0070C0"/>
        </w:rPr>
        <w:t>Tono Whaitake</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pPr>
      <w:r>
        <w:t>A substantive motion is any motion that is not a procedural</w:t>
      </w:r>
      <w:r>
        <w:rPr>
          <w:spacing w:val="-11"/>
        </w:rPr>
        <w:t xml:space="preserve"> </w:t>
      </w:r>
      <w:r>
        <w:t>motion.</w:t>
      </w:r>
    </w:p>
    <w:p w:rsidR="00BF1101" w:rsidRPr="00BF1101" w:rsidRDefault="00BF1101" w:rsidP="00BF1101">
      <w:pPr>
        <w:pStyle w:val="ListParagraph"/>
        <w:tabs>
          <w:tab w:val="left" w:pos="838"/>
        </w:tabs>
        <w:ind w:firstLine="0"/>
        <w:rPr>
          <w:i/>
          <w:iCs/>
          <w:color w:val="0070C0"/>
        </w:rPr>
      </w:pPr>
      <w:r w:rsidRPr="00BF1101">
        <w:rPr>
          <w:i/>
          <w:iCs/>
          <w:color w:val="0070C0"/>
        </w:rPr>
        <w:t>Ko te tono whaitake ko ngā tono katoa ehara i te tono tukanga.</w:t>
      </w:r>
    </w:p>
    <w:p w:rsidR="00BF1101" w:rsidRPr="00BF1101" w:rsidRDefault="00BF1101" w:rsidP="00BF1101">
      <w:pPr>
        <w:pStyle w:val="ListParagraph"/>
        <w:tabs>
          <w:tab w:val="left" w:pos="838"/>
        </w:tabs>
        <w:ind w:firstLine="0"/>
        <w:rPr>
          <w:i/>
          <w:iCs/>
        </w:rPr>
      </w:pPr>
    </w:p>
    <w:p w:rsidR="00851D1F" w:rsidRDefault="00851D1F">
      <w:pPr>
        <w:pStyle w:val="BodyText"/>
        <w:spacing w:before="3"/>
        <w:ind w:firstLine="0"/>
        <w:rPr>
          <w:sz w:val="28"/>
        </w:rPr>
      </w:pPr>
    </w:p>
    <w:p w:rsidR="00851D1F" w:rsidRDefault="00AF228E">
      <w:pPr>
        <w:pStyle w:val="Heading2"/>
        <w:numPr>
          <w:ilvl w:val="0"/>
          <w:numId w:val="1"/>
        </w:numPr>
        <w:tabs>
          <w:tab w:val="left" w:pos="478"/>
        </w:tabs>
      </w:pPr>
      <w:bookmarkStart w:id="21" w:name="_TOC_250008"/>
      <w:r>
        <w:t>Procedural</w:t>
      </w:r>
      <w:r>
        <w:rPr>
          <w:spacing w:val="-2"/>
        </w:rPr>
        <w:t xml:space="preserve"> </w:t>
      </w:r>
      <w:bookmarkEnd w:id="21"/>
      <w:r>
        <w:t>Motions</w:t>
      </w:r>
    </w:p>
    <w:p w:rsidR="00BF1101" w:rsidRPr="00BF1101" w:rsidRDefault="00BF1101" w:rsidP="00BF1101">
      <w:pPr>
        <w:pStyle w:val="Heading2"/>
        <w:tabs>
          <w:tab w:val="left" w:pos="478"/>
        </w:tabs>
        <w:ind w:firstLine="0"/>
        <w:rPr>
          <w:i/>
          <w:iCs/>
          <w:color w:val="0070C0"/>
        </w:rPr>
      </w:pPr>
      <w:r w:rsidRPr="00BF1101">
        <w:rPr>
          <w:i/>
          <w:iCs/>
          <w:color w:val="0070C0"/>
        </w:rPr>
        <w:t>Tono Tukanga</w:t>
      </w:r>
    </w:p>
    <w:p w:rsidR="00851D1F" w:rsidRDefault="00851D1F">
      <w:pPr>
        <w:pStyle w:val="BodyText"/>
        <w:spacing w:before="11"/>
        <w:ind w:firstLine="0"/>
        <w:rPr>
          <w:b/>
          <w:sz w:val="28"/>
        </w:rPr>
      </w:pPr>
    </w:p>
    <w:p w:rsidR="00851D1F" w:rsidRDefault="00AF228E">
      <w:pPr>
        <w:pStyle w:val="ListParagraph"/>
        <w:numPr>
          <w:ilvl w:val="1"/>
          <w:numId w:val="1"/>
        </w:numPr>
        <w:tabs>
          <w:tab w:val="left" w:pos="838"/>
        </w:tabs>
      </w:pPr>
      <w:r>
        <w:t>A procedural motion is any motion that affects the process of the</w:t>
      </w:r>
      <w:r>
        <w:rPr>
          <w:spacing w:val="-17"/>
        </w:rPr>
        <w:t xml:space="preserve"> </w:t>
      </w:r>
      <w:r>
        <w:t>meeting.</w:t>
      </w:r>
    </w:p>
    <w:p w:rsidR="00BF1101" w:rsidRPr="00BF1101" w:rsidRDefault="00BF1101" w:rsidP="00BF1101">
      <w:pPr>
        <w:pStyle w:val="ListParagraph"/>
        <w:tabs>
          <w:tab w:val="left" w:pos="838"/>
        </w:tabs>
        <w:ind w:firstLine="0"/>
        <w:rPr>
          <w:i/>
          <w:iCs/>
          <w:color w:val="0070C0"/>
        </w:rPr>
      </w:pPr>
      <w:r w:rsidRPr="00BF1101">
        <w:rPr>
          <w:i/>
          <w:iCs/>
          <w:color w:val="0070C0"/>
        </w:rPr>
        <w:t>Ko te tukanga tono ko ngā tono katoa ka pā atu ki te tukanga o te hui.</w:t>
      </w:r>
    </w:p>
    <w:p w:rsidR="00851D1F" w:rsidRDefault="00851D1F">
      <w:pPr>
        <w:pStyle w:val="BodyText"/>
        <w:spacing w:before="6"/>
        <w:ind w:firstLine="0"/>
        <w:rPr>
          <w:sz w:val="28"/>
        </w:rPr>
      </w:pPr>
    </w:p>
    <w:p w:rsidR="00851D1F" w:rsidRDefault="00AF228E">
      <w:pPr>
        <w:pStyle w:val="ListParagraph"/>
        <w:numPr>
          <w:ilvl w:val="1"/>
          <w:numId w:val="1"/>
        </w:numPr>
        <w:tabs>
          <w:tab w:val="left" w:pos="838"/>
        </w:tabs>
        <w:spacing w:line="276" w:lineRule="auto"/>
        <w:ind w:right="277"/>
        <w:jc w:val="both"/>
      </w:pPr>
      <w:r>
        <w:t>A procedural motion may be put to the meeting while there is a substantive motion on the floor, and the procedural motion must be resolved before the meeting can return to the substantive</w:t>
      </w:r>
      <w:r>
        <w:rPr>
          <w:spacing w:val="-9"/>
        </w:rPr>
        <w:t xml:space="preserve"> </w:t>
      </w:r>
      <w:r>
        <w:t>motion.</w:t>
      </w:r>
    </w:p>
    <w:p w:rsidR="00BF1101" w:rsidRPr="00964766" w:rsidRDefault="00BF1101" w:rsidP="00BF1101">
      <w:pPr>
        <w:pStyle w:val="ListParagraph"/>
        <w:tabs>
          <w:tab w:val="left" w:pos="838"/>
        </w:tabs>
        <w:spacing w:line="276" w:lineRule="auto"/>
        <w:ind w:right="277" w:firstLine="0"/>
        <w:jc w:val="both"/>
        <w:rPr>
          <w:i/>
          <w:iCs/>
          <w:color w:val="0070C0"/>
        </w:rPr>
      </w:pPr>
      <w:r w:rsidRPr="00964766">
        <w:rPr>
          <w:i/>
          <w:iCs/>
          <w:color w:val="0070C0"/>
        </w:rPr>
        <w:t xml:space="preserve">Kei te whakaae kia tukua </w:t>
      </w:r>
      <w:r w:rsidR="00964766" w:rsidRPr="00964766">
        <w:rPr>
          <w:i/>
          <w:iCs/>
          <w:color w:val="0070C0"/>
        </w:rPr>
        <w:t xml:space="preserve">ki te hui </w:t>
      </w:r>
      <w:r w:rsidRPr="00964766">
        <w:rPr>
          <w:i/>
          <w:iCs/>
          <w:color w:val="0070C0"/>
        </w:rPr>
        <w:t>he tono tukanga</w:t>
      </w:r>
      <w:r w:rsidR="00964766" w:rsidRPr="00964766">
        <w:rPr>
          <w:i/>
          <w:iCs/>
          <w:color w:val="0070C0"/>
        </w:rPr>
        <w:t xml:space="preserve"> ahakoa kei mua kē i te aroaro o te hui he tono whaitake,</w:t>
      </w:r>
      <w:r w:rsidR="006F7BBD">
        <w:rPr>
          <w:i/>
          <w:iCs/>
          <w:color w:val="0070C0"/>
        </w:rPr>
        <w:t xml:space="preserve"> </w:t>
      </w:r>
      <w:r w:rsidR="00964766" w:rsidRPr="00964766">
        <w:rPr>
          <w:i/>
          <w:iCs/>
          <w:color w:val="0070C0"/>
        </w:rPr>
        <w:t>me whakatau te tono tukanga i mua i tā te hui hokinga atu ki te tono whaitake.</w:t>
      </w:r>
    </w:p>
    <w:p w:rsidR="00851D1F" w:rsidRDefault="00851D1F">
      <w:pPr>
        <w:pStyle w:val="BodyText"/>
        <w:spacing w:before="4"/>
        <w:ind w:firstLine="0"/>
        <w:rPr>
          <w:sz w:val="25"/>
        </w:rPr>
      </w:pPr>
    </w:p>
    <w:p w:rsidR="003F3F57" w:rsidRDefault="00AF228E" w:rsidP="00964766">
      <w:pPr>
        <w:pStyle w:val="ListParagraph"/>
        <w:numPr>
          <w:ilvl w:val="1"/>
          <w:numId w:val="1"/>
        </w:numPr>
        <w:tabs>
          <w:tab w:val="left" w:pos="838"/>
        </w:tabs>
        <w:spacing w:line="276" w:lineRule="auto"/>
        <w:ind w:left="833" w:right="272" w:hanging="357"/>
        <w:jc w:val="both"/>
      </w:pPr>
      <w:r>
        <w:t>A</w:t>
      </w:r>
      <w:r w:rsidRPr="003F3F57">
        <w:rPr>
          <w:spacing w:val="-6"/>
        </w:rPr>
        <w:t xml:space="preserve"> </w:t>
      </w:r>
      <w:r>
        <w:t>procedural</w:t>
      </w:r>
      <w:r w:rsidRPr="003F3F57">
        <w:rPr>
          <w:spacing w:val="-5"/>
        </w:rPr>
        <w:t xml:space="preserve"> </w:t>
      </w:r>
      <w:r>
        <w:t>motion</w:t>
      </w:r>
      <w:r w:rsidRPr="003F3F57">
        <w:rPr>
          <w:spacing w:val="-5"/>
        </w:rPr>
        <w:t xml:space="preserve"> </w:t>
      </w:r>
      <w:r>
        <w:t>may</w:t>
      </w:r>
      <w:r w:rsidRPr="003F3F57">
        <w:rPr>
          <w:spacing w:val="-10"/>
        </w:rPr>
        <w:t xml:space="preserve"> </w:t>
      </w:r>
      <w:r>
        <w:t>not</w:t>
      </w:r>
      <w:r w:rsidRPr="003F3F57">
        <w:rPr>
          <w:spacing w:val="-3"/>
        </w:rPr>
        <w:t xml:space="preserve"> </w:t>
      </w:r>
      <w:r>
        <w:t>be</w:t>
      </w:r>
      <w:r w:rsidRPr="003F3F57">
        <w:rPr>
          <w:spacing w:val="-5"/>
        </w:rPr>
        <w:t xml:space="preserve"> </w:t>
      </w:r>
      <w:r>
        <w:t>put</w:t>
      </w:r>
      <w:r w:rsidRPr="003F3F57">
        <w:rPr>
          <w:spacing w:val="-6"/>
        </w:rPr>
        <w:t xml:space="preserve"> </w:t>
      </w:r>
      <w:r>
        <w:t>to</w:t>
      </w:r>
      <w:r w:rsidRPr="003F3F57">
        <w:rPr>
          <w:spacing w:val="-8"/>
        </w:rPr>
        <w:t xml:space="preserve"> </w:t>
      </w:r>
      <w:r>
        <w:t>the</w:t>
      </w:r>
      <w:r w:rsidRPr="003F3F57">
        <w:rPr>
          <w:spacing w:val="-5"/>
        </w:rPr>
        <w:t xml:space="preserve"> </w:t>
      </w:r>
      <w:r>
        <w:t>meeting</w:t>
      </w:r>
      <w:r w:rsidRPr="003F3F57">
        <w:rPr>
          <w:spacing w:val="-2"/>
        </w:rPr>
        <w:t xml:space="preserve"> </w:t>
      </w:r>
      <w:r>
        <w:t>while</w:t>
      </w:r>
      <w:r w:rsidRPr="003F3F57">
        <w:rPr>
          <w:spacing w:val="-5"/>
        </w:rPr>
        <w:t xml:space="preserve"> </w:t>
      </w:r>
      <w:r>
        <w:t>a</w:t>
      </w:r>
      <w:r w:rsidRPr="003F3F57">
        <w:rPr>
          <w:spacing w:val="-4"/>
        </w:rPr>
        <w:t xml:space="preserve"> </w:t>
      </w:r>
      <w:r>
        <w:t>person</w:t>
      </w:r>
      <w:r w:rsidRPr="003F3F57">
        <w:rPr>
          <w:spacing w:val="-5"/>
        </w:rPr>
        <w:t xml:space="preserve"> </w:t>
      </w:r>
      <w:r>
        <w:t>is</w:t>
      </w:r>
      <w:r w:rsidRPr="003F3F57">
        <w:rPr>
          <w:spacing w:val="-4"/>
        </w:rPr>
        <w:t xml:space="preserve"> </w:t>
      </w:r>
      <w:r>
        <w:t>speaking.</w:t>
      </w:r>
    </w:p>
    <w:p w:rsidR="00964766" w:rsidRPr="00964766" w:rsidRDefault="00964766" w:rsidP="00964766">
      <w:pPr>
        <w:pStyle w:val="ListParagraph"/>
        <w:tabs>
          <w:tab w:val="left" w:pos="838"/>
        </w:tabs>
        <w:spacing w:line="276" w:lineRule="auto"/>
        <w:ind w:left="833" w:right="272" w:firstLine="0"/>
        <w:jc w:val="both"/>
        <w:rPr>
          <w:i/>
          <w:iCs/>
          <w:color w:val="0070C0"/>
        </w:rPr>
      </w:pPr>
      <w:r w:rsidRPr="00964766">
        <w:rPr>
          <w:i/>
          <w:iCs/>
          <w:color w:val="0070C0"/>
        </w:rPr>
        <w:t>E kore e whakaae kia tukua he tono tukanga ki te hui i te wā e kōrero ana te tangata.</w:t>
      </w:r>
    </w:p>
    <w:p w:rsidR="003F3F57" w:rsidRDefault="003F3F57" w:rsidP="003F3F57">
      <w:pPr>
        <w:pStyle w:val="ListParagraph"/>
      </w:pPr>
    </w:p>
    <w:p w:rsidR="00851D1F" w:rsidRDefault="00AF228E" w:rsidP="003F3F57">
      <w:pPr>
        <w:pStyle w:val="ListParagraph"/>
        <w:numPr>
          <w:ilvl w:val="1"/>
          <w:numId w:val="1"/>
        </w:numPr>
        <w:tabs>
          <w:tab w:val="left" w:pos="838"/>
        </w:tabs>
        <w:spacing w:line="276" w:lineRule="auto"/>
        <w:ind w:left="833" w:right="272" w:hanging="357"/>
        <w:jc w:val="both"/>
      </w:pPr>
      <w:r>
        <w:t>Except with the permission of the Chair, no procedural motion may be moved or</w:t>
      </w:r>
      <w:r w:rsidRPr="003F3F57">
        <w:rPr>
          <w:spacing w:val="-7"/>
        </w:rPr>
        <w:t xml:space="preserve"> </w:t>
      </w:r>
      <w:r>
        <w:t>seconded</w:t>
      </w:r>
      <w:r w:rsidRPr="003F3F57">
        <w:rPr>
          <w:spacing w:val="-11"/>
        </w:rPr>
        <w:t xml:space="preserve"> </w:t>
      </w:r>
      <w:r>
        <w:t>by</w:t>
      </w:r>
      <w:r w:rsidRPr="003F3F57">
        <w:rPr>
          <w:spacing w:val="-10"/>
        </w:rPr>
        <w:t xml:space="preserve"> </w:t>
      </w:r>
      <w:r>
        <w:t>the</w:t>
      </w:r>
      <w:r w:rsidRPr="003F3F57">
        <w:rPr>
          <w:spacing w:val="-12"/>
        </w:rPr>
        <w:t xml:space="preserve"> </w:t>
      </w:r>
      <w:r>
        <w:t>mover</w:t>
      </w:r>
      <w:r w:rsidRPr="003F3F57">
        <w:rPr>
          <w:spacing w:val="-7"/>
        </w:rPr>
        <w:t xml:space="preserve"> </w:t>
      </w:r>
      <w:r>
        <w:t>or</w:t>
      </w:r>
      <w:r w:rsidRPr="003F3F57">
        <w:rPr>
          <w:spacing w:val="-7"/>
        </w:rPr>
        <w:t xml:space="preserve"> </w:t>
      </w:r>
      <w:r>
        <w:t>seconder</w:t>
      </w:r>
      <w:r w:rsidRPr="003F3F57">
        <w:rPr>
          <w:spacing w:val="-8"/>
        </w:rPr>
        <w:t xml:space="preserve"> </w:t>
      </w:r>
      <w:r>
        <w:t>of</w:t>
      </w:r>
      <w:r w:rsidRPr="003F3F57">
        <w:rPr>
          <w:spacing w:val="-7"/>
        </w:rPr>
        <w:t xml:space="preserve"> </w:t>
      </w:r>
      <w:r>
        <w:t>a</w:t>
      </w:r>
      <w:r w:rsidRPr="003F3F57">
        <w:rPr>
          <w:spacing w:val="-8"/>
        </w:rPr>
        <w:t xml:space="preserve"> </w:t>
      </w:r>
      <w:r>
        <w:t>substantive</w:t>
      </w:r>
      <w:r w:rsidRPr="003F3F57">
        <w:rPr>
          <w:spacing w:val="-8"/>
        </w:rPr>
        <w:t xml:space="preserve"> </w:t>
      </w:r>
      <w:r>
        <w:t>motion</w:t>
      </w:r>
      <w:r w:rsidRPr="003F3F57">
        <w:rPr>
          <w:spacing w:val="-9"/>
        </w:rPr>
        <w:t xml:space="preserve"> </w:t>
      </w:r>
      <w:r>
        <w:t>currently</w:t>
      </w:r>
      <w:r w:rsidRPr="003F3F57">
        <w:rPr>
          <w:spacing w:val="-10"/>
        </w:rPr>
        <w:t xml:space="preserve"> </w:t>
      </w:r>
      <w:r>
        <w:t>before the</w:t>
      </w:r>
      <w:r w:rsidRPr="003F3F57">
        <w:rPr>
          <w:spacing w:val="-2"/>
        </w:rPr>
        <w:t xml:space="preserve"> </w:t>
      </w:r>
      <w:r>
        <w:t>meeting.</w:t>
      </w:r>
    </w:p>
    <w:p w:rsidR="00964766" w:rsidRPr="00964766" w:rsidRDefault="00964766" w:rsidP="00964766">
      <w:pPr>
        <w:pStyle w:val="ListParagraph"/>
        <w:tabs>
          <w:tab w:val="left" w:pos="838"/>
        </w:tabs>
        <w:spacing w:line="276" w:lineRule="auto"/>
        <w:ind w:left="833" w:right="272" w:firstLine="0"/>
        <w:jc w:val="both"/>
        <w:rPr>
          <w:i/>
          <w:iCs/>
          <w:color w:val="0070C0"/>
        </w:rPr>
      </w:pPr>
      <w:r w:rsidRPr="00964766">
        <w:rPr>
          <w:i/>
          <w:iCs/>
          <w:color w:val="0070C0"/>
        </w:rPr>
        <w:t xml:space="preserve">Atu i te whakaaetanga o te Poutoko, e kore e whakaae te tuku i te tono tukanga, e tautokona rānei te tono tukanga </w:t>
      </w:r>
      <w:r>
        <w:rPr>
          <w:i/>
          <w:iCs/>
          <w:color w:val="0070C0"/>
        </w:rPr>
        <w:t xml:space="preserve">e </w:t>
      </w:r>
      <w:r w:rsidRPr="00964766">
        <w:rPr>
          <w:i/>
          <w:iCs/>
          <w:color w:val="0070C0"/>
        </w:rPr>
        <w:t>te kaitono</w:t>
      </w:r>
      <w:r>
        <w:rPr>
          <w:i/>
          <w:iCs/>
          <w:color w:val="0070C0"/>
        </w:rPr>
        <w:t xml:space="preserve"> o</w:t>
      </w:r>
      <w:r w:rsidRPr="00964766">
        <w:rPr>
          <w:i/>
          <w:iCs/>
          <w:color w:val="0070C0"/>
        </w:rPr>
        <w:t xml:space="preserve"> te tono whaitake, </w:t>
      </w:r>
      <w:r>
        <w:rPr>
          <w:i/>
          <w:iCs/>
          <w:color w:val="0070C0"/>
        </w:rPr>
        <w:t>e</w:t>
      </w:r>
      <w:r w:rsidRPr="00964766">
        <w:rPr>
          <w:i/>
          <w:iCs/>
          <w:color w:val="0070C0"/>
        </w:rPr>
        <w:t xml:space="preserve"> te kaitautoko rānei o te tono whaitake kei mua </w:t>
      </w:r>
      <w:r>
        <w:rPr>
          <w:i/>
          <w:iCs/>
          <w:color w:val="0070C0"/>
        </w:rPr>
        <w:t xml:space="preserve">tonu </w:t>
      </w:r>
      <w:r w:rsidRPr="00964766">
        <w:rPr>
          <w:i/>
          <w:iCs/>
          <w:color w:val="0070C0"/>
        </w:rPr>
        <w:t>kē i te aroaro o te hui.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7"/>
        <w:jc w:val="both"/>
      </w:pPr>
      <w:r>
        <w:t>The chairperson has the discretion to accept or reject a procedural motion, unless it challenges a ruling of the chair, or is a motion of no confidence in the chair.</w:t>
      </w:r>
    </w:p>
    <w:p w:rsidR="00964766" w:rsidRPr="00964766" w:rsidRDefault="00964766" w:rsidP="00964766">
      <w:pPr>
        <w:pStyle w:val="ListParagraph"/>
        <w:tabs>
          <w:tab w:val="left" w:pos="838"/>
        </w:tabs>
        <w:spacing w:line="276" w:lineRule="auto"/>
        <w:ind w:right="277" w:firstLine="0"/>
        <w:jc w:val="both"/>
        <w:rPr>
          <w:i/>
          <w:iCs/>
          <w:color w:val="0070C0"/>
        </w:rPr>
      </w:pPr>
      <w:r w:rsidRPr="00964766">
        <w:rPr>
          <w:i/>
          <w:iCs/>
          <w:color w:val="0070C0"/>
        </w:rPr>
        <w:t xml:space="preserve">Kei a te poutoko te mana ki te whakaae, ki te whakahē rānei i te tono tukanga, </w:t>
      </w:r>
      <w:r w:rsidRPr="00964766">
        <w:rPr>
          <w:i/>
          <w:iCs/>
          <w:color w:val="0070C0"/>
        </w:rPr>
        <w:lastRenderedPageBreak/>
        <w:t xml:space="preserve">atu i ērā e tumatuma ana i te whakatau o te poutoko, </w:t>
      </w:r>
      <w:r w:rsidR="006F7BBD">
        <w:rPr>
          <w:i/>
          <w:iCs/>
          <w:color w:val="0070C0"/>
        </w:rPr>
        <w:t>i te</w:t>
      </w:r>
      <w:r w:rsidRPr="00964766">
        <w:rPr>
          <w:i/>
          <w:iCs/>
          <w:color w:val="0070C0"/>
        </w:rPr>
        <w:t xml:space="preserve"> tono takanga mana rānei ki te </w:t>
      </w:r>
      <w:r>
        <w:rPr>
          <w:i/>
          <w:iCs/>
          <w:color w:val="0070C0"/>
        </w:rPr>
        <w:t xml:space="preserve">mana o te </w:t>
      </w:r>
      <w:r w:rsidRPr="00964766">
        <w:rPr>
          <w:i/>
          <w:iCs/>
          <w:color w:val="0070C0"/>
        </w:rPr>
        <w:t>poutoko.</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spacing w:before="1" w:line="276" w:lineRule="auto"/>
        <w:ind w:right="277"/>
        <w:jc w:val="both"/>
      </w:pPr>
      <w:r>
        <w:t>Only the mover of a procedural motion and the chairperson may speak to the motion.</w:t>
      </w:r>
    </w:p>
    <w:p w:rsidR="00964766" w:rsidRPr="00964766" w:rsidRDefault="00964766" w:rsidP="00964766">
      <w:pPr>
        <w:pStyle w:val="ListParagraph"/>
        <w:tabs>
          <w:tab w:val="left" w:pos="838"/>
        </w:tabs>
        <w:spacing w:before="1" w:line="276" w:lineRule="auto"/>
        <w:ind w:right="277" w:firstLine="0"/>
        <w:jc w:val="both"/>
        <w:rPr>
          <w:i/>
          <w:iCs/>
          <w:color w:val="0070C0"/>
        </w:rPr>
      </w:pPr>
      <w:r w:rsidRPr="00964766">
        <w:rPr>
          <w:i/>
          <w:iCs/>
          <w:color w:val="0070C0"/>
        </w:rPr>
        <w:t>Ko te kaitono o te tono tukanga me te poutoko anake te tokorua kei te whakaae ki te kōrero mō te tono.</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9"/>
        <w:jc w:val="both"/>
      </w:pPr>
      <w:r>
        <w:t>A motion to move to the next business if passed will cause the substantive motion to</w:t>
      </w:r>
      <w:r>
        <w:rPr>
          <w:spacing w:val="-3"/>
        </w:rPr>
        <w:t xml:space="preserve"> </w:t>
      </w:r>
      <w:r>
        <w:t>lapse.</w:t>
      </w:r>
    </w:p>
    <w:p w:rsidR="00964766" w:rsidRPr="00964766" w:rsidRDefault="00964766" w:rsidP="00964766">
      <w:pPr>
        <w:pStyle w:val="ListParagraph"/>
        <w:tabs>
          <w:tab w:val="left" w:pos="838"/>
        </w:tabs>
        <w:spacing w:line="276" w:lineRule="auto"/>
        <w:ind w:right="279" w:firstLine="0"/>
        <w:jc w:val="both"/>
        <w:rPr>
          <w:i/>
          <w:iCs/>
          <w:color w:val="0070C0"/>
        </w:rPr>
      </w:pPr>
      <w:r w:rsidRPr="00964766">
        <w:rPr>
          <w:i/>
          <w:iCs/>
          <w:color w:val="0070C0"/>
        </w:rPr>
        <w:t xml:space="preserve">He tono tukanga ki te koke ki te kaupapa e whai ake </w:t>
      </w:r>
      <w:r w:rsidR="006F7BBD">
        <w:rPr>
          <w:i/>
          <w:iCs/>
          <w:color w:val="0070C0"/>
        </w:rPr>
        <w:t>mēnā kua whakatauria</w:t>
      </w:r>
      <w:r w:rsidRPr="00964766">
        <w:rPr>
          <w:i/>
          <w:iCs/>
          <w:color w:val="0070C0"/>
        </w:rPr>
        <w:t>, ka whakataka i te tono whaitake.</w:t>
      </w:r>
    </w:p>
    <w:p w:rsidR="00851D1F" w:rsidRDefault="00851D1F">
      <w:pPr>
        <w:pStyle w:val="BodyText"/>
        <w:spacing w:before="5"/>
        <w:ind w:firstLine="0"/>
        <w:rPr>
          <w:sz w:val="25"/>
        </w:rPr>
      </w:pPr>
    </w:p>
    <w:p w:rsidR="00851D1F" w:rsidRDefault="00AF228E">
      <w:pPr>
        <w:pStyle w:val="ListParagraph"/>
        <w:numPr>
          <w:ilvl w:val="1"/>
          <w:numId w:val="1"/>
        </w:numPr>
        <w:tabs>
          <w:tab w:val="left" w:pos="838"/>
        </w:tabs>
        <w:spacing w:line="276" w:lineRule="auto"/>
        <w:ind w:right="278"/>
        <w:jc w:val="both"/>
      </w:pPr>
      <w:r>
        <w:t>A motion that “the motion now be put” if passed will cause the substantive motion to be immediately put to the</w:t>
      </w:r>
      <w:r>
        <w:rPr>
          <w:spacing w:val="-12"/>
        </w:rPr>
        <w:t xml:space="preserve"> </w:t>
      </w:r>
      <w:r>
        <w:t>meeting.</w:t>
      </w:r>
    </w:p>
    <w:p w:rsidR="00964766" w:rsidRPr="009640BA" w:rsidRDefault="009640BA" w:rsidP="00964766">
      <w:pPr>
        <w:pStyle w:val="ListParagraph"/>
        <w:tabs>
          <w:tab w:val="left" w:pos="838"/>
        </w:tabs>
        <w:spacing w:line="276" w:lineRule="auto"/>
        <w:ind w:right="278" w:firstLine="0"/>
        <w:jc w:val="both"/>
        <w:rPr>
          <w:i/>
          <w:iCs/>
          <w:color w:val="0070C0"/>
        </w:rPr>
      </w:pPr>
      <w:r w:rsidRPr="009640BA">
        <w:rPr>
          <w:i/>
          <w:iCs/>
          <w:color w:val="0070C0"/>
        </w:rPr>
        <w:t xml:space="preserve">Ko tētahi tono ka kī, “ka </w:t>
      </w:r>
      <w:r w:rsidR="00F61AC3">
        <w:rPr>
          <w:i/>
          <w:iCs/>
          <w:color w:val="0070C0"/>
        </w:rPr>
        <w:t>tuku</w:t>
      </w:r>
      <w:r w:rsidRPr="009640BA">
        <w:rPr>
          <w:i/>
          <w:iCs/>
          <w:color w:val="0070C0"/>
        </w:rPr>
        <w:t xml:space="preserve"> ināianei te tono”, </w:t>
      </w:r>
      <w:r w:rsidR="006F7BBD">
        <w:rPr>
          <w:i/>
          <w:iCs/>
          <w:color w:val="0070C0"/>
        </w:rPr>
        <w:t>mēnā kua whakatauria</w:t>
      </w:r>
      <w:r w:rsidRPr="009640BA">
        <w:rPr>
          <w:i/>
          <w:iCs/>
          <w:color w:val="0070C0"/>
        </w:rPr>
        <w:t xml:space="preserve">, ka tuku rawa te tono whaitake i taua wā tonu ki te hui. </w:t>
      </w:r>
    </w:p>
    <w:p w:rsidR="00851D1F" w:rsidRDefault="00851D1F">
      <w:pPr>
        <w:pStyle w:val="BodyText"/>
        <w:spacing w:before="1"/>
        <w:ind w:firstLine="0"/>
        <w:rPr>
          <w:sz w:val="25"/>
        </w:rPr>
      </w:pPr>
    </w:p>
    <w:p w:rsidR="00851D1F" w:rsidRDefault="00AF228E">
      <w:pPr>
        <w:pStyle w:val="ListParagraph"/>
        <w:numPr>
          <w:ilvl w:val="1"/>
          <w:numId w:val="1"/>
        </w:numPr>
        <w:tabs>
          <w:tab w:val="left" w:pos="838"/>
        </w:tabs>
        <w:spacing w:before="1" w:line="276" w:lineRule="auto"/>
        <w:ind w:right="278"/>
        <w:jc w:val="both"/>
      </w:pPr>
      <w:r>
        <w:t>A motion challenging the ruling of the chair if passed will cause the chair to accept the ruling of the</w:t>
      </w:r>
      <w:r>
        <w:rPr>
          <w:spacing w:val="-7"/>
        </w:rPr>
        <w:t xml:space="preserve"> </w:t>
      </w:r>
      <w:r>
        <w:t>meeting.</w:t>
      </w:r>
    </w:p>
    <w:p w:rsidR="009640BA" w:rsidRPr="009640BA" w:rsidRDefault="009640BA" w:rsidP="009640BA">
      <w:pPr>
        <w:pStyle w:val="ListParagraph"/>
        <w:tabs>
          <w:tab w:val="left" w:pos="838"/>
        </w:tabs>
        <w:spacing w:before="1" w:line="276" w:lineRule="auto"/>
        <w:ind w:right="278" w:firstLine="0"/>
        <w:jc w:val="both"/>
        <w:rPr>
          <w:i/>
          <w:iCs/>
          <w:color w:val="0070C0"/>
        </w:rPr>
      </w:pPr>
      <w:r w:rsidRPr="009640BA">
        <w:rPr>
          <w:i/>
          <w:iCs/>
          <w:color w:val="0070C0"/>
        </w:rPr>
        <w:t xml:space="preserve">Ko te tono e tumatuma ana i tētahi o ngā whakataunga o te poutoko, </w:t>
      </w:r>
      <w:r w:rsidR="006F7BBD">
        <w:rPr>
          <w:i/>
          <w:iCs/>
          <w:color w:val="0070C0"/>
        </w:rPr>
        <w:t>mēnā kua whakatauria</w:t>
      </w:r>
      <w:r w:rsidRPr="009640BA">
        <w:rPr>
          <w:i/>
          <w:iCs/>
          <w:color w:val="0070C0"/>
        </w:rPr>
        <w:t xml:space="preserve"> ka uruhia te poutoko </w:t>
      </w:r>
      <w:r w:rsidR="006F7BBD">
        <w:rPr>
          <w:i/>
          <w:iCs/>
          <w:color w:val="0070C0"/>
        </w:rPr>
        <w:t xml:space="preserve">ki </w:t>
      </w:r>
      <w:r w:rsidRPr="009640BA">
        <w:rPr>
          <w:i/>
          <w:iCs/>
          <w:color w:val="0070C0"/>
        </w:rPr>
        <w:t>te whakaae ki taua whakataunga o te hui.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4"/>
        <w:jc w:val="both"/>
      </w:pPr>
      <w:r>
        <w:t>A motion of no confidence in the chair if passed will cause the chairperson to vacate the chair, and a new chair</w:t>
      </w:r>
      <w:r>
        <w:rPr>
          <w:spacing w:val="-8"/>
        </w:rPr>
        <w:t xml:space="preserve"> </w:t>
      </w:r>
      <w:r>
        <w:t>elected.</w:t>
      </w:r>
    </w:p>
    <w:p w:rsidR="009640BA" w:rsidRPr="006F7BBD" w:rsidRDefault="009640BA" w:rsidP="009640BA">
      <w:pPr>
        <w:pStyle w:val="ListParagraph"/>
        <w:tabs>
          <w:tab w:val="left" w:pos="838"/>
        </w:tabs>
        <w:spacing w:line="276" w:lineRule="auto"/>
        <w:ind w:right="274" w:firstLine="0"/>
        <w:jc w:val="both"/>
        <w:rPr>
          <w:i/>
          <w:iCs/>
          <w:color w:val="0070C0"/>
        </w:rPr>
      </w:pPr>
      <w:r w:rsidRPr="006F7BBD">
        <w:rPr>
          <w:i/>
          <w:iCs/>
          <w:color w:val="0070C0"/>
        </w:rPr>
        <w:t xml:space="preserve">Ko te tono takanga mana i te mana o te poutoko, </w:t>
      </w:r>
      <w:r w:rsidR="00D42618">
        <w:rPr>
          <w:i/>
          <w:iCs/>
          <w:color w:val="0070C0"/>
        </w:rPr>
        <w:t>mēnā kua whakatauria,</w:t>
      </w:r>
      <w:r w:rsidRPr="006F7BBD">
        <w:rPr>
          <w:i/>
          <w:iCs/>
          <w:color w:val="0070C0"/>
        </w:rPr>
        <w:t xml:space="preserve"> ka panaia te poutoko i tōna tūranga</w:t>
      </w:r>
      <w:r w:rsidR="006F7BBD">
        <w:rPr>
          <w:i/>
          <w:iCs/>
          <w:color w:val="0070C0"/>
        </w:rPr>
        <w:t xml:space="preserve">, </w:t>
      </w:r>
      <w:r w:rsidRPr="006F7BBD">
        <w:rPr>
          <w:i/>
          <w:iCs/>
          <w:color w:val="0070C0"/>
        </w:rPr>
        <w:t xml:space="preserve">ka pōtihia he poutoko hou. </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80"/>
        <w:jc w:val="both"/>
      </w:pPr>
      <w:r>
        <w:t>A motion altering the order of business if passed will cause the new order of business to be as outlined in the</w:t>
      </w:r>
      <w:r>
        <w:rPr>
          <w:spacing w:val="-4"/>
        </w:rPr>
        <w:t xml:space="preserve"> </w:t>
      </w:r>
      <w:r>
        <w:t>motion.</w:t>
      </w:r>
    </w:p>
    <w:p w:rsidR="009640BA" w:rsidRPr="009640BA" w:rsidRDefault="009640BA" w:rsidP="009640BA">
      <w:pPr>
        <w:pStyle w:val="ListParagraph"/>
        <w:tabs>
          <w:tab w:val="left" w:pos="838"/>
        </w:tabs>
        <w:spacing w:line="276" w:lineRule="auto"/>
        <w:ind w:right="280" w:firstLine="0"/>
        <w:jc w:val="both"/>
        <w:rPr>
          <w:i/>
          <w:iCs/>
          <w:color w:val="0070C0"/>
        </w:rPr>
      </w:pPr>
      <w:r w:rsidRPr="009640BA">
        <w:rPr>
          <w:i/>
          <w:iCs/>
          <w:color w:val="0070C0"/>
        </w:rPr>
        <w:t xml:space="preserve">Ko te tono ka panoni i te raupapa mahi, </w:t>
      </w:r>
      <w:r w:rsidR="00D42618">
        <w:rPr>
          <w:i/>
          <w:iCs/>
          <w:color w:val="0070C0"/>
        </w:rPr>
        <w:t>mēnā ka whakatauria</w:t>
      </w:r>
      <w:r w:rsidRPr="009640BA">
        <w:rPr>
          <w:i/>
          <w:iCs/>
          <w:color w:val="0070C0"/>
        </w:rPr>
        <w:t>, ka panoni i te raupapa mahi ki tā te tono e whakarite</w:t>
      </w:r>
      <w:r w:rsidR="006F7BBD">
        <w:rPr>
          <w:i/>
          <w:iCs/>
          <w:color w:val="0070C0"/>
        </w:rPr>
        <w:t xml:space="preserve"> ai</w:t>
      </w:r>
      <w:r w:rsidRPr="009640BA">
        <w:rPr>
          <w:i/>
          <w:iCs/>
          <w:color w:val="0070C0"/>
        </w:rPr>
        <w:t>.</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spacing w:line="276" w:lineRule="auto"/>
        <w:ind w:right="274"/>
        <w:jc w:val="both"/>
      </w:pPr>
      <w:r>
        <w:t>A motion to table a substantive motion will, if passed, cause debate on the substantive motion to be adjourned until a motion is passed to take the substantive motion from the table, or until the next</w:t>
      </w:r>
      <w:r>
        <w:rPr>
          <w:spacing w:val="-10"/>
        </w:rPr>
        <w:t xml:space="preserve"> </w:t>
      </w:r>
      <w:r>
        <w:t>meeting.</w:t>
      </w:r>
    </w:p>
    <w:p w:rsidR="009640BA" w:rsidRPr="007F0AB6" w:rsidRDefault="009640BA" w:rsidP="009640BA">
      <w:pPr>
        <w:pStyle w:val="ListParagraph"/>
        <w:tabs>
          <w:tab w:val="left" w:pos="838"/>
        </w:tabs>
        <w:spacing w:line="276" w:lineRule="auto"/>
        <w:ind w:right="274" w:firstLine="0"/>
        <w:jc w:val="both"/>
        <w:rPr>
          <w:i/>
          <w:iCs/>
          <w:color w:val="0070C0"/>
        </w:rPr>
      </w:pPr>
      <w:r w:rsidRPr="007F0AB6">
        <w:rPr>
          <w:i/>
          <w:iCs/>
          <w:color w:val="0070C0"/>
        </w:rPr>
        <w:t>Ko te tono ki</w:t>
      </w:r>
      <w:r w:rsidR="007F0AB6" w:rsidRPr="007F0AB6">
        <w:rPr>
          <w:i/>
          <w:iCs/>
          <w:color w:val="0070C0"/>
        </w:rPr>
        <w:t xml:space="preserve"> te hiki i </w:t>
      </w:r>
      <w:r w:rsidR="00600110" w:rsidRPr="007F0AB6">
        <w:rPr>
          <w:i/>
          <w:iCs/>
          <w:color w:val="0070C0"/>
        </w:rPr>
        <w:t>tētahi tono whaitake, mēnā kua whakatau</w:t>
      </w:r>
      <w:r w:rsidR="00BB490F">
        <w:rPr>
          <w:i/>
          <w:iCs/>
          <w:color w:val="0070C0"/>
        </w:rPr>
        <w:t>ria</w:t>
      </w:r>
      <w:r w:rsidR="00600110" w:rsidRPr="007F0AB6">
        <w:rPr>
          <w:i/>
          <w:iCs/>
          <w:color w:val="0070C0"/>
        </w:rPr>
        <w:t xml:space="preserve">, ka </w:t>
      </w:r>
      <w:r w:rsidR="00D42618">
        <w:rPr>
          <w:i/>
          <w:iCs/>
          <w:color w:val="0070C0"/>
        </w:rPr>
        <w:t xml:space="preserve">hiki hoki i te </w:t>
      </w:r>
      <w:r w:rsidR="00FD7633" w:rsidRPr="007F0AB6">
        <w:rPr>
          <w:i/>
          <w:iCs/>
          <w:color w:val="0070C0"/>
        </w:rPr>
        <w:t>ta</w:t>
      </w:r>
      <w:r w:rsidR="00D42618">
        <w:rPr>
          <w:i/>
          <w:iCs/>
          <w:color w:val="0070C0"/>
        </w:rPr>
        <w:t>upatuptu</w:t>
      </w:r>
      <w:r w:rsidR="00FD7633" w:rsidRPr="007F0AB6">
        <w:rPr>
          <w:i/>
          <w:iCs/>
          <w:color w:val="0070C0"/>
        </w:rPr>
        <w:t xml:space="preserve"> </w:t>
      </w:r>
      <w:r w:rsidR="007F0AB6" w:rsidRPr="007F0AB6">
        <w:rPr>
          <w:i/>
          <w:iCs/>
          <w:color w:val="0070C0"/>
        </w:rPr>
        <w:t>i taua</w:t>
      </w:r>
      <w:r w:rsidR="00FD7633" w:rsidRPr="007F0AB6">
        <w:rPr>
          <w:i/>
          <w:iCs/>
          <w:color w:val="0070C0"/>
        </w:rPr>
        <w:t xml:space="preserve"> tono whaitake</w:t>
      </w:r>
      <w:r w:rsidR="007F0AB6" w:rsidRPr="007F0AB6">
        <w:rPr>
          <w:i/>
          <w:iCs/>
          <w:color w:val="0070C0"/>
        </w:rPr>
        <w:t xml:space="preserve"> kia whakatauria ai tētahi tono whakatū anō ai te tono whaitake i taua wā tonu, ka tatari rānei ki te hui e whai nei.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8"/>
        <w:jc w:val="both"/>
      </w:pPr>
      <w:r>
        <w:t>A motion to take a substantive motion from the table will, if passed, cause the tabled substantive motion to be removed from the table and become the next item of</w:t>
      </w:r>
      <w:r>
        <w:rPr>
          <w:spacing w:val="2"/>
        </w:rPr>
        <w:t xml:space="preserve"> </w:t>
      </w:r>
      <w:r>
        <w:t>business.</w:t>
      </w:r>
    </w:p>
    <w:p w:rsidR="007F0AB6" w:rsidRPr="00BB490F" w:rsidRDefault="007F0AB6" w:rsidP="007F0AB6">
      <w:pPr>
        <w:pStyle w:val="ListParagraph"/>
        <w:tabs>
          <w:tab w:val="left" w:pos="838"/>
        </w:tabs>
        <w:spacing w:line="276" w:lineRule="auto"/>
        <w:ind w:right="278" w:firstLine="0"/>
        <w:jc w:val="both"/>
        <w:rPr>
          <w:i/>
          <w:iCs/>
          <w:color w:val="0070C0"/>
        </w:rPr>
      </w:pPr>
      <w:r w:rsidRPr="00BB490F">
        <w:rPr>
          <w:i/>
          <w:iCs/>
          <w:color w:val="0070C0"/>
        </w:rPr>
        <w:t>Ko te tono kia whakatūria ai te tono whaitake kua hikina kētia, mēnā kua whakatau</w:t>
      </w:r>
      <w:r w:rsidR="00BB490F">
        <w:rPr>
          <w:i/>
          <w:iCs/>
          <w:color w:val="0070C0"/>
        </w:rPr>
        <w:t>ria</w:t>
      </w:r>
      <w:r w:rsidRPr="00BB490F">
        <w:rPr>
          <w:i/>
          <w:iCs/>
          <w:color w:val="0070C0"/>
        </w:rPr>
        <w:t>, ka whakatūria anō ai t</w:t>
      </w:r>
      <w:r w:rsidR="00BB490F" w:rsidRPr="00BB490F">
        <w:rPr>
          <w:i/>
          <w:iCs/>
          <w:color w:val="0070C0"/>
        </w:rPr>
        <w:t xml:space="preserve">aua tono whaitake, ā, ka noho ko </w:t>
      </w:r>
      <w:r w:rsidR="00BB490F">
        <w:rPr>
          <w:i/>
          <w:iCs/>
          <w:color w:val="0070C0"/>
        </w:rPr>
        <w:t>taua tono whaitake te</w:t>
      </w:r>
      <w:r w:rsidR="00BB490F" w:rsidRPr="00BB490F">
        <w:rPr>
          <w:i/>
          <w:iCs/>
          <w:color w:val="0070C0"/>
        </w:rPr>
        <w:t xml:space="preserve"> kaupapa kōrero e whai nei o taua hui tonu.</w:t>
      </w:r>
    </w:p>
    <w:p w:rsidR="00851D1F" w:rsidRDefault="00851D1F">
      <w:pPr>
        <w:pStyle w:val="BodyText"/>
        <w:spacing w:before="1"/>
        <w:ind w:firstLine="0"/>
        <w:rPr>
          <w:sz w:val="25"/>
        </w:rPr>
      </w:pPr>
    </w:p>
    <w:p w:rsidR="00851D1F" w:rsidRDefault="00AF228E">
      <w:pPr>
        <w:pStyle w:val="Heading2"/>
        <w:numPr>
          <w:ilvl w:val="0"/>
          <w:numId w:val="1"/>
        </w:numPr>
        <w:tabs>
          <w:tab w:val="left" w:pos="478"/>
        </w:tabs>
        <w:spacing w:before="1"/>
      </w:pPr>
      <w:bookmarkStart w:id="22" w:name="_TOC_250007"/>
      <w:r>
        <w:t>Special</w:t>
      </w:r>
      <w:r>
        <w:rPr>
          <w:spacing w:val="1"/>
        </w:rPr>
        <w:t xml:space="preserve"> </w:t>
      </w:r>
      <w:bookmarkEnd w:id="22"/>
      <w:r>
        <w:t>Committees</w:t>
      </w:r>
    </w:p>
    <w:p w:rsidR="00BB490F" w:rsidRPr="00BB490F" w:rsidRDefault="00BB490F" w:rsidP="00BB490F">
      <w:pPr>
        <w:pStyle w:val="Heading2"/>
        <w:tabs>
          <w:tab w:val="left" w:pos="478"/>
        </w:tabs>
        <w:spacing w:before="1"/>
        <w:ind w:firstLine="0"/>
        <w:rPr>
          <w:i/>
          <w:iCs/>
          <w:color w:val="0070C0"/>
        </w:rPr>
      </w:pPr>
      <w:r w:rsidRPr="00BB490F">
        <w:rPr>
          <w:i/>
          <w:iCs/>
          <w:color w:val="0070C0"/>
        </w:rPr>
        <w:lastRenderedPageBreak/>
        <w:t>Kōmiti Motuhake</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pPr>
      <w:r>
        <w:t>There are two types of special</w:t>
      </w:r>
      <w:r>
        <w:rPr>
          <w:spacing w:val="-2"/>
        </w:rPr>
        <w:t xml:space="preserve"> </w:t>
      </w:r>
      <w:r>
        <w:t>committees;</w:t>
      </w:r>
    </w:p>
    <w:p w:rsidR="00BB490F" w:rsidRPr="00BB490F" w:rsidRDefault="00BB490F" w:rsidP="00BB490F">
      <w:pPr>
        <w:pStyle w:val="ListParagraph"/>
        <w:tabs>
          <w:tab w:val="left" w:pos="838"/>
        </w:tabs>
        <w:ind w:firstLine="0"/>
        <w:rPr>
          <w:i/>
          <w:iCs/>
          <w:color w:val="0070C0"/>
        </w:rPr>
      </w:pPr>
      <w:r w:rsidRPr="00BB490F">
        <w:rPr>
          <w:i/>
          <w:iCs/>
          <w:color w:val="0070C0"/>
        </w:rPr>
        <w:t>E rua ngā momo kōmiti motuhake;</w:t>
      </w:r>
    </w:p>
    <w:p w:rsidR="00851D1F" w:rsidRDefault="00AF228E">
      <w:pPr>
        <w:pStyle w:val="ListParagraph"/>
        <w:numPr>
          <w:ilvl w:val="2"/>
          <w:numId w:val="1"/>
        </w:numPr>
        <w:tabs>
          <w:tab w:val="left" w:pos="1917"/>
          <w:tab w:val="left" w:pos="1918"/>
        </w:tabs>
        <w:spacing w:before="40"/>
      </w:pPr>
      <w:r>
        <w:t>Confidential Committee;</w:t>
      </w:r>
      <w:r>
        <w:rPr>
          <w:spacing w:val="-3"/>
        </w:rPr>
        <w:t xml:space="preserve"> </w:t>
      </w:r>
      <w:r>
        <w:t>and;</w:t>
      </w:r>
    </w:p>
    <w:p w:rsidR="00BB490F" w:rsidRPr="00BB490F" w:rsidRDefault="00BB490F" w:rsidP="00BB490F">
      <w:pPr>
        <w:pStyle w:val="ListParagraph"/>
        <w:tabs>
          <w:tab w:val="left" w:pos="1917"/>
          <w:tab w:val="left" w:pos="1918"/>
        </w:tabs>
        <w:spacing w:before="40"/>
        <w:ind w:left="1918" w:firstLine="0"/>
        <w:rPr>
          <w:i/>
          <w:iCs/>
          <w:color w:val="0070C0"/>
        </w:rPr>
      </w:pPr>
      <w:r w:rsidRPr="00BB490F">
        <w:rPr>
          <w:i/>
          <w:iCs/>
          <w:color w:val="0070C0"/>
        </w:rPr>
        <w:t xml:space="preserve">Ko te Kōmiti Matatapu; ā; </w:t>
      </w:r>
    </w:p>
    <w:p w:rsidR="00851D1F" w:rsidRDefault="00AF228E">
      <w:pPr>
        <w:pStyle w:val="ListParagraph"/>
        <w:numPr>
          <w:ilvl w:val="2"/>
          <w:numId w:val="1"/>
        </w:numPr>
        <w:tabs>
          <w:tab w:val="left" w:pos="1918"/>
        </w:tabs>
        <w:spacing w:before="37"/>
      </w:pPr>
      <w:r>
        <w:t>Strict</w:t>
      </w:r>
      <w:r>
        <w:rPr>
          <w:spacing w:val="-2"/>
        </w:rPr>
        <w:t xml:space="preserve"> </w:t>
      </w:r>
      <w:r>
        <w:t>Committee.</w:t>
      </w:r>
    </w:p>
    <w:p w:rsidR="00BB490F" w:rsidRPr="00BB490F" w:rsidRDefault="00BB490F" w:rsidP="00BB490F">
      <w:pPr>
        <w:pStyle w:val="ListParagraph"/>
        <w:tabs>
          <w:tab w:val="left" w:pos="1918"/>
        </w:tabs>
        <w:spacing w:before="37"/>
        <w:ind w:left="1918" w:firstLine="0"/>
        <w:rPr>
          <w:i/>
          <w:iCs/>
          <w:color w:val="0070C0"/>
        </w:rPr>
      </w:pPr>
      <w:r w:rsidRPr="00BB490F">
        <w:rPr>
          <w:i/>
          <w:iCs/>
          <w:color w:val="0070C0"/>
        </w:rPr>
        <w:t>Ko te Kōmiti Pākaha.</w:t>
      </w:r>
    </w:p>
    <w:p w:rsidR="00851D1F" w:rsidRDefault="00851D1F">
      <w:pPr>
        <w:pStyle w:val="BodyText"/>
        <w:spacing w:before="6"/>
        <w:ind w:firstLine="0"/>
        <w:rPr>
          <w:sz w:val="28"/>
        </w:rPr>
      </w:pPr>
    </w:p>
    <w:p w:rsidR="00851D1F" w:rsidRDefault="00AF228E">
      <w:pPr>
        <w:pStyle w:val="ListParagraph"/>
        <w:numPr>
          <w:ilvl w:val="1"/>
          <w:numId w:val="1"/>
        </w:numPr>
        <w:tabs>
          <w:tab w:val="left" w:pos="838"/>
        </w:tabs>
        <w:spacing w:before="1"/>
      </w:pPr>
      <w:r>
        <w:t>A motion to move into a special committee is a procedural</w:t>
      </w:r>
      <w:r>
        <w:rPr>
          <w:spacing w:val="-11"/>
        </w:rPr>
        <w:t xml:space="preserve"> </w:t>
      </w:r>
      <w:r>
        <w:t>motion.</w:t>
      </w:r>
    </w:p>
    <w:p w:rsidR="00BB490F" w:rsidRPr="00463F10" w:rsidRDefault="00463F10" w:rsidP="00BB490F">
      <w:pPr>
        <w:pStyle w:val="ListParagraph"/>
        <w:tabs>
          <w:tab w:val="left" w:pos="838"/>
        </w:tabs>
        <w:spacing w:before="1"/>
        <w:ind w:firstLine="0"/>
        <w:rPr>
          <w:i/>
          <w:iCs/>
          <w:color w:val="0070C0"/>
        </w:rPr>
      </w:pPr>
      <w:r w:rsidRPr="00463F10">
        <w:rPr>
          <w:i/>
          <w:iCs/>
          <w:color w:val="0070C0"/>
        </w:rPr>
        <w:t xml:space="preserve">Ko te tono kia nuku </w:t>
      </w:r>
      <w:r w:rsidR="00F50F29">
        <w:rPr>
          <w:i/>
          <w:iCs/>
          <w:color w:val="0070C0"/>
        </w:rPr>
        <w:t xml:space="preserve">ai </w:t>
      </w:r>
      <w:r w:rsidRPr="00463F10">
        <w:rPr>
          <w:i/>
          <w:iCs/>
          <w:color w:val="0070C0"/>
        </w:rPr>
        <w:t xml:space="preserve">ki te kōmiti motuhake, </w:t>
      </w:r>
      <w:r w:rsidR="00F50F29">
        <w:rPr>
          <w:i/>
          <w:iCs/>
          <w:color w:val="0070C0"/>
        </w:rPr>
        <w:t>ko te</w:t>
      </w:r>
      <w:r w:rsidRPr="00463F10">
        <w:rPr>
          <w:i/>
          <w:iCs/>
          <w:color w:val="0070C0"/>
        </w:rPr>
        <w:t xml:space="preserve"> tono tukanga.</w:t>
      </w:r>
    </w:p>
    <w:p w:rsidR="00851D1F" w:rsidRDefault="00851D1F">
      <w:pPr>
        <w:pStyle w:val="BodyText"/>
        <w:spacing w:before="8"/>
        <w:ind w:firstLine="0"/>
        <w:rPr>
          <w:sz w:val="28"/>
        </w:rPr>
      </w:pPr>
    </w:p>
    <w:p w:rsidR="00851D1F" w:rsidRDefault="00AF228E">
      <w:pPr>
        <w:pStyle w:val="ListParagraph"/>
        <w:numPr>
          <w:ilvl w:val="1"/>
          <w:numId w:val="1"/>
        </w:numPr>
        <w:tabs>
          <w:tab w:val="left" w:pos="838"/>
        </w:tabs>
        <w:spacing w:line="276" w:lineRule="auto"/>
        <w:ind w:right="276"/>
        <w:jc w:val="both"/>
      </w:pPr>
      <w:r>
        <w:t>A</w:t>
      </w:r>
      <w:r>
        <w:rPr>
          <w:spacing w:val="-17"/>
        </w:rPr>
        <w:t xml:space="preserve"> </w:t>
      </w:r>
      <w:r>
        <w:t>meeting</w:t>
      </w:r>
      <w:r>
        <w:rPr>
          <w:spacing w:val="-15"/>
        </w:rPr>
        <w:t xml:space="preserve"> </w:t>
      </w:r>
      <w:r>
        <w:t>may</w:t>
      </w:r>
      <w:r>
        <w:rPr>
          <w:spacing w:val="-18"/>
        </w:rPr>
        <w:t xml:space="preserve"> </w:t>
      </w:r>
      <w:r>
        <w:t>only</w:t>
      </w:r>
      <w:r>
        <w:rPr>
          <w:spacing w:val="-17"/>
        </w:rPr>
        <w:t xml:space="preserve"> </w:t>
      </w:r>
      <w:r>
        <w:t>move</w:t>
      </w:r>
      <w:r>
        <w:rPr>
          <w:spacing w:val="-15"/>
        </w:rPr>
        <w:t xml:space="preserve"> </w:t>
      </w:r>
      <w:r>
        <w:t>into</w:t>
      </w:r>
      <w:r>
        <w:rPr>
          <w:spacing w:val="-12"/>
        </w:rPr>
        <w:t xml:space="preserve"> </w:t>
      </w:r>
      <w:r>
        <w:t>a</w:t>
      </w:r>
      <w:r>
        <w:rPr>
          <w:spacing w:val="-15"/>
        </w:rPr>
        <w:t xml:space="preserve"> </w:t>
      </w:r>
      <w:r>
        <w:t>special</w:t>
      </w:r>
      <w:r>
        <w:rPr>
          <w:spacing w:val="-16"/>
        </w:rPr>
        <w:t xml:space="preserve"> </w:t>
      </w:r>
      <w:r>
        <w:t>committee</w:t>
      </w:r>
      <w:r>
        <w:rPr>
          <w:spacing w:val="-17"/>
        </w:rPr>
        <w:t xml:space="preserve"> </w:t>
      </w:r>
      <w:r>
        <w:t>for</w:t>
      </w:r>
      <w:r>
        <w:rPr>
          <w:spacing w:val="-16"/>
        </w:rPr>
        <w:t xml:space="preserve"> </w:t>
      </w:r>
      <w:r>
        <w:t>reasons</w:t>
      </w:r>
      <w:r>
        <w:rPr>
          <w:spacing w:val="-15"/>
        </w:rPr>
        <w:t xml:space="preserve"> </w:t>
      </w:r>
      <w:r>
        <w:t>of</w:t>
      </w:r>
      <w:r>
        <w:rPr>
          <w:spacing w:val="-14"/>
        </w:rPr>
        <w:t xml:space="preserve"> </w:t>
      </w:r>
      <w:r>
        <w:t>confidentiality or commercial sensitivity of the likely content of</w:t>
      </w:r>
      <w:r>
        <w:rPr>
          <w:spacing w:val="-5"/>
        </w:rPr>
        <w:t xml:space="preserve"> </w:t>
      </w:r>
      <w:r>
        <w:t>discussion.</w:t>
      </w:r>
    </w:p>
    <w:p w:rsidR="00463F10" w:rsidRPr="00463F10" w:rsidRDefault="00463F10" w:rsidP="00463F10">
      <w:pPr>
        <w:pStyle w:val="ListParagraph"/>
        <w:tabs>
          <w:tab w:val="left" w:pos="838"/>
        </w:tabs>
        <w:spacing w:line="276" w:lineRule="auto"/>
        <w:ind w:right="276" w:firstLine="0"/>
        <w:jc w:val="both"/>
        <w:rPr>
          <w:i/>
          <w:iCs/>
          <w:color w:val="0070C0"/>
        </w:rPr>
      </w:pPr>
      <w:r w:rsidRPr="00463F10">
        <w:rPr>
          <w:i/>
          <w:iCs/>
          <w:color w:val="0070C0"/>
        </w:rPr>
        <w:t>Ko te take e nuku ai te hui ki te kōmiti motuhake ko ngā take matatapu, ko ngā take aronui ā-pākihi</w:t>
      </w:r>
      <w:r w:rsidR="00F50F29">
        <w:rPr>
          <w:i/>
          <w:iCs/>
          <w:color w:val="0070C0"/>
        </w:rPr>
        <w:t>,</w:t>
      </w:r>
      <w:r w:rsidRPr="00463F10">
        <w:rPr>
          <w:i/>
          <w:iCs/>
          <w:color w:val="0070C0"/>
        </w:rPr>
        <w:t xml:space="preserve"> ngā take mātuatua o te matapakinga. </w:t>
      </w:r>
    </w:p>
    <w:p w:rsidR="00851D1F" w:rsidRDefault="00851D1F">
      <w:pPr>
        <w:pStyle w:val="BodyText"/>
        <w:spacing w:before="1"/>
        <w:ind w:firstLine="0"/>
        <w:rPr>
          <w:sz w:val="25"/>
        </w:rPr>
      </w:pPr>
    </w:p>
    <w:p w:rsidR="00851D1F" w:rsidRPr="00463F10" w:rsidRDefault="00AF228E" w:rsidP="003F3F57">
      <w:pPr>
        <w:pStyle w:val="ListParagraph"/>
        <w:numPr>
          <w:ilvl w:val="1"/>
          <w:numId w:val="1"/>
        </w:numPr>
        <w:spacing w:before="7" w:line="278" w:lineRule="auto"/>
        <w:ind w:right="277" w:hanging="412"/>
        <w:jc w:val="both"/>
        <w:rPr>
          <w:sz w:val="29"/>
        </w:rPr>
      </w:pPr>
      <w:r>
        <w:t>A motion to move into special committee must state the reasons for moving into this</w:t>
      </w:r>
      <w:r w:rsidRPr="003F3F57">
        <w:rPr>
          <w:spacing w:val="-2"/>
        </w:rPr>
        <w:t xml:space="preserve"> </w:t>
      </w:r>
      <w:r>
        <w:t>committee.</w:t>
      </w:r>
    </w:p>
    <w:p w:rsidR="00463F10" w:rsidRPr="00463F10" w:rsidRDefault="00463F10" w:rsidP="00463F10">
      <w:pPr>
        <w:pStyle w:val="ListParagraph"/>
        <w:spacing w:line="278" w:lineRule="auto"/>
        <w:ind w:left="839" w:right="278" w:firstLine="0"/>
        <w:jc w:val="both"/>
        <w:rPr>
          <w:i/>
          <w:iCs/>
          <w:color w:val="0070C0"/>
        </w:rPr>
      </w:pPr>
      <w:r w:rsidRPr="00463F10">
        <w:rPr>
          <w:i/>
          <w:iCs/>
          <w:color w:val="0070C0"/>
        </w:rPr>
        <w:t>Ko te tono ka nuku ki te kōmiti motuhake me whāki ngā take kia nuku ai ki aua momo kōmiti.</w:t>
      </w:r>
    </w:p>
    <w:p w:rsidR="00851D1F" w:rsidRDefault="00AF228E">
      <w:pPr>
        <w:pStyle w:val="ListParagraph"/>
        <w:numPr>
          <w:ilvl w:val="1"/>
          <w:numId w:val="1"/>
        </w:numPr>
        <w:tabs>
          <w:tab w:val="left" w:pos="838"/>
        </w:tabs>
        <w:spacing w:before="94" w:line="276" w:lineRule="auto"/>
        <w:ind w:right="272"/>
        <w:jc w:val="both"/>
      </w:pPr>
      <w:r>
        <w:t>No motions may be moved or voted upon while in a special committee, except a motion to move out of the special</w:t>
      </w:r>
      <w:r>
        <w:rPr>
          <w:spacing w:val="-4"/>
        </w:rPr>
        <w:t xml:space="preserve"> </w:t>
      </w:r>
      <w:r>
        <w:t>committee.</w:t>
      </w:r>
    </w:p>
    <w:p w:rsidR="00463F10" w:rsidRPr="001609E9" w:rsidRDefault="00463F10" w:rsidP="001609E9">
      <w:pPr>
        <w:pStyle w:val="ListParagraph"/>
        <w:tabs>
          <w:tab w:val="left" w:pos="838"/>
        </w:tabs>
        <w:spacing w:line="276" w:lineRule="auto"/>
        <w:ind w:left="839" w:right="272" w:firstLine="0"/>
        <w:jc w:val="both"/>
        <w:rPr>
          <w:i/>
          <w:iCs/>
          <w:color w:val="0070C0"/>
        </w:rPr>
      </w:pPr>
      <w:r w:rsidRPr="001609E9">
        <w:rPr>
          <w:i/>
          <w:iCs/>
          <w:color w:val="0070C0"/>
        </w:rPr>
        <w:t>E kore e whakaae kia tonoa, kia pōtihia rānei he tono i roto i te kōmiti</w:t>
      </w:r>
      <w:r w:rsidR="001609E9" w:rsidRPr="001609E9">
        <w:rPr>
          <w:i/>
          <w:iCs/>
          <w:color w:val="0070C0"/>
        </w:rPr>
        <w:t>, atu i te tono kia hiki i ngā tikanga o taua kōmiti motuhake.</w:t>
      </w:r>
    </w:p>
    <w:p w:rsidR="00851D1F" w:rsidRDefault="00851D1F">
      <w:pPr>
        <w:pStyle w:val="BodyText"/>
        <w:ind w:firstLine="0"/>
      </w:pPr>
    </w:p>
    <w:p w:rsidR="00851D1F" w:rsidRDefault="00AF228E">
      <w:pPr>
        <w:pStyle w:val="ListParagraph"/>
        <w:numPr>
          <w:ilvl w:val="1"/>
          <w:numId w:val="1"/>
        </w:numPr>
        <w:tabs>
          <w:tab w:val="left" w:pos="838"/>
        </w:tabs>
        <w:spacing w:line="276" w:lineRule="auto"/>
        <w:ind w:right="270"/>
        <w:jc w:val="both"/>
      </w:pPr>
      <w:r>
        <w:t>While in a special committee, discussion must be held in strict confidence and must not be discussed outside of</w:t>
      </w:r>
      <w:r>
        <w:rPr>
          <w:spacing w:val="-3"/>
        </w:rPr>
        <w:t xml:space="preserve"> </w:t>
      </w:r>
      <w:r>
        <w:t>committee.</w:t>
      </w:r>
    </w:p>
    <w:p w:rsidR="001609E9" w:rsidRPr="001609E9" w:rsidRDefault="001609E9" w:rsidP="001609E9">
      <w:pPr>
        <w:pStyle w:val="ListParagraph"/>
        <w:tabs>
          <w:tab w:val="left" w:pos="838"/>
        </w:tabs>
        <w:spacing w:line="276" w:lineRule="auto"/>
        <w:ind w:right="270" w:firstLine="0"/>
        <w:jc w:val="both"/>
        <w:rPr>
          <w:i/>
          <w:iCs/>
          <w:color w:val="0070C0"/>
        </w:rPr>
      </w:pPr>
      <w:r w:rsidRPr="001609E9">
        <w:rPr>
          <w:i/>
          <w:iCs/>
          <w:color w:val="0070C0"/>
        </w:rPr>
        <w:t>I te wā e noho te hui ki te komiti motuhake, ko ngā kaupapa kua matapakihia, ko ngā kōrero me noho matatapu rawa, ā, kia kaua e kōrerohia i waho atu o taua kōmiti.</w:t>
      </w:r>
    </w:p>
    <w:p w:rsidR="00851D1F" w:rsidRDefault="00851D1F">
      <w:pPr>
        <w:pStyle w:val="BodyText"/>
        <w:spacing w:before="1"/>
        <w:ind w:firstLine="0"/>
      </w:pPr>
    </w:p>
    <w:p w:rsidR="00851D1F" w:rsidRDefault="00AF228E">
      <w:pPr>
        <w:pStyle w:val="ListParagraph"/>
        <w:numPr>
          <w:ilvl w:val="1"/>
          <w:numId w:val="1"/>
        </w:numPr>
        <w:tabs>
          <w:tab w:val="left" w:pos="838"/>
        </w:tabs>
        <w:spacing w:line="276" w:lineRule="auto"/>
        <w:ind w:right="276"/>
        <w:jc w:val="both"/>
      </w:pPr>
      <w:r>
        <w:t>While in Confidential Committee, all persons who are not members of the committee may remain in the room as long as they agree to these</w:t>
      </w:r>
      <w:r>
        <w:rPr>
          <w:spacing w:val="-17"/>
        </w:rPr>
        <w:t xml:space="preserve"> </w:t>
      </w:r>
      <w:r>
        <w:t>Rules.</w:t>
      </w:r>
    </w:p>
    <w:p w:rsidR="001609E9" w:rsidRPr="001609E9" w:rsidRDefault="001609E9" w:rsidP="001609E9">
      <w:pPr>
        <w:pStyle w:val="ListParagraph"/>
        <w:tabs>
          <w:tab w:val="left" w:pos="838"/>
        </w:tabs>
        <w:spacing w:line="276" w:lineRule="auto"/>
        <w:ind w:right="276" w:firstLine="0"/>
        <w:jc w:val="both"/>
        <w:rPr>
          <w:i/>
          <w:iCs/>
          <w:color w:val="0070C0"/>
        </w:rPr>
      </w:pPr>
      <w:r w:rsidRPr="001609E9">
        <w:rPr>
          <w:i/>
          <w:iCs/>
          <w:color w:val="0070C0"/>
        </w:rPr>
        <w:t xml:space="preserve">I te wā e noho ana ki te Kōmiti Matatapu, ko </w:t>
      </w:r>
      <w:r>
        <w:rPr>
          <w:i/>
          <w:iCs/>
          <w:color w:val="0070C0"/>
        </w:rPr>
        <w:t>rātou katoa</w:t>
      </w:r>
      <w:r w:rsidRPr="001609E9">
        <w:rPr>
          <w:i/>
          <w:iCs/>
          <w:color w:val="0070C0"/>
        </w:rPr>
        <w:t xml:space="preserve"> ehara rātou i te kaiuru o taua kōmiti, kei te whakaae te noho tonu ki te rūma, ki </w:t>
      </w:r>
      <w:r w:rsidR="005823D4">
        <w:rPr>
          <w:i/>
          <w:iCs/>
          <w:color w:val="0070C0"/>
        </w:rPr>
        <w:t xml:space="preserve">te </w:t>
      </w:r>
      <w:r w:rsidRPr="001609E9">
        <w:rPr>
          <w:i/>
          <w:iCs/>
          <w:color w:val="0070C0"/>
        </w:rPr>
        <w:t>whakaae aua tāngata ki ēnei Ture.</w:t>
      </w:r>
    </w:p>
    <w:p w:rsidR="00851D1F" w:rsidRDefault="00851D1F">
      <w:pPr>
        <w:pStyle w:val="BodyText"/>
        <w:spacing w:before="9"/>
        <w:ind w:firstLine="0"/>
        <w:rPr>
          <w:sz w:val="21"/>
        </w:rPr>
      </w:pPr>
    </w:p>
    <w:p w:rsidR="00851D1F" w:rsidRDefault="00AF228E">
      <w:pPr>
        <w:pStyle w:val="ListParagraph"/>
        <w:numPr>
          <w:ilvl w:val="1"/>
          <w:numId w:val="1"/>
        </w:numPr>
        <w:tabs>
          <w:tab w:val="left" w:pos="838"/>
        </w:tabs>
        <w:spacing w:line="278" w:lineRule="auto"/>
        <w:ind w:right="275"/>
        <w:jc w:val="both"/>
      </w:pPr>
      <w:r>
        <w:t>While in Strict Committee, all persons who are not members of the committee must leave the room. Exceptions to this may be granted in the original</w:t>
      </w:r>
      <w:r>
        <w:rPr>
          <w:spacing w:val="-24"/>
        </w:rPr>
        <w:t xml:space="preserve"> </w:t>
      </w:r>
      <w:r>
        <w:t>motion.</w:t>
      </w:r>
    </w:p>
    <w:p w:rsidR="001609E9" w:rsidRPr="00BE0B34" w:rsidRDefault="001609E9" w:rsidP="001609E9">
      <w:pPr>
        <w:pStyle w:val="ListParagraph"/>
        <w:tabs>
          <w:tab w:val="left" w:pos="838"/>
        </w:tabs>
        <w:spacing w:line="278" w:lineRule="auto"/>
        <w:ind w:right="275" w:firstLine="0"/>
        <w:jc w:val="both"/>
        <w:rPr>
          <w:i/>
          <w:iCs/>
          <w:color w:val="0070C0"/>
        </w:rPr>
      </w:pPr>
      <w:r w:rsidRPr="00BE0B34">
        <w:rPr>
          <w:i/>
          <w:iCs/>
          <w:color w:val="0070C0"/>
        </w:rPr>
        <w:t>I te wā e noho ana ki te Kōmiti Pākaha ko rātou katoa ehara rātou i te kaiuru o taua kōmiti, me wehe i te rūma</w:t>
      </w:r>
      <w:r w:rsidR="00BE0B34">
        <w:rPr>
          <w:i/>
          <w:iCs/>
          <w:color w:val="0070C0"/>
        </w:rPr>
        <w:t>,</w:t>
      </w:r>
      <w:r w:rsidR="00BE0B34" w:rsidRPr="00BE0B34">
        <w:rPr>
          <w:i/>
          <w:iCs/>
          <w:color w:val="0070C0"/>
        </w:rPr>
        <w:t xml:space="preserve"> hāunga i ngā aweretanga kua whākīia e te tono matua.</w:t>
      </w:r>
      <w:r w:rsidRPr="00BE0B34">
        <w:rPr>
          <w:i/>
          <w:iCs/>
          <w:color w:val="0070C0"/>
        </w:rPr>
        <w:t xml:space="preserve"> </w:t>
      </w:r>
    </w:p>
    <w:p w:rsidR="00851D1F" w:rsidRDefault="00851D1F">
      <w:pPr>
        <w:pStyle w:val="BodyText"/>
        <w:spacing w:before="5"/>
        <w:ind w:firstLine="0"/>
        <w:rPr>
          <w:sz w:val="21"/>
        </w:rPr>
      </w:pPr>
    </w:p>
    <w:p w:rsidR="00851D1F" w:rsidRDefault="00AF228E">
      <w:pPr>
        <w:pStyle w:val="Heading2"/>
        <w:numPr>
          <w:ilvl w:val="0"/>
          <w:numId w:val="1"/>
        </w:numPr>
        <w:tabs>
          <w:tab w:val="left" w:pos="478"/>
        </w:tabs>
      </w:pPr>
      <w:bookmarkStart w:id="23" w:name="_TOC_250006"/>
      <w:r>
        <w:t>Notice of</w:t>
      </w:r>
      <w:r>
        <w:rPr>
          <w:spacing w:val="-1"/>
        </w:rPr>
        <w:t xml:space="preserve"> </w:t>
      </w:r>
      <w:bookmarkEnd w:id="23"/>
      <w:r>
        <w:t>Motion</w:t>
      </w:r>
    </w:p>
    <w:p w:rsidR="00BE0B34" w:rsidRPr="00BE0B34" w:rsidRDefault="00BE0B34" w:rsidP="00BE0B34">
      <w:pPr>
        <w:pStyle w:val="Heading2"/>
        <w:tabs>
          <w:tab w:val="left" w:pos="478"/>
        </w:tabs>
        <w:ind w:firstLine="0"/>
        <w:rPr>
          <w:i/>
          <w:iCs/>
          <w:color w:val="0070C0"/>
        </w:rPr>
      </w:pPr>
      <w:r w:rsidRPr="00BE0B34">
        <w:rPr>
          <w:i/>
          <w:iCs/>
          <w:color w:val="0070C0"/>
        </w:rPr>
        <w:t>Pānui o te Tono</w:t>
      </w:r>
    </w:p>
    <w:p w:rsidR="00851D1F" w:rsidRDefault="00851D1F">
      <w:pPr>
        <w:pStyle w:val="BodyText"/>
        <w:spacing w:before="11"/>
        <w:ind w:firstLine="0"/>
        <w:rPr>
          <w:b/>
          <w:sz w:val="28"/>
        </w:rPr>
      </w:pPr>
    </w:p>
    <w:p w:rsidR="00851D1F" w:rsidRDefault="00AF228E">
      <w:pPr>
        <w:pStyle w:val="ListParagraph"/>
        <w:numPr>
          <w:ilvl w:val="1"/>
          <w:numId w:val="1"/>
        </w:numPr>
        <w:tabs>
          <w:tab w:val="left" w:pos="838"/>
        </w:tabs>
        <w:spacing w:line="276" w:lineRule="auto"/>
        <w:ind w:right="277"/>
        <w:jc w:val="both"/>
      </w:pPr>
      <w:r>
        <w:t xml:space="preserve">Except where otherwise provided by the Rules any motion may be moved </w:t>
      </w:r>
      <w:r>
        <w:lastRenderedPageBreak/>
        <w:t>without notice.</w:t>
      </w:r>
    </w:p>
    <w:p w:rsidR="00BE0B34" w:rsidRPr="00BE0B34" w:rsidRDefault="00BE0B34" w:rsidP="00BE0B34">
      <w:pPr>
        <w:pStyle w:val="ListParagraph"/>
        <w:tabs>
          <w:tab w:val="left" w:pos="838"/>
        </w:tabs>
        <w:spacing w:line="276" w:lineRule="auto"/>
        <w:ind w:right="277" w:firstLine="0"/>
        <w:jc w:val="both"/>
        <w:rPr>
          <w:i/>
          <w:iCs/>
          <w:color w:val="0070C0"/>
        </w:rPr>
      </w:pPr>
      <w:r w:rsidRPr="00BE0B34">
        <w:rPr>
          <w:i/>
          <w:iCs/>
          <w:color w:val="0070C0"/>
        </w:rPr>
        <w:t>Atu i te mea kua whai tikanga kē i ēnei Ture, ehara i te mea me pānui te tono, i mua i te tuku i te tono.</w:t>
      </w:r>
    </w:p>
    <w:p w:rsidR="00851D1F" w:rsidRDefault="00AF228E">
      <w:pPr>
        <w:pStyle w:val="ListParagraph"/>
        <w:numPr>
          <w:ilvl w:val="1"/>
          <w:numId w:val="1"/>
        </w:numPr>
        <w:tabs>
          <w:tab w:val="left" w:pos="838"/>
        </w:tabs>
        <w:spacing w:line="276" w:lineRule="auto"/>
        <w:ind w:right="278"/>
        <w:jc w:val="both"/>
      </w:pPr>
      <w:r>
        <w:t>Any notice of motion lapses if the mover and seconder when called for at the meeting by the Chairperson do not present the</w:t>
      </w:r>
      <w:r>
        <w:rPr>
          <w:spacing w:val="-4"/>
        </w:rPr>
        <w:t xml:space="preserve"> </w:t>
      </w:r>
      <w:r>
        <w:t>motion.</w:t>
      </w:r>
    </w:p>
    <w:p w:rsidR="00BE0B34" w:rsidRPr="00BE0B34" w:rsidRDefault="00BE0B34" w:rsidP="00BE0B34">
      <w:pPr>
        <w:pStyle w:val="ListParagraph"/>
        <w:tabs>
          <w:tab w:val="left" w:pos="838"/>
        </w:tabs>
        <w:spacing w:line="276" w:lineRule="auto"/>
        <w:ind w:right="278" w:firstLine="0"/>
        <w:jc w:val="both"/>
        <w:rPr>
          <w:i/>
          <w:iCs/>
          <w:color w:val="0070C0"/>
        </w:rPr>
      </w:pPr>
      <w:r w:rsidRPr="00BE0B34">
        <w:rPr>
          <w:i/>
          <w:iCs/>
          <w:color w:val="0070C0"/>
        </w:rPr>
        <w:t>Ka hinga te pānui o te tono ki te kore te kaitono rāua ko te kaitautoko te tono e whakaatu i te wā karanga ai rāua.</w:t>
      </w:r>
    </w:p>
    <w:p w:rsidR="00851D1F" w:rsidRDefault="00851D1F">
      <w:pPr>
        <w:pStyle w:val="BodyText"/>
        <w:spacing w:before="1"/>
        <w:ind w:firstLine="0"/>
        <w:rPr>
          <w:sz w:val="25"/>
        </w:rPr>
      </w:pPr>
    </w:p>
    <w:p w:rsidR="00851D1F" w:rsidRDefault="00AF228E">
      <w:pPr>
        <w:pStyle w:val="Heading2"/>
        <w:numPr>
          <w:ilvl w:val="0"/>
          <w:numId w:val="1"/>
        </w:numPr>
        <w:tabs>
          <w:tab w:val="left" w:pos="478"/>
        </w:tabs>
      </w:pPr>
      <w:bookmarkStart w:id="24" w:name="_TOC_250005"/>
      <w:r>
        <w:t>Withdrawal of</w:t>
      </w:r>
      <w:r>
        <w:rPr>
          <w:spacing w:val="-2"/>
        </w:rPr>
        <w:t xml:space="preserve"> </w:t>
      </w:r>
      <w:bookmarkEnd w:id="24"/>
      <w:r>
        <w:t>Motion</w:t>
      </w:r>
    </w:p>
    <w:p w:rsidR="00BE0B34" w:rsidRPr="00B929A7" w:rsidRDefault="00B929A7" w:rsidP="00BE0B34">
      <w:pPr>
        <w:pStyle w:val="Heading2"/>
        <w:tabs>
          <w:tab w:val="left" w:pos="478"/>
        </w:tabs>
        <w:ind w:firstLine="0"/>
        <w:rPr>
          <w:i/>
          <w:iCs/>
          <w:color w:val="0070C0"/>
        </w:rPr>
      </w:pPr>
      <w:r w:rsidRPr="00B929A7">
        <w:rPr>
          <w:i/>
          <w:iCs/>
          <w:color w:val="0070C0"/>
        </w:rPr>
        <w:t>Unuhanga o te Tono</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spacing w:line="276" w:lineRule="auto"/>
        <w:ind w:right="279"/>
        <w:jc w:val="both"/>
      </w:pPr>
      <w:r>
        <w:t>When any motion has been moved and seconded it may not be withdrawn except with leave of the meeting and with the consent of the mover and seconder.</w:t>
      </w:r>
    </w:p>
    <w:p w:rsidR="00B929A7" w:rsidRPr="00B929A7" w:rsidRDefault="00B929A7" w:rsidP="00B929A7">
      <w:pPr>
        <w:pStyle w:val="ListParagraph"/>
        <w:tabs>
          <w:tab w:val="left" w:pos="838"/>
        </w:tabs>
        <w:spacing w:line="276" w:lineRule="auto"/>
        <w:ind w:right="279" w:firstLine="0"/>
        <w:jc w:val="both"/>
        <w:rPr>
          <w:i/>
          <w:iCs/>
          <w:color w:val="0070C0"/>
        </w:rPr>
      </w:pPr>
      <w:r w:rsidRPr="00B929A7">
        <w:rPr>
          <w:i/>
          <w:iCs/>
          <w:color w:val="0070C0"/>
        </w:rPr>
        <w:t>Mēnā kua tukuna he tono, ā, kua tautokohia ē tētahi e kore e unuhia, atu i te whakaaetanga o te hui me te whakaaetanga o te kaitono rāua ko te kaitautoko.</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4"/>
        <w:jc w:val="both"/>
      </w:pPr>
      <w:r>
        <w:t>When</w:t>
      </w:r>
      <w:r>
        <w:rPr>
          <w:spacing w:val="-11"/>
        </w:rPr>
        <w:t xml:space="preserve"> </w:t>
      </w:r>
      <w:r>
        <w:t>a</w:t>
      </w:r>
      <w:r>
        <w:rPr>
          <w:spacing w:val="-10"/>
        </w:rPr>
        <w:t xml:space="preserve"> </w:t>
      </w:r>
      <w:r>
        <w:t>motion</w:t>
      </w:r>
      <w:r>
        <w:rPr>
          <w:spacing w:val="-8"/>
        </w:rPr>
        <w:t xml:space="preserve"> </w:t>
      </w:r>
      <w:r>
        <w:t>has</w:t>
      </w:r>
      <w:r>
        <w:rPr>
          <w:spacing w:val="-10"/>
        </w:rPr>
        <w:t xml:space="preserve"> </w:t>
      </w:r>
      <w:r>
        <w:t>been</w:t>
      </w:r>
      <w:r>
        <w:rPr>
          <w:spacing w:val="-11"/>
        </w:rPr>
        <w:t xml:space="preserve"> </w:t>
      </w:r>
      <w:r>
        <w:t>withdrawn,</w:t>
      </w:r>
      <w:r>
        <w:rPr>
          <w:spacing w:val="-8"/>
        </w:rPr>
        <w:t xml:space="preserve"> </w:t>
      </w:r>
      <w:r>
        <w:t>it</w:t>
      </w:r>
      <w:r>
        <w:rPr>
          <w:spacing w:val="-11"/>
        </w:rPr>
        <w:t xml:space="preserve"> </w:t>
      </w:r>
      <w:r>
        <w:t>may</w:t>
      </w:r>
      <w:r>
        <w:rPr>
          <w:spacing w:val="-10"/>
        </w:rPr>
        <w:t xml:space="preserve"> </w:t>
      </w:r>
      <w:r>
        <w:t>be</w:t>
      </w:r>
      <w:r>
        <w:rPr>
          <w:spacing w:val="-11"/>
        </w:rPr>
        <w:t xml:space="preserve"> </w:t>
      </w:r>
      <w:r>
        <w:t>again</w:t>
      </w:r>
      <w:r>
        <w:rPr>
          <w:spacing w:val="-8"/>
        </w:rPr>
        <w:t xml:space="preserve"> </w:t>
      </w:r>
      <w:r>
        <w:t>moved</w:t>
      </w:r>
      <w:r>
        <w:rPr>
          <w:spacing w:val="-9"/>
        </w:rPr>
        <w:t xml:space="preserve"> </w:t>
      </w:r>
      <w:r>
        <w:t>at</w:t>
      </w:r>
      <w:r>
        <w:rPr>
          <w:spacing w:val="-11"/>
        </w:rPr>
        <w:t xml:space="preserve"> </w:t>
      </w:r>
      <w:r>
        <w:t>the</w:t>
      </w:r>
      <w:r>
        <w:rPr>
          <w:spacing w:val="-7"/>
        </w:rPr>
        <w:t xml:space="preserve"> </w:t>
      </w:r>
      <w:r>
        <w:t>same</w:t>
      </w:r>
      <w:r>
        <w:rPr>
          <w:spacing w:val="-10"/>
        </w:rPr>
        <w:t xml:space="preserve"> </w:t>
      </w:r>
      <w:r>
        <w:t>or</w:t>
      </w:r>
      <w:r>
        <w:rPr>
          <w:spacing w:val="-11"/>
        </w:rPr>
        <w:t xml:space="preserve"> </w:t>
      </w:r>
      <w:r>
        <w:t>any subsequent</w:t>
      </w:r>
      <w:r>
        <w:rPr>
          <w:spacing w:val="-2"/>
        </w:rPr>
        <w:t xml:space="preserve"> </w:t>
      </w:r>
      <w:r>
        <w:t>meeting.</w:t>
      </w:r>
    </w:p>
    <w:p w:rsidR="00B929A7" w:rsidRPr="00B929A7" w:rsidRDefault="00B929A7" w:rsidP="00B929A7">
      <w:pPr>
        <w:pStyle w:val="ListParagraph"/>
        <w:tabs>
          <w:tab w:val="left" w:pos="838"/>
        </w:tabs>
        <w:spacing w:line="276" w:lineRule="auto"/>
        <w:ind w:right="274" w:firstLine="0"/>
        <w:jc w:val="both"/>
        <w:rPr>
          <w:i/>
          <w:iCs/>
          <w:color w:val="0070C0"/>
        </w:rPr>
      </w:pPr>
      <w:r w:rsidRPr="00B929A7">
        <w:rPr>
          <w:i/>
          <w:iCs/>
          <w:color w:val="0070C0"/>
        </w:rPr>
        <w:t>I te unuhanga o tētahi tono, kei te whakaae kia tonoa anōtia ki taua hui tonu, ki te hui e whai ake</w:t>
      </w:r>
      <w:r w:rsidR="00864E40">
        <w:rPr>
          <w:i/>
          <w:iCs/>
          <w:color w:val="0070C0"/>
        </w:rPr>
        <w:t xml:space="preserve"> nei</w:t>
      </w:r>
      <w:r w:rsidRPr="00B929A7">
        <w:rPr>
          <w:i/>
          <w:iCs/>
          <w:color w:val="0070C0"/>
        </w:rPr>
        <w:t xml:space="preserve"> rānei.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80"/>
        <w:jc w:val="both"/>
      </w:pPr>
      <w:r>
        <w:t>Any motion requiring notice that is withdrawn will require notice to be moved again.</w:t>
      </w:r>
    </w:p>
    <w:p w:rsidR="00B929A7" w:rsidRPr="00B929A7" w:rsidRDefault="00B929A7" w:rsidP="00B929A7">
      <w:pPr>
        <w:pStyle w:val="ListParagraph"/>
        <w:tabs>
          <w:tab w:val="left" w:pos="838"/>
        </w:tabs>
        <w:spacing w:line="276" w:lineRule="auto"/>
        <w:ind w:right="280" w:firstLine="0"/>
        <w:jc w:val="both"/>
        <w:rPr>
          <w:i/>
          <w:iCs/>
          <w:color w:val="0070C0"/>
        </w:rPr>
      </w:pPr>
      <w:r w:rsidRPr="00B929A7">
        <w:rPr>
          <w:i/>
          <w:iCs/>
          <w:color w:val="0070C0"/>
        </w:rPr>
        <w:t>Ko ngā tono me whai pānui kua unuhia, me pānui anō kia tonoa anō ai.</w:t>
      </w:r>
    </w:p>
    <w:p w:rsidR="00851D1F" w:rsidRDefault="00851D1F">
      <w:pPr>
        <w:pStyle w:val="BodyText"/>
        <w:spacing w:before="10"/>
        <w:ind w:firstLine="0"/>
        <w:rPr>
          <w:sz w:val="21"/>
        </w:rPr>
      </w:pPr>
    </w:p>
    <w:p w:rsidR="00851D1F" w:rsidRDefault="00AF228E">
      <w:pPr>
        <w:pStyle w:val="Heading2"/>
        <w:numPr>
          <w:ilvl w:val="0"/>
          <w:numId w:val="1"/>
        </w:numPr>
        <w:tabs>
          <w:tab w:val="left" w:pos="478"/>
        </w:tabs>
      </w:pPr>
      <w:bookmarkStart w:id="25" w:name="_TOC_250004"/>
      <w:r>
        <w:t>Amendments to</w:t>
      </w:r>
      <w:r>
        <w:rPr>
          <w:spacing w:val="-3"/>
        </w:rPr>
        <w:t xml:space="preserve"> </w:t>
      </w:r>
      <w:bookmarkEnd w:id="25"/>
      <w:r>
        <w:t>motions</w:t>
      </w:r>
    </w:p>
    <w:p w:rsidR="002E2A0D" w:rsidRPr="002E2A0D" w:rsidRDefault="002E2A0D" w:rsidP="002E2A0D">
      <w:pPr>
        <w:pStyle w:val="Heading2"/>
        <w:tabs>
          <w:tab w:val="left" w:pos="478"/>
        </w:tabs>
        <w:ind w:firstLine="0"/>
        <w:rPr>
          <w:i/>
          <w:iCs/>
          <w:color w:val="0070C0"/>
        </w:rPr>
      </w:pPr>
      <w:r w:rsidRPr="002E2A0D">
        <w:rPr>
          <w:i/>
          <w:iCs/>
          <w:color w:val="0070C0"/>
        </w:rPr>
        <w:t xml:space="preserve">Whakahoutanga ki </w:t>
      </w:r>
      <w:r>
        <w:rPr>
          <w:i/>
          <w:iCs/>
          <w:color w:val="0070C0"/>
        </w:rPr>
        <w:t>ngā</w:t>
      </w:r>
      <w:r w:rsidRPr="002E2A0D">
        <w:rPr>
          <w:i/>
          <w:iCs/>
          <w:color w:val="0070C0"/>
        </w:rPr>
        <w:t xml:space="preserve"> tono</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spacing w:line="276" w:lineRule="auto"/>
        <w:ind w:right="277"/>
      </w:pPr>
      <w:r>
        <w:t>The chairperson may rule that a complicated motion be put to the meeting in parts and then may do</w:t>
      </w:r>
      <w:r>
        <w:rPr>
          <w:spacing w:val="-8"/>
        </w:rPr>
        <w:t xml:space="preserve"> </w:t>
      </w:r>
      <w:r>
        <w:t>so</w:t>
      </w:r>
    </w:p>
    <w:p w:rsidR="002E2A0D" w:rsidRPr="002E2A0D" w:rsidRDefault="002E2A0D" w:rsidP="002E2A0D">
      <w:pPr>
        <w:pStyle w:val="ListParagraph"/>
        <w:tabs>
          <w:tab w:val="left" w:pos="838"/>
        </w:tabs>
        <w:spacing w:line="276" w:lineRule="auto"/>
        <w:ind w:right="277" w:firstLine="0"/>
        <w:rPr>
          <w:i/>
          <w:iCs/>
          <w:color w:val="0070C0"/>
        </w:rPr>
      </w:pPr>
      <w:r w:rsidRPr="002E2A0D">
        <w:rPr>
          <w:i/>
          <w:iCs/>
          <w:color w:val="0070C0"/>
        </w:rPr>
        <w:t xml:space="preserve">Ka whakatauria e </w:t>
      </w:r>
      <w:r w:rsidR="00864E40">
        <w:rPr>
          <w:i/>
          <w:iCs/>
          <w:color w:val="0070C0"/>
        </w:rPr>
        <w:t xml:space="preserve">te </w:t>
      </w:r>
      <w:r w:rsidRPr="002E2A0D">
        <w:rPr>
          <w:i/>
          <w:iCs/>
          <w:color w:val="0070C0"/>
        </w:rPr>
        <w:t>poutoko ki te wāwāhi i tētahi tono matatini, ka tukua i ia wāhi ki te hui, ā, ka kokea kia pērā.</w:t>
      </w:r>
    </w:p>
    <w:p w:rsidR="00851D1F" w:rsidRDefault="00AF228E">
      <w:pPr>
        <w:pStyle w:val="ListParagraph"/>
        <w:numPr>
          <w:ilvl w:val="1"/>
          <w:numId w:val="1"/>
        </w:numPr>
        <w:tabs>
          <w:tab w:val="left" w:pos="838"/>
        </w:tabs>
        <w:spacing w:before="2" w:line="276" w:lineRule="auto"/>
        <w:ind w:right="275"/>
      </w:pPr>
      <w:r>
        <w:t>At</w:t>
      </w:r>
      <w:r>
        <w:rPr>
          <w:spacing w:val="-7"/>
        </w:rPr>
        <w:t xml:space="preserve"> </w:t>
      </w:r>
      <w:r>
        <w:t>any</w:t>
      </w:r>
      <w:r>
        <w:rPr>
          <w:spacing w:val="-10"/>
        </w:rPr>
        <w:t xml:space="preserve"> </w:t>
      </w:r>
      <w:r>
        <w:t>time</w:t>
      </w:r>
      <w:r>
        <w:rPr>
          <w:spacing w:val="-10"/>
        </w:rPr>
        <w:t xml:space="preserve"> </w:t>
      </w:r>
      <w:r>
        <w:t>during</w:t>
      </w:r>
      <w:r>
        <w:rPr>
          <w:spacing w:val="-8"/>
        </w:rPr>
        <w:t xml:space="preserve"> </w:t>
      </w:r>
      <w:r>
        <w:t>the</w:t>
      </w:r>
      <w:r>
        <w:rPr>
          <w:spacing w:val="-10"/>
        </w:rPr>
        <w:t xml:space="preserve"> </w:t>
      </w:r>
      <w:r>
        <w:t>debate</w:t>
      </w:r>
      <w:r>
        <w:rPr>
          <w:spacing w:val="-8"/>
        </w:rPr>
        <w:t xml:space="preserve"> </w:t>
      </w:r>
      <w:r>
        <w:t>or</w:t>
      </w:r>
      <w:r>
        <w:rPr>
          <w:spacing w:val="-7"/>
        </w:rPr>
        <w:t xml:space="preserve"> </w:t>
      </w:r>
      <w:r>
        <w:t>discussion</w:t>
      </w:r>
      <w:r>
        <w:rPr>
          <w:spacing w:val="-11"/>
        </w:rPr>
        <w:t xml:space="preserve"> </w:t>
      </w:r>
      <w:r>
        <w:t>on</w:t>
      </w:r>
      <w:r>
        <w:rPr>
          <w:spacing w:val="-7"/>
        </w:rPr>
        <w:t xml:space="preserve"> </w:t>
      </w:r>
      <w:r>
        <w:t>a</w:t>
      </w:r>
      <w:r>
        <w:rPr>
          <w:spacing w:val="-13"/>
        </w:rPr>
        <w:t xml:space="preserve"> </w:t>
      </w:r>
      <w:r>
        <w:t>motion,</w:t>
      </w:r>
      <w:r>
        <w:rPr>
          <w:spacing w:val="-9"/>
        </w:rPr>
        <w:t xml:space="preserve"> </w:t>
      </w:r>
      <w:r>
        <w:t>an</w:t>
      </w:r>
      <w:r>
        <w:rPr>
          <w:spacing w:val="-8"/>
        </w:rPr>
        <w:t xml:space="preserve"> </w:t>
      </w:r>
      <w:r>
        <w:t>amendment</w:t>
      </w:r>
      <w:r>
        <w:rPr>
          <w:spacing w:val="-8"/>
        </w:rPr>
        <w:t xml:space="preserve"> </w:t>
      </w:r>
      <w:r>
        <w:t>to</w:t>
      </w:r>
      <w:r>
        <w:rPr>
          <w:spacing w:val="-8"/>
        </w:rPr>
        <w:t xml:space="preserve"> </w:t>
      </w:r>
      <w:r>
        <w:t>that motion may be moved,</w:t>
      </w:r>
      <w:r>
        <w:rPr>
          <w:spacing w:val="-5"/>
        </w:rPr>
        <w:t xml:space="preserve"> </w:t>
      </w:r>
      <w:r>
        <w:t>providing:</w:t>
      </w:r>
    </w:p>
    <w:p w:rsidR="002E2A0D" w:rsidRPr="002E2A0D" w:rsidRDefault="002E2A0D" w:rsidP="002E2A0D">
      <w:pPr>
        <w:pStyle w:val="ListParagraph"/>
        <w:tabs>
          <w:tab w:val="left" w:pos="838"/>
        </w:tabs>
        <w:spacing w:before="2" w:line="276" w:lineRule="auto"/>
        <w:ind w:right="275" w:firstLine="0"/>
        <w:rPr>
          <w:i/>
          <w:iCs/>
          <w:color w:val="0070C0"/>
        </w:rPr>
      </w:pPr>
      <w:r w:rsidRPr="002E2A0D">
        <w:rPr>
          <w:i/>
          <w:iCs/>
          <w:color w:val="0070C0"/>
        </w:rPr>
        <w:t xml:space="preserve">Ahakoa te koke o te taupatupatu, o te matapakinga </w:t>
      </w:r>
      <w:r w:rsidR="00864E40">
        <w:rPr>
          <w:i/>
          <w:iCs/>
          <w:color w:val="0070C0"/>
        </w:rPr>
        <w:t xml:space="preserve">rānei </w:t>
      </w:r>
      <w:r w:rsidRPr="002E2A0D">
        <w:rPr>
          <w:i/>
          <w:iCs/>
          <w:color w:val="0070C0"/>
        </w:rPr>
        <w:t>ki tētahi tono, kei te whakaae ki tētahi whakahoutanga o taua tono mēnā:</w:t>
      </w:r>
    </w:p>
    <w:p w:rsidR="00851D1F" w:rsidRDefault="00AF228E">
      <w:pPr>
        <w:pStyle w:val="ListParagraph"/>
        <w:numPr>
          <w:ilvl w:val="2"/>
          <w:numId w:val="1"/>
        </w:numPr>
        <w:tabs>
          <w:tab w:val="left" w:pos="1917"/>
          <w:tab w:val="left" w:pos="1918"/>
        </w:tabs>
        <w:spacing w:line="252" w:lineRule="exact"/>
      </w:pPr>
      <w:r>
        <w:t>That the chairperson does not rule the amendment</w:t>
      </w:r>
      <w:r>
        <w:rPr>
          <w:spacing w:val="-11"/>
        </w:rPr>
        <w:t xml:space="preserve"> </w:t>
      </w:r>
      <w:r>
        <w:t>unreasonable;</w:t>
      </w:r>
    </w:p>
    <w:p w:rsidR="002E2A0D" w:rsidRPr="00A64170" w:rsidRDefault="002E2A0D" w:rsidP="002E2A0D">
      <w:pPr>
        <w:pStyle w:val="ListParagraph"/>
        <w:tabs>
          <w:tab w:val="left" w:pos="1917"/>
          <w:tab w:val="left" w:pos="1918"/>
        </w:tabs>
        <w:spacing w:line="252" w:lineRule="exact"/>
        <w:ind w:left="1918" w:firstLine="0"/>
        <w:rPr>
          <w:i/>
          <w:iCs/>
          <w:color w:val="0070C0"/>
        </w:rPr>
      </w:pPr>
      <w:r w:rsidRPr="00A64170">
        <w:rPr>
          <w:i/>
          <w:iCs/>
          <w:color w:val="0070C0"/>
        </w:rPr>
        <w:t xml:space="preserve">Ka kore te poutoko e whakatau he </w:t>
      </w:r>
      <w:r w:rsidR="00A64170" w:rsidRPr="00A64170">
        <w:rPr>
          <w:i/>
          <w:iCs/>
          <w:color w:val="0070C0"/>
        </w:rPr>
        <w:t>mea e kore e hāngai tika te whakahoutanga</w:t>
      </w:r>
      <w:r w:rsidR="00A64170">
        <w:rPr>
          <w:i/>
          <w:iCs/>
          <w:color w:val="0070C0"/>
        </w:rPr>
        <w:t>;</w:t>
      </w:r>
    </w:p>
    <w:p w:rsidR="00851D1F" w:rsidRDefault="00AF228E">
      <w:pPr>
        <w:pStyle w:val="ListParagraph"/>
        <w:numPr>
          <w:ilvl w:val="2"/>
          <w:numId w:val="1"/>
        </w:numPr>
        <w:tabs>
          <w:tab w:val="left" w:pos="1918"/>
        </w:tabs>
        <w:spacing w:before="37" w:line="276" w:lineRule="auto"/>
        <w:ind w:right="277"/>
      </w:pPr>
      <w:r>
        <w:t>That the amendment does not constitute a direct negative of the motion;</w:t>
      </w:r>
    </w:p>
    <w:p w:rsidR="00A64170" w:rsidRPr="00A64170" w:rsidRDefault="00A64170" w:rsidP="00A64170">
      <w:pPr>
        <w:pStyle w:val="ListParagraph"/>
        <w:tabs>
          <w:tab w:val="left" w:pos="1918"/>
        </w:tabs>
        <w:spacing w:before="37" w:line="276" w:lineRule="auto"/>
        <w:ind w:left="1918" w:right="277" w:firstLine="0"/>
        <w:rPr>
          <w:i/>
          <w:iCs/>
          <w:color w:val="0070C0"/>
        </w:rPr>
      </w:pPr>
      <w:r w:rsidRPr="00A64170">
        <w:rPr>
          <w:i/>
          <w:iCs/>
          <w:color w:val="0070C0"/>
        </w:rPr>
        <w:t>Ka kore e te whakahoutanga e whakahē rawa i te tono;</w:t>
      </w:r>
    </w:p>
    <w:p w:rsidR="00851D1F" w:rsidRDefault="00AF228E">
      <w:pPr>
        <w:pStyle w:val="ListParagraph"/>
        <w:numPr>
          <w:ilvl w:val="2"/>
          <w:numId w:val="1"/>
        </w:numPr>
        <w:tabs>
          <w:tab w:val="left" w:pos="1918"/>
        </w:tabs>
        <w:spacing w:before="2" w:line="276" w:lineRule="auto"/>
        <w:ind w:right="273"/>
      </w:pPr>
      <w:r>
        <w:t>That only one amendment may be before the meeting at any one time;</w:t>
      </w:r>
    </w:p>
    <w:p w:rsidR="00A64170" w:rsidRPr="00A64170" w:rsidRDefault="00A64170" w:rsidP="00A64170">
      <w:pPr>
        <w:pStyle w:val="ListParagraph"/>
        <w:tabs>
          <w:tab w:val="left" w:pos="1918"/>
        </w:tabs>
        <w:spacing w:before="2" w:line="276" w:lineRule="auto"/>
        <w:ind w:left="1918" w:right="273" w:firstLine="0"/>
        <w:rPr>
          <w:i/>
          <w:iCs/>
          <w:color w:val="0070C0"/>
        </w:rPr>
      </w:pPr>
      <w:r w:rsidRPr="00A64170">
        <w:rPr>
          <w:i/>
          <w:iCs/>
          <w:color w:val="0070C0"/>
        </w:rPr>
        <w:t>Kia kotahi anake te whakahoutanga ka tū ki mua i te aroaro o te hui i te wā kotahi;</w:t>
      </w:r>
    </w:p>
    <w:p w:rsidR="00851D1F" w:rsidRDefault="00AF228E">
      <w:pPr>
        <w:pStyle w:val="ListParagraph"/>
        <w:numPr>
          <w:ilvl w:val="2"/>
          <w:numId w:val="1"/>
        </w:numPr>
        <w:tabs>
          <w:tab w:val="left" w:pos="1918"/>
        </w:tabs>
        <w:spacing w:line="276" w:lineRule="auto"/>
        <w:ind w:right="278"/>
      </w:pPr>
      <w:r>
        <w:t xml:space="preserve">That no amendment may be moved to a procedural motion, except </w:t>
      </w:r>
      <w:r>
        <w:lastRenderedPageBreak/>
        <w:t>with leave;</w:t>
      </w:r>
      <w:r>
        <w:rPr>
          <w:spacing w:val="1"/>
        </w:rPr>
        <w:t xml:space="preserve"> </w:t>
      </w:r>
      <w:r>
        <w:t>and;</w:t>
      </w:r>
    </w:p>
    <w:p w:rsidR="00A64170" w:rsidRPr="001857D5" w:rsidRDefault="00A64170" w:rsidP="00A64170">
      <w:pPr>
        <w:pStyle w:val="ListParagraph"/>
        <w:tabs>
          <w:tab w:val="left" w:pos="1918"/>
        </w:tabs>
        <w:spacing w:line="276" w:lineRule="auto"/>
        <w:ind w:left="1918" w:right="278" w:firstLine="0"/>
        <w:rPr>
          <w:i/>
          <w:iCs/>
          <w:color w:val="0070C0"/>
        </w:rPr>
      </w:pPr>
      <w:r w:rsidRPr="001857D5">
        <w:rPr>
          <w:i/>
          <w:iCs/>
          <w:color w:val="0070C0"/>
        </w:rPr>
        <w:t xml:space="preserve">E kore tētahi whakahoutanga ka tonoa ki te tono tukanga, atu i te </w:t>
      </w:r>
      <w:r w:rsidR="00864E40">
        <w:rPr>
          <w:i/>
          <w:iCs/>
          <w:color w:val="0070C0"/>
        </w:rPr>
        <w:t xml:space="preserve">mea kua whai </w:t>
      </w:r>
      <w:r w:rsidR="001857D5" w:rsidRPr="001857D5">
        <w:rPr>
          <w:i/>
          <w:iCs/>
          <w:color w:val="0070C0"/>
        </w:rPr>
        <w:t xml:space="preserve">whakaaetanga; ā; </w:t>
      </w:r>
    </w:p>
    <w:p w:rsidR="003F3F57" w:rsidRDefault="00AF228E" w:rsidP="003F3F57">
      <w:pPr>
        <w:pStyle w:val="ListParagraph"/>
        <w:numPr>
          <w:ilvl w:val="2"/>
          <w:numId w:val="1"/>
        </w:numPr>
        <w:tabs>
          <w:tab w:val="left" w:pos="1918"/>
        </w:tabs>
        <w:spacing w:before="180" w:line="278" w:lineRule="auto"/>
        <w:ind w:right="274"/>
        <w:jc w:val="both"/>
      </w:pPr>
      <w:r>
        <w:t>That following the moving and seconding of an amendment, that amendment will be discussed and then voted</w:t>
      </w:r>
      <w:r w:rsidRPr="003F3F57">
        <w:rPr>
          <w:spacing w:val="-3"/>
        </w:rPr>
        <w:t xml:space="preserve"> </w:t>
      </w:r>
      <w:r>
        <w:t>upon.</w:t>
      </w:r>
    </w:p>
    <w:p w:rsidR="001857D5" w:rsidRPr="001857D5" w:rsidRDefault="001857D5" w:rsidP="001857D5">
      <w:pPr>
        <w:pStyle w:val="ListParagraph"/>
        <w:tabs>
          <w:tab w:val="left" w:pos="1918"/>
        </w:tabs>
        <w:spacing w:line="278" w:lineRule="auto"/>
        <w:ind w:left="1916" w:right="272" w:firstLine="0"/>
        <w:jc w:val="both"/>
        <w:rPr>
          <w:i/>
          <w:iCs/>
          <w:color w:val="0070C0"/>
        </w:rPr>
      </w:pPr>
      <w:r w:rsidRPr="001857D5">
        <w:rPr>
          <w:i/>
          <w:iCs/>
          <w:color w:val="0070C0"/>
        </w:rPr>
        <w:t>Ka mutu te tononga me tautokohanga o te whakahoutanga, ka matapakihia te whakahoutanga, ā, ka pōtihia.</w:t>
      </w:r>
    </w:p>
    <w:p w:rsidR="00851D1F" w:rsidRDefault="00AF228E" w:rsidP="00600110">
      <w:pPr>
        <w:pStyle w:val="ListParagraph"/>
        <w:numPr>
          <w:ilvl w:val="1"/>
          <w:numId w:val="1"/>
        </w:numPr>
        <w:tabs>
          <w:tab w:val="left" w:pos="1918"/>
        </w:tabs>
        <w:spacing w:before="180" w:line="278" w:lineRule="auto"/>
        <w:ind w:right="274"/>
        <w:jc w:val="both"/>
      </w:pPr>
      <w:r>
        <w:t>If</w:t>
      </w:r>
      <w:r w:rsidRPr="003F3F57">
        <w:rPr>
          <w:spacing w:val="-7"/>
        </w:rPr>
        <w:t xml:space="preserve"> </w:t>
      </w:r>
      <w:r>
        <w:t>an</w:t>
      </w:r>
      <w:r w:rsidRPr="003F3F57">
        <w:rPr>
          <w:spacing w:val="-11"/>
        </w:rPr>
        <w:t xml:space="preserve"> </w:t>
      </w:r>
      <w:r>
        <w:t>amendment</w:t>
      </w:r>
      <w:r w:rsidRPr="003F3F57">
        <w:rPr>
          <w:spacing w:val="-9"/>
        </w:rPr>
        <w:t xml:space="preserve"> </w:t>
      </w:r>
      <w:r>
        <w:t>is</w:t>
      </w:r>
      <w:r w:rsidRPr="003F3F57">
        <w:rPr>
          <w:spacing w:val="-9"/>
        </w:rPr>
        <w:t xml:space="preserve"> </w:t>
      </w:r>
      <w:r>
        <w:t>passed,</w:t>
      </w:r>
      <w:r w:rsidRPr="003F3F57">
        <w:rPr>
          <w:spacing w:val="-9"/>
        </w:rPr>
        <w:t xml:space="preserve"> </w:t>
      </w:r>
      <w:r>
        <w:t>the</w:t>
      </w:r>
      <w:r w:rsidRPr="003F3F57">
        <w:rPr>
          <w:spacing w:val="-11"/>
        </w:rPr>
        <w:t xml:space="preserve"> </w:t>
      </w:r>
      <w:r>
        <w:t>amendment</w:t>
      </w:r>
      <w:r w:rsidRPr="003F3F57">
        <w:rPr>
          <w:spacing w:val="-9"/>
        </w:rPr>
        <w:t xml:space="preserve"> </w:t>
      </w:r>
      <w:r>
        <w:t>becomes</w:t>
      </w:r>
      <w:r w:rsidRPr="003F3F57">
        <w:rPr>
          <w:spacing w:val="-9"/>
        </w:rPr>
        <w:t xml:space="preserve"> </w:t>
      </w:r>
      <w:r>
        <w:t>the</w:t>
      </w:r>
      <w:r w:rsidRPr="003F3F57">
        <w:rPr>
          <w:spacing w:val="-11"/>
        </w:rPr>
        <w:t xml:space="preserve"> </w:t>
      </w:r>
      <w:r>
        <w:t>new</w:t>
      </w:r>
      <w:r w:rsidRPr="003F3F57">
        <w:rPr>
          <w:spacing w:val="-13"/>
        </w:rPr>
        <w:t xml:space="preserve"> </w:t>
      </w:r>
      <w:r>
        <w:t>motion,</w:t>
      </w:r>
      <w:r w:rsidRPr="003F3F57">
        <w:rPr>
          <w:spacing w:val="-9"/>
        </w:rPr>
        <w:t xml:space="preserve"> </w:t>
      </w:r>
      <w:r>
        <w:t>and</w:t>
      </w:r>
      <w:r w:rsidRPr="003F3F57">
        <w:rPr>
          <w:spacing w:val="-13"/>
        </w:rPr>
        <w:t xml:space="preserve"> </w:t>
      </w:r>
      <w:r>
        <w:t>this new motion will be dealt with as if it were the original</w:t>
      </w:r>
      <w:r w:rsidRPr="003F3F57">
        <w:rPr>
          <w:spacing w:val="-8"/>
        </w:rPr>
        <w:t xml:space="preserve"> </w:t>
      </w:r>
      <w:r>
        <w:t>motion.</w:t>
      </w:r>
    </w:p>
    <w:p w:rsidR="001857D5" w:rsidRPr="001857D5" w:rsidRDefault="001857D5" w:rsidP="001857D5">
      <w:pPr>
        <w:pStyle w:val="ListParagraph"/>
        <w:tabs>
          <w:tab w:val="left" w:pos="1918"/>
        </w:tabs>
        <w:spacing w:line="278" w:lineRule="auto"/>
        <w:ind w:left="839" w:right="272" w:firstLine="0"/>
        <w:jc w:val="both"/>
        <w:rPr>
          <w:i/>
          <w:iCs/>
          <w:color w:val="0070C0"/>
        </w:rPr>
      </w:pPr>
      <w:r w:rsidRPr="001857D5">
        <w:rPr>
          <w:i/>
          <w:iCs/>
          <w:color w:val="0070C0"/>
        </w:rPr>
        <w:t xml:space="preserve">Ki te </w:t>
      </w:r>
      <w:r w:rsidR="009B0A0B">
        <w:rPr>
          <w:i/>
          <w:iCs/>
          <w:color w:val="0070C0"/>
        </w:rPr>
        <w:t xml:space="preserve">whakaae ki </w:t>
      </w:r>
      <w:r w:rsidRPr="001857D5">
        <w:rPr>
          <w:i/>
          <w:iCs/>
          <w:color w:val="0070C0"/>
        </w:rPr>
        <w:t xml:space="preserve">te whakahoutanga, ko te whakahoutanga kē </w:t>
      </w:r>
      <w:r w:rsidR="009B0A0B">
        <w:rPr>
          <w:i/>
          <w:iCs/>
          <w:color w:val="0070C0"/>
        </w:rPr>
        <w:t xml:space="preserve">ka tū ko </w:t>
      </w:r>
      <w:r w:rsidRPr="001857D5">
        <w:rPr>
          <w:i/>
          <w:iCs/>
          <w:color w:val="0070C0"/>
        </w:rPr>
        <w:t>te tono hou, ā, ko tēnei tono hou ka mea atu anō nei ko tēnei kē te tono tuatahi.</w:t>
      </w:r>
    </w:p>
    <w:p w:rsidR="001857D5" w:rsidRPr="001857D5" w:rsidRDefault="001857D5" w:rsidP="001857D5">
      <w:pPr>
        <w:pStyle w:val="ListParagraph"/>
        <w:tabs>
          <w:tab w:val="left" w:pos="1918"/>
        </w:tabs>
        <w:spacing w:line="278" w:lineRule="auto"/>
        <w:ind w:left="839" w:right="272" w:firstLine="0"/>
        <w:jc w:val="both"/>
        <w:rPr>
          <w:i/>
          <w:iCs/>
        </w:rPr>
      </w:pPr>
    </w:p>
    <w:p w:rsidR="00851D1F" w:rsidRDefault="00AF228E">
      <w:pPr>
        <w:pStyle w:val="ListParagraph"/>
        <w:numPr>
          <w:ilvl w:val="1"/>
          <w:numId w:val="1"/>
        </w:numPr>
        <w:tabs>
          <w:tab w:val="left" w:pos="838"/>
        </w:tabs>
        <w:spacing w:line="249" w:lineRule="exact"/>
        <w:jc w:val="both"/>
      </w:pPr>
      <w:r>
        <w:t>If an amendment fails to pass, the original motion</w:t>
      </w:r>
      <w:r>
        <w:rPr>
          <w:spacing w:val="-12"/>
        </w:rPr>
        <w:t xml:space="preserve"> </w:t>
      </w:r>
      <w:r>
        <w:t>continues.</w:t>
      </w:r>
    </w:p>
    <w:p w:rsidR="009B0A0B" w:rsidRPr="009B0A0B" w:rsidRDefault="009B0A0B" w:rsidP="009B0A0B">
      <w:pPr>
        <w:pStyle w:val="ListParagraph"/>
        <w:tabs>
          <w:tab w:val="left" w:pos="838"/>
        </w:tabs>
        <w:spacing w:line="249" w:lineRule="exact"/>
        <w:ind w:firstLine="0"/>
        <w:jc w:val="both"/>
        <w:rPr>
          <w:i/>
          <w:iCs/>
          <w:color w:val="0070C0"/>
        </w:rPr>
      </w:pPr>
      <w:r w:rsidRPr="009B0A0B">
        <w:rPr>
          <w:i/>
          <w:iCs/>
          <w:color w:val="0070C0"/>
        </w:rPr>
        <w:t>Ki te kore te whakahoutanga e eke, ka hoki ki te tono tuatahi.</w:t>
      </w:r>
    </w:p>
    <w:p w:rsidR="00851D1F" w:rsidRDefault="00851D1F">
      <w:pPr>
        <w:pStyle w:val="BodyText"/>
        <w:spacing w:before="3"/>
        <w:ind w:firstLine="0"/>
        <w:rPr>
          <w:sz w:val="28"/>
        </w:rPr>
      </w:pPr>
    </w:p>
    <w:p w:rsidR="00851D1F" w:rsidRDefault="00AF228E">
      <w:pPr>
        <w:pStyle w:val="Heading2"/>
        <w:numPr>
          <w:ilvl w:val="0"/>
          <w:numId w:val="1"/>
        </w:numPr>
        <w:tabs>
          <w:tab w:val="left" w:pos="478"/>
        </w:tabs>
        <w:spacing w:before="1"/>
      </w:pPr>
      <w:bookmarkStart w:id="26" w:name="_TOC_250003"/>
      <w:bookmarkEnd w:id="26"/>
      <w:r>
        <w:t>Debate</w:t>
      </w:r>
    </w:p>
    <w:p w:rsidR="009B0A0B" w:rsidRPr="009B0A0B" w:rsidRDefault="009B0A0B" w:rsidP="009B0A0B">
      <w:pPr>
        <w:pStyle w:val="Heading2"/>
        <w:tabs>
          <w:tab w:val="left" w:pos="478"/>
        </w:tabs>
        <w:spacing w:before="1"/>
        <w:ind w:firstLine="0"/>
        <w:rPr>
          <w:i/>
          <w:iCs/>
          <w:color w:val="0070C0"/>
        </w:rPr>
      </w:pPr>
      <w:r w:rsidRPr="009B0A0B">
        <w:rPr>
          <w:i/>
          <w:iCs/>
          <w:color w:val="0070C0"/>
        </w:rPr>
        <w:t>Tautohetohe</w:t>
      </w:r>
    </w:p>
    <w:p w:rsidR="00851D1F" w:rsidRDefault="00851D1F">
      <w:pPr>
        <w:pStyle w:val="BodyText"/>
        <w:spacing w:before="10"/>
        <w:ind w:firstLine="0"/>
        <w:rPr>
          <w:b/>
          <w:sz w:val="28"/>
        </w:rPr>
      </w:pPr>
    </w:p>
    <w:p w:rsidR="00851D1F" w:rsidRDefault="00AF228E">
      <w:pPr>
        <w:pStyle w:val="ListParagraph"/>
        <w:numPr>
          <w:ilvl w:val="1"/>
          <w:numId w:val="1"/>
        </w:numPr>
        <w:tabs>
          <w:tab w:val="left" w:pos="838"/>
        </w:tabs>
        <w:jc w:val="both"/>
      </w:pPr>
      <w:r>
        <w:t>Any member of the committee may speak to a</w:t>
      </w:r>
      <w:r>
        <w:rPr>
          <w:spacing w:val="-10"/>
        </w:rPr>
        <w:t xml:space="preserve"> </w:t>
      </w:r>
      <w:r>
        <w:t>motion.</w:t>
      </w:r>
    </w:p>
    <w:p w:rsidR="009B0A0B" w:rsidRPr="009B0A0B" w:rsidRDefault="009B0A0B" w:rsidP="009B0A0B">
      <w:pPr>
        <w:pStyle w:val="ListParagraph"/>
        <w:tabs>
          <w:tab w:val="left" w:pos="838"/>
        </w:tabs>
        <w:ind w:firstLine="0"/>
        <w:jc w:val="both"/>
        <w:rPr>
          <w:i/>
          <w:iCs/>
          <w:color w:val="0070C0"/>
        </w:rPr>
      </w:pPr>
      <w:r w:rsidRPr="009B0A0B">
        <w:rPr>
          <w:i/>
          <w:iCs/>
          <w:color w:val="0070C0"/>
        </w:rPr>
        <w:t>Kei te wātea ngā kaiuru katoa ki te kōrero ki tētahi tono.</w:t>
      </w:r>
    </w:p>
    <w:p w:rsidR="00851D1F" w:rsidRDefault="00851D1F">
      <w:pPr>
        <w:pStyle w:val="BodyText"/>
        <w:spacing w:before="6"/>
        <w:ind w:firstLine="0"/>
        <w:rPr>
          <w:sz w:val="28"/>
        </w:rPr>
      </w:pPr>
    </w:p>
    <w:p w:rsidR="00851D1F" w:rsidRDefault="00AF228E">
      <w:pPr>
        <w:pStyle w:val="ListParagraph"/>
        <w:numPr>
          <w:ilvl w:val="1"/>
          <w:numId w:val="1"/>
        </w:numPr>
        <w:tabs>
          <w:tab w:val="left" w:pos="838"/>
        </w:tabs>
        <w:spacing w:line="276" w:lineRule="auto"/>
        <w:ind w:right="277"/>
        <w:jc w:val="both"/>
      </w:pPr>
      <w:r>
        <w:t>No</w:t>
      </w:r>
      <w:r>
        <w:rPr>
          <w:spacing w:val="-4"/>
        </w:rPr>
        <w:t xml:space="preserve"> </w:t>
      </w:r>
      <w:r>
        <w:t>member</w:t>
      </w:r>
      <w:r>
        <w:rPr>
          <w:spacing w:val="-7"/>
        </w:rPr>
        <w:t xml:space="preserve"> </w:t>
      </w:r>
      <w:r>
        <w:t>may</w:t>
      </w:r>
      <w:r>
        <w:rPr>
          <w:spacing w:val="-4"/>
        </w:rPr>
        <w:t xml:space="preserve"> </w:t>
      </w:r>
      <w:r>
        <w:t>speak</w:t>
      </w:r>
      <w:r>
        <w:rPr>
          <w:spacing w:val="-4"/>
        </w:rPr>
        <w:t xml:space="preserve"> </w:t>
      </w:r>
      <w:r>
        <w:t>to</w:t>
      </w:r>
      <w:r>
        <w:rPr>
          <w:spacing w:val="-3"/>
        </w:rPr>
        <w:t xml:space="preserve"> </w:t>
      </w:r>
      <w:r>
        <w:t>a</w:t>
      </w:r>
      <w:r>
        <w:rPr>
          <w:spacing w:val="-5"/>
        </w:rPr>
        <w:t xml:space="preserve"> </w:t>
      </w:r>
      <w:r>
        <w:t>motion</w:t>
      </w:r>
      <w:r>
        <w:rPr>
          <w:spacing w:val="-6"/>
        </w:rPr>
        <w:t xml:space="preserve"> </w:t>
      </w:r>
      <w:r>
        <w:t>for</w:t>
      </w:r>
      <w:r>
        <w:rPr>
          <w:spacing w:val="-5"/>
        </w:rPr>
        <w:t xml:space="preserve"> </w:t>
      </w:r>
      <w:r>
        <w:t>longer</w:t>
      </w:r>
      <w:r>
        <w:rPr>
          <w:spacing w:val="-4"/>
        </w:rPr>
        <w:t xml:space="preserve"> </w:t>
      </w:r>
      <w:r>
        <w:t>than</w:t>
      </w:r>
      <w:r>
        <w:rPr>
          <w:spacing w:val="-5"/>
        </w:rPr>
        <w:t xml:space="preserve"> </w:t>
      </w:r>
      <w:r>
        <w:t>five</w:t>
      </w:r>
      <w:r>
        <w:rPr>
          <w:spacing w:val="-3"/>
        </w:rPr>
        <w:t xml:space="preserve"> </w:t>
      </w:r>
      <w:r>
        <w:t>(5)</w:t>
      </w:r>
      <w:r>
        <w:rPr>
          <w:spacing w:val="-5"/>
        </w:rPr>
        <w:t xml:space="preserve"> </w:t>
      </w:r>
      <w:r>
        <w:t>minutes</w:t>
      </w:r>
      <w:r>
        <w:rPr>
          <w:spacing w:val="-5"/>
        </w:rPr>
        <w:t xml:space="preserve"> </w:t>
      </w:r>
      <w:r>
        <w:t>except</w:t>
      </w:r>
      <w:r>
        <w:rPr>
          <w:spacing w:val="-6"/>
        </w:rPr>
        <w:t xml:space="preserve"> </w:t>
      </w:r>
      <w:r>
        <w:t>with leave.</w:t>
      </w:r>
    </w:p>
    <w:p w:rsidR="009B0A0B" w:rsidRPr="009B0A0B" w:rsidRDefault="009B0A0B" w:rsidP="009B0A0B">
      <w:pPr>
        <w:pStyle w:val="ListParagraph"/>
        <w:tabs>
          <w:tab w:val="left" w:pos="838"/>
        </w:tabs>
        <w:spacing w:line="276" w:lineRule="auto"/>
        <w:ind w:right="277" w:firstLine="0"/>
        <w:jc w:val="both"/>
        <w:rPr>
          <w:i/>
          <w:iCs/>
          <w:color w:val="0070C0"/>
        </w:rPr>
      </w:pPr>
      <w:r w:rsidRPr="009B0A0B">
        <w:rPr>
          <w:i/>
          <w:iCs/>
          <w:color w:val="0070C0"/>
        </w:rPr>
        <w:t>Kia kaua tētahi kaiuru e kōrero roa ake i te rima (5) mineti atu i te whakaaetanga o te poutoko.</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jc w:val="both"/>
      </w:pPr>
      <w:r>
        <w:t>No member may speak to a motion more than once, except</w:t>
      </w:r>
      <w:r>
        <w:rPr>
          <w:spacing w:val="-11"/>
        </w:rPr>
        <w:t xml:space="preserve"> </w:t>
      </w:r>
      <w:r>
        <w:t>for:</w:t>
      </w:r>
    </w:p>
    <w:p w:rsidR="009B0A0B" w:rsidRPr="009B0A0B" w:rsidRDefault="009B0A0B" w:rsidP="009B0A0B">
      <w:pPr>
        <w:pStyle w:val="ListParagraph"/>
        <w:tabs>
          <w:tab w:val="left" w:pos="838"/>
        </w:tabs>
        <w:ind w:firstLine="0"/>
        <w:jc w:val="both"/>
        <w:rPr>
          <w:i/>
          <w:iCs/>
          <w:color w:val="0070C0"/>
        </w:rPr>
      </w:pPr>
      <w:r w:rsidRPr="009B0A0B">
        <w:rPr>
          <w:i/>
          <w:iCs/>
          <w:color w:val="0070C0"/>
        </w:rPr>
        <w:t>Kia kotahi anake te wā ki ia kaiuru ki te kōrero ki tētahi tono, atu i:</w:t>
      </w:r>
    </w:p>
    <w:p w:rsidR="00851D1F" w:rsidRDefault="00AF228E">
      <w:pPr>
        <w:pStyle w:val="ListParagraph"/>
        <w:numPr>
          <w:ilvl w:val="2"/>
          <w:numId w:val="1"/>
        </w:numPr>
        <w:tabs>
          <w:tab w:val="left" w:pos="1918"/>
        </w:tabs>
        <w:spacing w:before="38" w:line="276" w:lineRule="auto"/>
        <w:ind w:right="274"/>
        <w:jc w:val="both"/>
      </w:pPr>
      <w:r>
        <w:t>The mover of a substantive motion who may speak to a motion when moving it, and then have a right of reply at the conclusion of the debate, except when there is no further debate, in which case the mover will be entitled to speak only</w:t>
      </w:r>
      <w:r>
        <w:rPr>
          <w:spacing w:val="-5"/>
        </w:rPr>
        <w:t xml:space="preserve"> </w:t>
      </w:r>
      <w:r>
        <w:t>once;</w:t>
      </w:r>
    </w:p>
    <w:p w:rsidR="009B0A0B" w:rsidRPr="00EE07FF" w:rsidRDefault="009B0A0B" w:rsidP="009B0A0B">
      <w:pPr>
        <w:pStyle w:val="ListParagraph"/>
        <w:tabs>
          <w:tab w:val="left" w:pos="1918"/>
        </w:tabs>
        <w:spacing w:before="38" w:line="276" w:lineRule="auto"/>
        <w:ind w:left="1918" w:right="274" w:firstLine="0"/>
        <w:jc w:val="both"/>
        <w:rPr>
          <w:i/>
          <w:iCs/>
          <w:color w:val="0070C0"/>
        </w:rPr>
      </w:pPr>
      <w:r w:rsidRPr="00EE07FF">
        <w:rPr>
          <w:i/>
          <w:iCs/>
          <w:color w:val="0070C0"/>
        </w:rPr>
        <w:t>Te kaitono o tētahi tono whaitake, k</w:t>
      </w:r>
      <w:r w:rsidR="00EE07FF" w:rsidRPr="00EE07FF">
        <w:rPr>
          <w:i/>
          <w:iCs/>
          <w:color w:val="0070C0"/>
        </w:rPr>
        <w:t>ei te whakaae kia kōrero ia ki te tono i te wā e tonoa ai, ā, he wā anō ki a rātou ki te urupare i te otinga o te tautohetohe, atu i te wā kua tau kē te tautohenga, ina i pēnei</w:t>
      </w:r>
      <w:r w:rsidR="00EE07FF">
        <w:rPr>
          <w:i/>
          <w:iCs/>
          <w:color w:val="0070C0"/>
        </w:rPr>
        <w:t>,</w:t>
      </w:r>
      <w:r w:rsidR="00EE07FF" w:rsidRPr="00EE07FF">
        <w:rPr>
          <w:i/>
          <w:iCs/>
          <w:color w:val="0070C0"/>
        </w:rPr>
        <w:t xml:space="preserve"> k</w:t>
      </w:r>
      <w:r w:rsidR="00652010">
        <w:rPr>
          <w:i/>
          <w:iCs/>
          <w:color w:val="0070C0"/>
        </w:rPr>
        <w:t xml:space="preserve">ia kotahi anake te wā e </w:t>
      </w:r>
      <w:r w:rsidR="00EE07FF" w:rsidRPr="00EE07FF">
        <w:rPr>
          <w:i/>
          <w:iCs/>
          <w:color w:val="0070C0"/>
        </w:rPr>
        <w:t>whakaae kia kōrero ai te kaitono</w:t>
      </w:r>
      <w:r w:rsidR="00652010">
        <w:rPr>
          <w:i/>
          <w:iCs/>
          <w:color w:val="0070C0"/>
        </w:rPr>
        <w:t>.</w:t>
      </w:r>
    </w:p>
    <w:p w:rsidR="00851D1F" w:rsidRDefault="00AF228E">
      <w:pPr>
        <w:pStyle w:val="ListParagraph"/>
        <w:numPr>
          <w:ilvl w:val="2"/>
          <w:numId w:val="1"/>
        </w:numPr>
        <w:tabs>
          <w:tab w:val="left" w:pos="1918"/>
        </w:tabs>
        <w:spacing w:before="1" w:line="276" w:lineRule="auto"/>
        <w:ind w:right="272"/>
        <w:jc w:val="both"/>
      </w:pPr>
      <w:r>
        <w:t>The seconding of a motion which is not to be considered as speaking to it;</w:t>
      </w:r>
      <w:r>
        <w:rPr>
          <w:spacing w:val="-4"/>
        </w:rPr>
        <w:t xml:space="preserve"> </w:t>
      </w:r>
      <w:r>
        <w:t>and;</w:t>
      </w:r>
    </w:p>
    <w:p w:rsidR="00EE07FF" w:rsidRPr="00EE07FF" w:rsidRDefault="00EE07FF" w:rsidP="00EE07FF">
      <w:pPr>
        <w:pStyle w:val="ListParagraph"/>
        <w:tabs>
          <w:tab w:val="left" w:pos="1918"/>
        </w:tabs>
        <w:spacing w:before="1" w:line="276" w:lineRule="auto"/>
        <w:ind w:left="1918" w:right="272" w:firstLine="0"/>
        <w:jc w:val="both"/>
        <w:rPr>
          <w:i/>
          <w:iCs/>
          <w:color w:val="0070C0"/>
        </w:rPr>
      </w:pPr>
      <w:r w:rsidRPr="00EE07FF">
        <w:rPr>
          <w:i/>
          <w:iCs/>
          <w:color w:val="0070C0"/>
        </w:rPr>
        <w:t xml:space="preserve">Ko te tautoko ki tētahi tono, ehara i te mea </w:t>
      </w:r>
      <w:r w:rsidR="00652010">
        <w:rPr>
          <w:i/>
          <w:iCs/>
          <w:color w:val="0070C0"/>
        </w:rPr>
        <w:t xml:space="preserve">mā tēnei </w:t>
      </w:r>
      <w:r w:rsidRPr="00EE07FF">
        <w:rPr>
          <w:i/>
          <w:iCs/>
          <w:color w:val="0070C0"/>
        </w:rPr>
        <w:t>kua kōrero ki te tono; ā;</w:t>
      </w:r>
    </w:p>
    <w:p w:rsidR="00851D1F" w:rsidRDefault="00AF228E">
      <w:pPr>
        <w:pStyle w:val="ListParagraph"/>
        <w:numPr>
          <w:ilvl w:val="2"/>
          <w:numId w:val="1"/>
        </w:numPr>
        <w:tabs>
          <w:tab w:val="left" w:pos="1918"/>
        </w:tabs>
        <w:spacing w:line="276" w:lineRule="auto"/>
        <w:ind w:right="275"/>
        <w:jc w:val="both"/>
      </w:pPr>
      <w:r>
        <w:t>The chairperson who may permit any members who have spoken to explain themselves in regard to any part of their speech, or to answer questions from other</w:t>
      </w:r>
      <w:r>
        <w:rPr>
          <w:spacing w:val="-2"/>
        </w:rPr>
        <w:t xml:space="preserve"> </w:t>
      </w:r>
      <w:r>
        <w:t>members.</w:t>
      </w:r>
    </w:p>
    <w:p w:rsidR="00EE07FF" w:rsidRPr="00C44D2D" w:rsidRDefault="00EE07FF" w:rsidP="00EE07FF">
      <w:pPr>
        <w:pStyle w:val="ListParagraph"/>
        <w:tabs>
          <w:tab w:val="left" w:pos="1918"/>
        </w:tabs>
        <w:spacing w:line="276" w:lineRule="auto"/>
        <w:ind w:left="1918" w:right="275" w:firstLine="0"/>
        <w:jc w:val="both"/>
        <w:rPr>
          <w:i/>
          <w:iCs/>
          <w:color w:val="0070C0"/>
        </w:rPr>
      </w:pPr>
      <w:r w:rsidRPr="00C44D2D">
        <w:rPr>
          <w:i/>
          <w:iCs/>
          <w:color w:val="0070C0"/>
        </w:rPr>
        <w:t>Ko te poutoko</w:t>
      </w:r>
      <w:r w:rsidR="00C44D2D" w:rsidRPr="00C44D2D">
        <w:rPr>
          <w:i/>
          <w:iCs/>
          <w:color w:val="0070C0"/>
        </w:rPr>
        <w:t xml:space="preserve"> ka tukuna tētahi o ngā kaiuru ki te whakamahuki ērā wāhanga o ā rātou kōrero e kore e mārama pai ana, ki te urupare rānei i ngā urupounamu o ērā atu kaiuru.</w:t>
      </w:r>
    </w:p>
    <w:p w:rsidR="00851D1F" w:rsidRDefault="00851D1F">
      <w:pPr>
        <w:pStyle w:val="BodyText"/>
        <w:spacing w:before="2"/>
        <w:ind w:firstLine="0"/>
        <w:rPr>
          <w:sz w:val="25"/>
        </w:rPr>
      </w:pPr>
    </w:p>
    <w:p w:rsidR="00851D1F" w:rsidRDefault="00AF228E">
      <w:pPr>
        <w:pStyle w:val="ListParagraph"/>
        <w:numPr>
          <w:ilvl w:val="1"/>
          <w:numId w:val="1"/>
        </w:numPr>
        <w:tabs>
          <w:tab w:val="left" w:pos="838"/>
        </w:tabs>
        <w:spacing w:line="278" w:lineRule="auto"/>
        <w:ind w:right="276"/>
        <w:jc w:val="both"/>
      </w:pPr>
      <w:r>
        <w:lastRenderedPageBreak/>
        <w:t>No member may speak to a procedural motion, except as provided by these Standing</w:t>
      </w:r>
      <w:r>
        <w:rPr>
          <w:spacing w:val="-1"/>
        </w:rPr>
        <w:t xml:space="preserve"> </w:t>
      </w:r>
      <w:r>
        <w:t>Orders.</w:t>
      </w:r>
    </w:p>
    <w:p w:rsidR="00C44D2D" w:rsidRPr="00C44D2D" w:rsidRDefault="00C44D2D" w:rsidP="00C44D2D">
      <w:pPr>
        <w:pStyle w:val="ListParagraph"/>
        <w:tabs>
          <w:tab w:val="left" w:pos="838"/>
        </w:tabs>
        <w:spacing w:line="278" w:lineRule="auto"/>
        <w:ind w:right="276" w:firstLine="0"/>
        <w:jc w:val="both"/>
        <w:rPr>
          <w:i/>
          <w:iCs/>
          <w:color w:val="0070C0"/>
        </w:rPr>
      </w:pPr>
      <w:r w:rsidRPr="00C44D2D">
        <w:rPr>
          <w:i/>
          <w:iCs/>
          <w:color w:val="0070C0"/>
        </w:rPr>
        <w:t>E kore e whakaae te kaiuru ki te kōrero noa ki tētahi tono tukanga atu i ērā e whakaae ana i ngā tikanga o ēnei Tohutohu.</w:t>
      </w:r>
    </w:p>
    <w:p w:rsidR="00851D1F" w:rsidRDefault="00851D1F">
      <w:pPr>
        <w:pStyle w:val="BodyText"/>
        <w:spacing w:before="11"/>
        <w:ind w:firstLine="0"/>
        <w:rPr>
          <w:sz w:val="24"/>
        </w:rPr>
      </w:pPr>
    </w:p>
    <w:p w:rsidR="00851D1F" w:rsidRDefault="00AF228E">
      <w:pPr>
        <w:pStyle w:val="ListParagraph"/>
        <w:numPr>
          <w:ilvl w:val="1"/>
          <w:numId w:val="1"/>
        </w:numPr>
        <w:tabs>
          <w:tab w:val="left" w:pos="838"/>
        </w:tabs>
        <w:spacing w:line="276" w:lineRule="auto"/>
        <w:ind w:right="275"/>
        <w:jc w:val="both"/>
      </w:pPr>
      <w:r>
        <w:t>The Chairperson may speak to a motion only in order to make a personal explanation or an explanation as to the matter under</w:t>
      </w:r>
      <w:r>
        <w:rPr>
          <w:spacing w:val="-4"/>
        </w:rPr>
        <w:t xml:space="preserve"> </w:t>
      </w:r>
      <w:r>
        <w:t>debate.</w:t>
      </w:r>
    </w:p>
    <w:p w:rsidR="00C44D2D" w:rsidRPr="00C44D2D" w:rsidRDefault="00C44D2D" w:rsidP="00C44D2D">
      <w:pPr>
        <w:pStyle w:val="ListParagraph"/>
        <w:tabs>
          <w:tab w:val="left" w:pos="838"/>
        </w:tabs>
        <w:spacing w:line="276" w:lineRule="auto"/>
        <w:ind w:right="275" w:firstLine="0"/>
        <w:jc w:val="both"/>
        <w:rPr>
          <w:i/>
          <w:iCs/>
          <w:color w:val="0070C0"/>
        </w:rPr>
      </w:pPr>
      <w:r w:rsidRPr="00C44D2D">
        <w:rPr>
          <w:i/>
          <w:iCs/>
          <w:color w:val="0070C0"/>
        </w:rPr>
        <w:t xml:space="preserve">Kei te whakaae te poutoko ki te kōrero ki tētahi tono ki te whakamārama </w:t>
      </w:r>
      <w:r>
        <w:rPr>
          <w:i/>
          <w:iCs/>
          <w:color w:val="0070C0"/>
        </w:rPr>
        <w:t>i ō</w:t>
      </w:r>
      <w:r w:rsidRPr="00C44D2D">
        <w:rPr>
          <w:i/>
          <w:iCs/>
          <w:color w:val="0070C0"/>
        </w:rPr>
        <w:t>na ake</w:t>
      </w:r>
      <w:r>
        <w:rPr>
          <w:i/>
          <w:iCs/>
          <w:color w:val="0070C0"/>
        </w:rPr>
        <w:t xml:space="preserve"> whakaaro</w:t>
      </w:r>
      <w:r w:rsidRPr="00C44D2D">
        <w:rPr>
          <w:i/>
          <w:iCs/>
          <w:color w:val="0070C0"/>
        </w:rPr>
        <w:t xml:space="preserve">, ki te whakamārama rānei i te take e tautohetohe ana. </w:t>
      </w:r>
    </w:p>
    <w:p w:rsidR="00851D1F" w:rsidRDefault="00851D1F">
      <w:pPr>
        <w:pStyle w:val="BodyText"/>
        <w:spacing w:before="5"/>
        <w:ind w:firstLine="0"/>
        <w:rPr>
          <w:sz w:val="25"/>
        </w:rPr>
      </w:pPr>
    </w:p>
    <w:p w:rsidR="00851D1F" w:rsidRDefault="00AF228E">
      <w:pPr>
        <w:pStyle w:val="ListParagraph"/>
        <w:numPr>
          <w:ilvl w:val="1"/>
          <w:numId w:val="1"/>
        </w:numPr>
        <w:tabs>
          <w:tab w:val="left" w:pos="838"/>
        </w:tabs>
        <w:spacing w:line="276" w:lineRule="auto"/>
        <w:ind w:right="275"/>
        <w:jc w:val="both"/>
      </w:pPr>
      <w:r>
        <w:t>A</w:t>
      </w:r>
      <w:r>
        <w:rPr>
          <w:spacing w:val="-11"/>
        </w:rPr>
        <w:t xml:space="preserve"> </w:t>
      </w:r>
      <w:r>
        <w:t>Chairperson</w:t>
      </w:r>
      <w:r>
        <w:rPr>
          <w:spacing w:val="-13"/>
        </w:rPr>
        <w:t xml:space="preserve"> </w:t>
      </w:r>
      <w:r>
        <w:t>wishing</w:t>
      </w:r>
      <w:r>
        <w:rPr>
          <w:spacing w:val="-8"/>
        </w:rPr>
        <w:t xml:space="preserve"> </w:t>
      </w:r>
      <w:r>
        <w:t>to</w:t>
      </w:r>
      <w:r>
        <w:rPr>
          <w:spacing w:val="-13"/>
        </w:rPr>
        <w:t xml:space="preserve"> </w:t>
      </w:r>
      <w:r>
        <w:t>take</w:t>
      </w:r>
      <w:r>
        <w:rPr>
          <w:spacing w:val="-13"/>
        </w:rPr>
        <w:t xml:space="preserve"> </w:t>
      </w:r>
      <w:r>
        <w:t>part</w:t>
      </w:r>
      <w:r>
        <w:rPr>
          <w:spacing w:val="-11"/>
        </w:rPr>
        <w:t xml:space="preserve"> </w:t>
      </w:r>
      <w:r>
        <w:t>in</w:t>
      </w:r>
      <w:r>
        <w:rPr>
          <w:spacing w:val="-10"/>
        </w:rPr>
        <w:t xml:space="preserve"> </w:t>
      </w:r>
      <w:r>
        <w:t>any</w:t>
      </w:r>
      <w:r>
        <w:rPr>
          <w:spacing w:val="-12"/>
        </w:rPr>
        <w:t xml:space="preserve"> </w:t>
      </w:r>
      <w:r>
        <w:t>debate</w:t>
      </w:r>
      <w:r>
        <w:rPr>
          <w:spacing w:val="-15"/>
        </w:rPr>
        <w:t xml:space="preserve"> </w:t>
      </w:r>
      <w:r>
        <w:t>must</w:t>
      </w:r>
      <w:r>
        <w:rPr>
          <w:spacing w:val="-14"/>
        </w:rPr>
        <w:t xml:space="preserve"> </w:t>
      </w:r>
      <w:r>
        <w:t>first</w:t>
      </w:r>
      <w:r>
        <w:rPr>
          <w:spacing w:val="-11"/>
        </w:rPr>
        <w:t xml:space="preserve"> </w:t>
      </w:r>
      <w:r>
        <w:t>leave</w:t>
      </w:r>
      <w:r>
        <w:rPr>
          <w:spacing w:val="-10"/>
        </w:rPr>
        <w:t xml:space="preserve"> </w:t>
      </w:r>
      <w:r>
        <w:t>the</w:t>
      </w:r>
      <w:r>
        <w:rPr>
          <w:spacing w:val="-11"/>
        </w:rPr>
        <w:t xml:space="preserve"> </w:t>
      </w:r>
      <w:r>
        <w:t>Chair</w:t>
      </w:r>
      <w:r>
        <w:rPr>
          <w:spacing w:val="-11"/>
        </w:rPr>
        <w:t xml:space="preserve"> </w:t>
      </w:r>
      <w:r>
        <w:t>and cease to be the Chairperson until the motion currently before the meeting has been</w:t>
      </w:r>
      <w:r>
        <w:rPr>
          <w:spacing w:val="-16"/>
        </w:rPr>
        <w:t xml:space="preserve"> </w:t>
      </w:r>
      <w:r>
        <w:t>resolved.</w:t>
      </w:r>
      <w:r>
        <w:rPr>
          <w:spacing w:val="-14"/>
        </w:rPr>
        <w:t xml:space="preserve"> </w:t>
      </w:r>
      <w:r>
        <w:t>In</w:t>
      </w:r>
      <w:r>
        <w:rPr>
          <w:spacing w:val="-18"/>
        </w:rPr>
        <w:t xml:space="preserve"> </w:t>
      </w:r>
      <w:r>
        <w:t>the</w:t>
      </w:r>
      <w:r>
        <w:rPr>
          <w:spacing w:val="-15"/>
        </w:rPr>
        <w:t xml:space="preserve"> </w:t>
      </w:r>
      <w:r>
        <w:t>interim</w:t>
      </w:r>
      <w:r>
        <w:rPr>
          <w:spacing w:val="-14"/>
        </w:rPr>
        <w:t xml:space="preserve"> </w:t>
      </w:r>
      <w:r>
        <w:t>another</w:t>
      </w:r>
      <w:r>
        <w:rPr>
          <w:spacing w:val="-15"/>
        </w:rPr>
        <w:t xml:space="preserve"> </w:t>
      </w:r>
      <w:r>
        <w:t>Chairperson</w:t>
      </w:r>
      <w:r>
        <w:rPr>
          <w:spacing w:val="-18"/>
        </w:rPr>
        <w:t xml:space="preserve"> </w:t>
      </w:r>
      <w:r>
        <w:t>must</w:t>
      </w:r>
      <w:r>
        <w:rPr>
          <w:spacing w:val="-16"/>
        </w:rPr>
        <w:t xml:space="preserve"> </w:t>
      </w:r>
      <w:r>
        <w:t>be</w:t>
      </w:r>
      <w:r>
        <w:rPr>
          <w:spacing w:val="-16"/>
        </w:rPr>
        <w:t xml:space="preserve"> </w:t>
      </w:r>
      <w:r>
        <w:t>elected</w:t>
      </w:r>
      <w:r>
        <w:rPr>
          <w:spacing w:val="-15"/>
        </w:rPr>
        <w:t xml:space="preserve"> </w:t>
      </w:r>
      <w:r>
        <w:t>or</w:t>
      </w:r>
      <w:r>
        <w:rPr>
          <w:spacing w:val="-14"/>
        </w:rPr>
        <w:t xml:space="preserve"> </w:t>
      </w:r>
      <w:r>
        <w:t>appointed under section</w:t>
      </w:r>
      <w:r>
        <w:rPr>
          <w:spacing w:val="1"/>
        </w:rPr>
        <w:t xml:space="preserve"> </w:t>
      </w:r>
      <w:r>
        <w:t>47.</w:t>
      </w:r>
    </w:p>
    <w:p w:rsidR="00C44D2D" w:rsidRPr="007148E1" w:rsidRDefault="00652010" w:rsidP="00C44D2D">
      <w:pPr>
        <w:pStyle w:val="ListParagraph"/>
        <w:tabs>
          <w:tab w:val="left" w:pos="838"/>
        </w:tabs>
        <w:spacing w:line="276" w:lineRule="auto"/>
        <w:ind w:right="275" w:firstLine="0"/>
        <w:jc w:val="both"/>
        <w:rPr>
          <w:i/>
          <w:iCs/>
          <w:color w:val="0070C0"/>
        </w:rPr>
      </w:pPr>
      <w:r>
        <w:rPr>
          <w:i/>
          <w:iCs/>
          <w:color w:val="0070C0"/>
        </w:rPr>
        <w:t>Ki te hiahia te</w:t>
      </w:r>
      <w:r w:rsidR="00C44D2D" w:rsidRPr="007148E1">
        <w:rPr>
          <w:i/>
          <w:iCs/>
          <w:color w:val="0070C0"/>
        </w:rPr>
        <w:t xml:space="preserve"> Poutoko ki te tohe ki tētahi tautohetohe me heke i tōna tūranga tuatahi, kia kaua ia e tū hei Poutoko kia tau </w:t>
      </w:r>
      <w:r w:rsidR="007148E1" w:rsidRPr="007148E1">
        <w:rPr>
          <w:i/>
          <w:iCs/>
          <w:color w:val="0070C0"/>
        </w:rPr>
        <w:t xml:space="preserve">anō </w:t>
      </w:r>
      <w:r w:rsidR="00C44D2D" w:rsidRPr="007148E1">
        <w:rPr>
          <w:i/>
          <w:iCs/>
          <w:color w:val="0070C0"/>
        </w:rPr>
        <w:t xml:space="preserve">ai te tono </w:t>
      </w:r>
      <w:r w:rsidR="007148E1" w:rsidRPr="007148E1">
        <w:rPr>
          <w:i/>
          <w:iCs/>
          <w:color w:val="0070C0"/>
        </w:rPr>
        <w:t xml:space="preserve">e noho ana </w:t>
      </w:r>
      <w:r w:rsidR="00C44D2D" w:rsidRPr="007148E1">
        <w:rPr>
          <w:i/>
          <w:iCs/>
          <w:color w:val="0070C0"/>
        </w:rPr>
        <w:t xml:space="preserve">ki mua i te aroaro o te hui. </w:t>
      </w:r>
      <w:r w:rsidR="007148E1" w:rsidRPr="007148E1">
        <w:rPr>
          <w:i/>
          <w:iCs/>
          <w:color w:val="0070C0"/>
        </w:rPr>
        <w:t xml:space="preserve">I tēnei wā nei me pōti tētahi atu hei Poutoko, me kopou rānei </w:t>
      </w:r>
      <w:r>
        <w:rPr>
          <w:i/>
          <w:iCs/>
          <w:color w:val="0070C0"/>
        </w:rPr>
        <w:t xml:space="preserve">mā te </w:t>
      </w:r>
      <w:r w:rsidR="007148E1" w:rsidRPr="007148E1">
        <w:rPr>
          <w:i/>
          <w:iCs/>
          <w:color w:val="0070C0"/>
        </w:rPr>
        <w:t>whāi</w:t>
      </w:r>
      <w:r>
        <w:rPr>
          <w:i/>
          <w:iCs/>
          <w:color w:val="0070C0"/>
        </w:rPr>
        <w:t xml:space="preserve"> i</w:t>
      </w:r>
      <w:r w:rsidR="007148E1" w:rsidRPr="007148E1">
        <w:rPr>
          <w:i/>
          <w:iCs/>
          <w:color w:val="0070C0"/>
        </w:rPr>
        <w:t xml:space="preserve"> ngā tohutohu o te wāhanga 47.</w:t>
      </w:r>
    </w:p>
    <w:p w:rsidR="00851D1F" w:rsidRDefault="00851D1F">
      <w:pPr>
        <w:pStyle w:val="BodyText"/>
        <w:ind w:firstLine="0"/>
        <w:rPr>
          <w:sz w:val="25"/>
        </w:rPr>
      </w:pPr>
    </w:p>
    <w:p w:rsidR="00851D1F" w:rsidRDefault="00AF228E">
      <w:pPr>
        <w:pStyle w:val="Heading2"/>
        <w:numPr>
          <w:ilvl w:val="0"/>
          <w:numId w:val="1"/>
        </w:numPr>
        <w:tabs>
          <w:tab w:val="left" w:pos="478"/>
        </w:tabs>
        <w:spacing w:before="1"/>
      </w:pPr>
      <w:bookmarkStart w:id="27" w:name="_TOC_250002"/>
      <w:r>
        <w:t>Breaches of</w:t>
      </w:r>
      <w:r>
        <w:rPr>
          <w:spacing w:val="-1"/>
        </w:rPr>
        <w:t xml:space="preserve"> </w:t>
      </w:r>
      <w:bookmarkEnd w:id="27"/>
      <w:r>
        <w:t>Order</w:t>
      </w:r>
    </w:p>
    <w:p w:rsidR="007148E1" w:rsidRPr="007148E1" w:rsidRDefault="007148E1" w:rsidP="007148E1">
      <w:pPr>
        <w:pStyle w:val="Heading2"/>
        <w:tabs>
          <w:tab w:val="left" w:pos="478"/>
        </w:tabs>
        <w:spacing w:before="1"/>
        <w:ind w:firstLine="0"/>
        <w:rPr>
          <w:i/>
          <w:iCs/>
          <w:color w:val="0070C0"/>
        </w:rPr>
      </w:pPr>
      <w:r w:rsidRPr="007148E1">
        <w:rPr>
          <w:i/>
          <w:iCs/>
          <w:color w:val="0070C0"/>
        </w:rPr>
        <w:t>Takahi Tikanga</w:t>
      </w:r>
    </w:p>
    <w:p w:rsidR="00851D1F" w:rsidRDefault="00851D1F">
      <w:pPr>
        <w:pStyle w:val="BodyText"/>
        <w:spacing w:before="8"/>
        <w:ind w:firstLine="0"/>
        <w:rPr>
          <w:b/>
          <w:sz w:val="28"/>
        </w:rPr>
      </w:pPr>
    </w:p>
    <w:p w:rsidR="00851D1F" w:rsidRDefault="00AF228E">
      <w:pPr>
        <w:pStyle w:val="ListParagraph"/>
        <w:numPr>
          <w:ilvl w:val="1"/>
          <w:numId w:val="1"/>
        </w:numPr>
        <w:tabs>
          <w:tab w:val="left" w:pos="898"/>
        </w:tabs>
        <w:spacing w:line="276" w:lineRule="auto"/>
        <w:ind w:right="277"/>
        <w:jc w:val="both"/>
      </w:pPr>
      <w:r>
        <w:tab/>
        <w:t>The Chairperson may at any time during a meeting rule that any named member of the committee is or has been guilty of a breach of</w:t>
      </w:r>
      <w:r>
        <w:rPr>
          <w:spacing w:val="-15"/>
        </w:rPr>
        <w:t xml:space="preserve"> </w:t>
      </w:r>
      <w:r>
        <w:t>order.</w:t>
      </w:r>
    </w:p>
    <w:p w:rsidR="007148E1" w:rsidRPr="002B26A7" w:rsidRDefault="007148E1" w:rsidP="007148E1">
      <w:pPr>
        <w:pStyle w:val="ListParagraph"/>
        <w:tabs>
          <w:tab w:val="left" w:pos="898"/>
        </w:tabs>
        <w:spacing w:line="276" w:lineRule="auto"/>
        <w:ind w:right="277" w:firstLine="0"/>
        <w:jc w:val="both"/>
        <w:rPr>
          <w:i/>
          <w:iCs/>
          <w:color w:val="0070C0"/>
        </w:rPr>
      </w:pPr>
      <w:r w:rsidRPr="002B26A7">
        <w:rPr>
          <w:i/>
          <w:iCs/>
          <w:color w:val="0070C0"/>
        </w:rPr>
        <w:t xml:space="preserve">Ahakoa te wā, te āhua o te hui kei a te Poutoko te mana ki te kī atu </w:t>
      </w:r>
      <w:r w:rsidR="002B26A7" w:rsidRPr="002B26A7">
        <w:rPr>
          <w:i/>
          <w:iCs/>
          <w:color w:val="0070C0"/>
        </w:rPr>
        <w:t>kua hē rānei, kua takahi tikanga rānei tētahi o ngā kaiuru</w:t>
      </w:r>
      <w:r w:rsidR="00F61AC3">
        <w:rPr>
          <w:i/>
          <w:iCs/>
          <w:color w:val="0070C0"/>
        </w:rPr>
        <w:t xml:space="preserve"> pū</w:t>
      </w:r>
      <w:r w:rsidR="002B26A7" w:rsidRPr="002B26A7">
        <w:rPr>
          <w:i/>
          <w:iCs/>
          <w:color w:val="0070C0"/>
        </w:rPr>
        <w:t xml:space="preserve"> o te kōmiti.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6"/>
        <w:jc w:val="both"/>
      </w:pPr>
      <w:r>
        <w:t>If the Chairperson rules that any named member is or has been guilty of a breach of order, they must then move a motion immediately over any other motion except a motion of no confidence in the Chair, asking</w:t>
      </w:r>
      <w:r>
        <w:rPr>
          <w:spacing w:val="-10"/>
        </w:rPr>
        <w:t xml:space="preserve"> </w:t>
      </w:r>
      <w:r>
        <w:t>that:</w:t>
      </w:r>
    </w:p>
    <w:p w:rsidR="002B26A7" w:rsidRPr="002B26A7" w:rsidRDefault="002B26A7" w:rsidP="002B26A7">
      <w:pPr>
        <w:pStyle w:val="ListParagraph"/>
        <w:tabs>
          <w:tab w:val="left" w:pos="838"/>
        </w:tabs>
        <w:spacing w:line="276" w:lineRule="auto"/>
        <w:ind w:right="276" w:firstLine="0"/>
        <w:jc w:val="both"/>
        <w:rPr>
          <w:i/>
          <w:iCs/>
          <w:color w:val="0070C0"/>
        </w:rPr>
      </w:pPr>
      <w:r w:rsidRPr="002B26A7">
        <w:rPr>
          <w:i/>
          <w:iCs/>
          <w:color w:val="0070C0"/>
        </w:rPr>
        <w:t>Ki te kī atu kua takahi tikanga tētahi o ngā kaiuru</w:t>
      </w:r>
      <w:r w:rsidR="00F61AC3">
        <w:rPr>
          <w:i/>
          <w:iCs/>
          <w:color w:val="0070C0"/>
        </w:rPr>
        <w:t xml:space="preserve"> pū</w:t>
      </w:r>
      <w:r w:rsidRPr="002B26A7">
        <w:rPr>
          <w:i/>
          <w:iCs/>
          <w:color w:val="0070C0"/>
        </w:rPr>
        <w:t xml:space="preserve">, me tuku tono i taua wā tonu i runga ake i ngā tono katoa </w:t>
      </w:r>
      <w:r>
        <w:rPr>
          <w:i/>
          <w:iCs/>
          <w:color w:val="0070C0"/>
        </w:rPr>
        <w:t xml:space="preserve">kei mua i te aroaro </w:t>
      </w:r>
      <w:r w:rsidRPr="002B26A7">
        <w:rPr>
          <w:i/>
          <w:iCs/>
          <w:color w:val="0070C0"/>
        </w:rPr>
        <w:t>atu i te tono takanga mana o te Poutoko</w:t>
      </w:r>
      <w:r>
        <w:rPr>
          <w:i/>
          <w:iCs/>
          <w:color w:val="0070C0"/>
        </w:rPr>
        <w:t>,</w:t>
      </w:r>
      <w:r w:rsidRPr="002B26A7">
        <w:rPr>
          <w:i/>
          <w:iCs/>
          <w:color w:val="0070C0"/>
        </w:rPr>
        <w:t xml:space="preserve"> </w:t>
      </w:r>
      <w:r>
        <w:rPr>
          <w:i/>
          <w:iCs/>
          <w:color w:val="0070C0"/>
        </w:rPr>
        <w:t>me</w:t>
      </w:r>
      <w:r w:rsidRPr="002B26A7">
        <w:rPr>
          <w:i/>
          <w:iCs/>
          <w:color w:val="0070C0"/>
        </w:rPr>
        <w:t xml:space="preserve"> ui</w:t>
      </w:r>
      <w:r>
        <w:rPr>
          <w:i/>
          <w:iCs/>
          <w:color w:val="0070C0"/>
        </w:rPr>
        <w:t xml:space="preserve"> pēnei nei</w:t>
      </w:r>
      <w:r w:rsidRPr="002B26A7">
        <w:rPr>
          <w:i/>
          <w:iCs/>
          <w:color w:val="0070C0"/>
        </w:rPr>
        <w:t>:</w:t>
      </w:r>
    </w:p>
    <w:p w:rsidR="00851D1F" w:rsidRDefault="00AF228E">
      <w:pPr>
        <w:pStyle w:val="ListParagraph"/>
        <w:numPr>
          <w:ilvl w:val="2"/>
          <w:numId w:val="1"/>
        </w:numPr>
        <w:tabs>
          <w:tab w:val="left" w:pos="1918"/>
        </w:tabs>
        <w:spacing w:before="2"/>
        <w:jc w:val="both"/>
      </w:pPr>
      <w:r>
        <w:t>No further notice be taken of the</w:t>
      </w:r>
      <w:r>
        <w:rPr>
          <w:spacing w:val="-8"/>
        </w:rPr>
        <w:t xml:space="preserve"> </w:t>
      </w:r>
      <w:r>
        <w:t>breach;</w:t>
      </w:r>
    </w:p>
    <w:p w:rsidR="002B26A7" w:rsidRPr="002B26A7" w:rsidRDefault="002B26A7" w:rsidP="002B26A7">
      <w:pPr>
        <w:pStyle w:val="ListParagraph"/>
        <w:tabs>
          <w:tab w:val="left" w:pos="1918"/>
        </w:tabs>
        <w:spacing w:before="2"/>
        <w:ind w:left="1918" w:firstLine="0"/>
        <w:jc w:val="both"/>
        <w:rPr>
          <w:i/>
          <w:iCs/>
          <w:color w:val="0070C0"/>
        </w:rPr>
      </w:pPr>
      <w:r w:rsidRPr="002B26A7">
        <w:rPr>
          <w:i/>
          <w:iCs/>
          <w:color w:val="0070C0"/>
        </w:rPr>
        <w:t>Ka kore tonu e aro atu ki taua takahitanga;</w:t>
      </w:r>
    </w:p>
    <w:p w:rsidR="002B26A7" w:rsidRDefault="00AF228E" w:rsidP="002B26A7">
      <w:pPr>
        <w:pStyle w:val="ListParagraph"/>
        <w:numPr>
          <w:ilvl w:val="2"/>
          <w:numId w:val="1"/>
        </w:numPr>
        <w:tabs>
          <w:tab w:val="left" w:pos="1918"/>
        </w:tabs>
        <w:spacing w:before="37"/>
        <w:jc w:val="both"/>
      </w:pPr>
      <w:r>
        <w:t>The member named be asked to apologise;</w:t>
      </w:r>
      <w:r>
        <w:rPr>
          <w:spacing w:val="-13"/>
        </w:rPr>
        <w:t xml:space="preserve"> </w:t>
      </w:r>
      <w:r>
        <w:t>or</w:t>
      </w:r>
    </w:p>
    <w:p w:rsidR="002B26A7" w:rsidRPr="00F61AC3" w:rsidRDefault="00F61AC3" w:rsidP="002B26A7">
      <w:pPr>
        <w:pStyle w:val="ListParagraph"/>
        <w:tabs>
          <w:tab w:val="left" w:pos="1918"/>
        </w:tabs>
        <w:spacing w:before="37"/>
        <w:ind w:left="1918" w:firstLine="0"/>
        <w:jc w:val="both"/>
        <w:rPr>
          <w:i/>
          <w:iCs/>
          <w:color w:val="0070C0"/>
        </w:rPr>
      </w:pPr>
      <w:r w:rsidRPr="00F61AC3">
        <w:rPr>
          <w:i/>
          <w:iCs/>
          <w:color w:val="0070C0"/>
        </w:rPr>
        <w:t>Ka uia te kaiuru</w:t>
      </w:r>
      <w:r>
        <w:rPr>
          <w:i/>
          <w:iCs/>
          <w:color w:val="0070C0"/>
        </w:rPr>
        <w:t xml:space="preserve"> pū</w:t>
      </w:r>
      <w:r w:rsidRPr="00F61AC3">
        <w:rPr>
          <w:i/>
          <w:iCs/>
          <w:color w:val="0070C0"/>
        </w:rPr>
        <w:t xml:space="preserve"> nā</w:t>
      </w:r>
      <w:r>
        <w:rPr>
          <w:i/>
          <w:iCs/>
          <w:color w:val="0070C0"/>
        </w:rPr>
        <w:t>nā</w:t>
      </w:r>
      <w:r w:rsidRPr="00F61AC3">
        <w:rPr>
          <w:i/>
          <w:iCs/>
          <w:color w:val="0070C0"/>
        </w:rPr>
        <w:t xml:space="preserve"> te tikanga i takahi </w:t>
      </w:r>
      <w:r>
        <w:rPr>
          <w:i/>
          <w:iCs/>
          <w:color w:val="0070C0"/>
        </w:rPr>
        <w:t xml:space="preserve">ki </w:t>
      </w:r>
      <w:r w:rsidRPr="00F61AC3">
        <w:rPr>
          <w:i/>
          <w:iCs/>
          <w:color w:val="0070C0"/>
        </w:rPr>
        <w:t xml:space="preserve">te </w:t>
      </w:r>
      <w:r>
        <w:rPr>
          <w:i/>
          <w:iCs/>
          <w:color w:val="0070C0"/>
        </w:rPr>
        <w:t xml:space="preserve">tuku i tana </w:t>
      </w:r>
      <w:r w:rsidRPr="00F61AC3">
        <w:rPr>
          <w:i/>
          <w:iCs/>
          <w:color w:val="0070C0"/>
        </w:rPr>
        <w:t>whakapāha;</w:t>
      </w:r>
    </w:p>
    <w:p w:rsidR="00851D1F" w:rsidRDefault="00AF228E" w:rsidP="002B26A7">
      <w:pPr>
        <w:pStyle w:val="ListParagraph"/>
        <w:numPr>
          <w:ilvl w:val="2"/>
          <w:numId w:val="1"/>
        </w:numPr>
        <w:tabs>
          <w:tab w:val="left" w:pos="1918"/>
        </w:tabs>
        <w:spacing w:before="37"/>
        <w:jc w:val="both"/>
      </w:pPr>
      <w:r>
        <w:t>The member named be expelled from the meeting for a specified time, or until an apology is offered to the</w:t>
      </w:r>
      <w:r w:rsidRPr="002B26A7">
        <w:rPr>
          <w:spacing w:val="-16"/>
        </w:rPr>
        <w:t xml:space="preserve"> </w:t>
      </w:r>
      <w:r>
        <w:t>meeting.</w:t>
      </w:r>
    </w:p>
    <w:p w:rsidR="00F61AC3" w:rsidRPr="00F61AC3" w:rsidRDefault="00F61AC3" w:rsidP="00F61AC3">
      <w:pPr>
        <w:pStyle w:val="ListParagraph"/>
        <w:tabs>
          <w:tab w:val="left" w:pos="1918"/>
        </w:tabs>
        <w:spacing w:before="37"/>
        <w:ind w:left="1918" w:firstLine="0"/>
        <w:jc w:val="both"/>
        <w:rPr>
          <w:i/>
          <w:iCs/>
          <w:color w:val="0070C0"/>
        </w:rPr>
      </w:pPr>
      <w:r w:rsidRPr="00F61AC3">
        <w:rPr>
          <w:i/>
          <w:iCs/>
          <w:color w:val="0070C0"/>
        </w:rPr>
        <w:t xml:space="preserve">Ka panaia te kaiuru </w:t>
      </w:r>
      <w:r>
        <w:rPr>
          <w:i/>
          <w:iCs/>
          <w:color w:val="0070C0"/>
        </w:rPr>
        <w:t xml:space="preserve">pū </w:t>
      </w:r>
      <w:r w:rsidRPr="00F61AC3">
        <w:rPr>
          <w:i/>
          <w:iCs/>
          <w:color w:val="0070C0"/>
        </w:rPr>
        <w:t xml:space="preserve">i te hui mō tētahi wā hāmene, kia tuku </w:t>
      </w:r>
      <w:r>
        <w:rPr>
          <w:i/>
          <w:iCs/>
          <w:color w:val="0070C0"/>
        </w:rPr>
        <w:t xml:space="preserve">mai rānei </w:t>
      </w:r>
      <w:r w:rsidR="00652010">
        <w:rPr>
          <w:i/>
          <w:iCs/>
          <w:color w:val="0070C0"/>
        </w:rPr>
        <w:t xml:space="preserve">a ia </w:t>
      </w:r>
      <w:r>
        <w:rPr>
          <w:i/>
          <w:iCs/>
          <w:color w:val="0070C0"/>
        </w:rPr>
        <w:t xml:space="preserve">tana </w:t>
      </w:r>
      <w:r w:rsidRPr="00F61AC3">
        <w:rPr>
          <w:i/>
          <w:iCs/>
          <w:color w:val="0070C0"/>
        </w:rPr>
        <w:t xml:space="preserve">whakapāha ki te hui. </w:t>
      </w:r>
    </w:p>
    <w:p w:rsidR="00851D1F" w:rsidRDefault="00851D1F">
      <w:pPr>
        <w:pStyle w:val="BodyText"/>
        <w:spacing w:before="10"/>
        <w:ind w:firstLine="0"/>
        <w:rPr>
          <w:sz w:val="20"/>
        </w:rPr>
      </w:pPr>
    </w:p>
    <w:p w:rsidR="00851D1F" w:rsidRDefault="00AF228E">
      <w:pPr>
        <w:pStyle w:val="Heading2"/>
        <w:numPr>
          <w:ilvl w:val="0"/>
          <w:numId w:val="1"/>
        </w:numPr>
        <w:tabs>
          <w:tab w:val="left" w:pos="478"/>
        </w:tabs>
        <w:spacing w:before="1"/>
      </w:pPr>
      <w:bookmarkStart w:id="28" w:name="_TOC_250001"/>
      <w:bookmarkEnd w:id="28"/>
      <w:r>
        <w:t>Voting</w:t>
      </w:r>
    </w:p>
    <w:p w:rsidR="00F61AC3" w:rsidRPr="00F61AC3" w:rsidRDefault="00F61AC3" w:rsidP="00F61AC3">
      <w:pPr>
        <w:pStyle w:val="Heading2"/>
        <w:tabs>
          <w:tab w:val="left" w:pos="478"/>
        </w:tabs>
        <w:spacing w:before="1"/>
        <w:ind w:firstLine="0"/>
        <w:rPr>
          <w:i/>
          <w:iCs/>
          <w:color w:val="0070C0"/>
        </w:rPr>
      </w:pPr>
      <w:r w:rsidRPr="00F61AC3">
        <w:rPr>
          <w:i/>
          <w:iCs/>
          <w:color w:val="0070C0"/>
        </w:rPr>
        <w:t>Pōtihanga</w:t>
      </w:r>
    </w:p>
    <w:p w:rsidR="00851D1F" w:rsidRDefault="00851D1F">
      <w:pPr>
        <w:pStyle w:val="BodyText"/>
        <w:spacing w:before="8"/>
        <w:ind w:firstLine="0"/>
        <w:rPr>
          <w:b/>
          <w:sz w:val="28"/>
        </w:rPr>
      </w:pPr>
    </w:p>
    <w:p w:rsidR="00851D1F" w:rsidRDefault="00AF228E">
      <w:pPr>
        <w:pStyle w:val="ListParagraph"/>
        <w:numPr>
          <w:ilvl w:val="1"/>
          <w:numId w:val="1"/>
        </w:numPr>
        <w:tabs>
          <w:tab w:val="left" w:pos="838"/>
        </w:tabs>
        <w:spacing w:line="276" w:lineRule="auto"/>
        <w:ind w:right="275"/>
        <w:jc w:val="both"/>
      </w:pPr>
      <w:r>
        <w:t>When any discussion on a motion is concluded, or when a motion “that the motion now be put” passes, the Chairperson must put the motion to the meeting.</w:t>
      </w:r>
    </w:p>
    <w:p w:rsidR="00F61AC3" w:rsidRPr="00F61AC3" w:rsidRDefault="00F61AC3" w:rsidP="00F61AC3">
      <w:pPr>
        <w:pStyle w:val="ListParagraph"/>
        <w:tabs>
          <w:tab w:val="left" w:pos="838"/>
        </w:tabs>
        <w:spacing w:line="276" w:lineRule="auto"/>
        <w:ind w:right="275" w:firstLine="0"/>
        <w:jc w:val="both"/>
        <w:rPr>
          <w:i/>
          <w:iCs/>
          <w:color w:val="0070C0"/>
        </w:rPr>
      </w:pPr>
      <w:r w:rsidRPr="00F61AC3">
        <w:rPr>
          <w:i/>
          <w:iCs/>
          <w:color w:val="0070C0"/>
        </w:rPr>
        <w:t xml:space="preserve">I te otinga o ngā matapakinga mō tētahi tono, tae ki te wā rānei ka kīia “ka tuku </w:t>
      </w:r>
      <w:r w:rsidRPr="00F61AC3">
        <w:rPr>
          <w:i/>
          <w:iCs/>
          <w:color w:val="0070C0"/>
        </w:rPr>
        <w:lastRenderedPageBreak/>
        <w:t>ināianei te tono” ka eke, me tuku te tono e te Poutoko ki te hui.</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spacing w:before="1" w:line="276" w:lineRule="auto"/>
        <w:ind w:right="276"/>
        <w:jc w:val="both"/>
      </w:pPr>
      <w:r>
        <w:t>The Chairperson must call upon all members present to vote for or against a motion by declaring “aye” or “nay” or otherwise indicating abstention. If the vote is close, or if any member requests it, then the Chairperson must call for a hand count of votes for or</w:t>
      </w:r>
      <w:r>
        <w:rPr>
          <w:spacing w:val="-3"/>
        </w:rPr>
        <w:t xml:space="preserve"> </w:t>
      </w:r>
      <w:r>
        <w:t>against.</w:t>
      </w:r>
    </w:p>
    <w:p w:rsidR="00F61AC3" w:rsidRPr="00F508FF" w:rsidRDefault="00F508FF" w:rsidP="00F61AC3">
      <w:pPr>
        <w:pStyle w:val="ListParagraph"/>
        <w:tabs>
          <w:tab w:val="left" w:pos="838"/>
        </w:tabs>
        <w:spacing w:before="1" w:line="276" w:lineRule="auto"/>
        <w:ind w:right="276" w:firstLine="0"/>
        <w:jc w:val="both"/>
        <w:rPr>
          <w:i/>
          <w:iCs/>
          <w:color w:val="0070C0"/>
        </w:rPr>
      </w:pPr>
      <w:r w:rsidRPr="00F508FF">
        <w:rPr>
          <w:i/>
          <w:iCs/>
          <w:color w:val="0070C0"/>
        </w:rPr>
        <w:t xml:space="preserve">Ka karangahia e te Poutoko ngā kaiuru ki te tuku i ā rātou pōti whakaae, pōti whakahē rānei ki tētahi tono i tana kī, “āe” rānei, “kāo” rānei, ka tohua rānei i tana kauparehanga. Mēnā he tata rawa te pōti, e tonoa rānei e tētahi kaiuru, ka karangahia te Poutoko he whakatūnga ringa </w:t>
      </w:r>
      <w:r w:rsidR="00652010">
        <w:rPr>
          <w:i/>
          <w:iCs/>
          <w:color w:val="0070C0"/>
        </w:rPr>
        <w:t xml:space="preserve">kia kaute i ngā </w:t>
      </w:r>
      <w:r w:rsidRPr="00F508FF">
        <w:rPr>
          <w:i/>
          <w:iCs/>
          <w:color w:val="0070C0"/>
        </w:rPr>
        <w:t xml:space="preserve">whakaae, </w:t>
      </w:r>
      <w:r w:rsidR="00652010">
        <w:rPr>
          <w:i/>
          <w:iCs/>
          <w:color w:val="0070C0"/>
        </w:rPr>
        <w:t xml:space="preserve">i ngā </w:t>
      </w:r>
      <w:r w:rsidRPr="00F508FF">
        <w:rPr>
          <w:i/>
          <w:iCs/>
          <w:color w:val="0070C0"/>
        </w:rPr>
        <w:t>whakahē rānei.</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spacing w:line="276" w:lineRule="auto"/>
        <w:ind w:right="278"/>
        <w:jc w:val="both"/>
      </w:pPr>
      <w:r>
        <w:t>All members have, and are entitled to exercise, one vote per motion or Referendum</w:t>
      </w:r>
      <w:r>
        <w:rPr>
          <w:spacing w:val="-2"/>
        </w:rPr>
        <w:t xml:space="preserve"> </w:t>
      </w:r>
      <w:r>
        <w:t>question.</w:t>
      </w:r>
    </w:p>
    <w:p w:rsidR="00F508FF" w:rsidRPr="00F508FF" w:rsidRDefault="00F508FF" w:rsidP="00F508FF">
      <w:pPr>
        <w:pStyle w:val="ListParagraph"/>
        <w:tabs>
          <w:tab w:val="left" w:pos="838"/>
        </w:tabs>
        <w:spacing w:line="276" w:lineRule="auto"/>
        <w:ind w:right="278" w:firstLine="0"/>
        <w:jc w:val="both"/>
        <w:rPr>
          <w:i/>
          <w:iCs/>
          <w:color w:val="0070C0"/>
        </w:rPr>
      </w:pPr>
      <w:r w:rsidRPr="00F508FF">
        <w:rPr>
          <w:i/>
          <w:iCs/>
          <w:color w:val="0070C0"/>
        </w:rPr>
        <w:t>Kei ia kaiuru kei te whakaae kia kotahi te pōti ki ia tono, ki ia pātai Whakataunga-</w:t>
      </w:r>
      <w:r w:rsidR="00652010">
        <w:rPr>
          <w:i/>
          <w:iCs/>
          <w:color w:val="0070C0"/>
        </w:rPr>
        <w:t>ā</w:t>
      </w:r>
      <w:r w:rsidRPr="00F508FF">
        <w:rPr>
          <w:i/>
          <w:iCs/>
          <w:color w:val="0070C0"/>
        </w:rPr>
        <w:t>-Iwi rānei.</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before="1" w:line="276" w:lineRule="auto"/>
        <w:ind w:right="277"/>
        <w:jc w:val="both"/>
      </w:pPr>
      <w:r>
        <w:t>In voting, members must not cajole, threaten, bribe, vote in place of other members, or otherwise interfere with the democratic</w:t>
      </w:r>
      <w:r>
        <w:rPr>
          <w:spacing w:val="-7"/>
        </w:rPr>
        <w:t xml:space="preserve"> </w:t>
      </w:r>
      <w:r>
        <w:t>process.</w:t>
      </w:r>
    </w:p>
    <w:p w:rsidR="00F508FF" w:rsidRPr="007C7658" w:rsidRDefault="00F508FF" w:rsidP="00F508FF">
      <w:pPr>
        <w:pStyle w:val="ListParagraph"/>
        <w:tabs>
          <w:tab w:val="left" w:pos="838"/>
        </w:tabs>
        <w:spacing w:before="1" w:line="276" w:lineRule="auto"/>
        <w:ind w:right="277" w:firstLine="0"/>
        <w:jc w:val="both"/>
        <w:rPr>
          <w:i/>
          <w:iCs/>
          <w:color w:val="0070C0"/>
        </w:rPr>
      </w:pPr>
      <w:r w:rsidRPr="007C7658">
        <w:rPr>
          <w:i/>
          <w:iCs/>
          <w:color w:val="0070C0"/>
        </w:rPr>
        <w:t xml:space="preserve">I te wā pōti, kia kaua </w:t>
      </w:r>
      <w:r w:rsidR="00652010">
        <w:rPr>
          <w:i/>
          <w:iCs/>
          <w:color w:val="0070C0"/>
        </w:rPr>
        <w:t xml:space="preserve">rawa </w:t>
      </w:r>
      <w:r w:rsidRPr="007C7658">
        <w:rPr>
          <w:i/>
          <w:iCs/>
          <w:color w:val="0070C0"/>
        </w:rPr>
        <w:t xml:space="preserve">ngā kaiuru </w:t>
      </w:r>
      <w:r w:rsidR="007C7658" w:rsidRPr="007C7658">
        <w:rPr>
          <w:i/>
          <w:iCs/>
          <w:color w:val="0070C0"/>
        </w:rPr>
        <w:t>e whakapati, e whakatumatuma, e utu whakapati, e tuku pōti mō kaiuru kē, e whakararuraru rānei i te tukanga manapori.</w:t>
      </w:r>
    </w:p>
    <w:p w:rsidR="00851D1F" w:rsidRDefault="00851D1F">
      <w:pPr>
        <w:pStyle w:val="BodyText"/>
        <w:spacing w:before="1"/>
        <w:ind w:firstLine="0"/>
        <w:rPr>
          <w:sz w:val="25"/>
        </w:rPr>
      </w:pPr>
    </w:p>
    <w:p w:rsidR="00851D1F" w:rsidRDefault="00AF228E">
      <w:pPr>
        <w:pStyle w:val="ListParagraph"/>
        <w:numPr>
          <w:ilvl w:val="1"/>
          <w:numId w:val="1"/>
        </w:numPr>
        <w:tabs>
          <w:tab w:val="left" w:pos="838"/>
        </w:tabs>
        <w:spacing w:before="1" w:line="276" w:lineRule="auto"/>
        <w:ind w:right="274"/>
        <w:jc w:val="both"/>
      </w:pPr>
      <w:r>
        <w:t>Those members who abstain from voting are not to be considered part of the meeting for the purpose of determining the total number of votes cast</w:t>
      </w:r>
      <w:r w:rsidR="00C97922">
        <w:t xml:space="preserve"> </w:t>
      </w:r>
      <w:r>
        <w:t>but can be considered part the meeting for the purposes of</w:t>
      </w:r>
      <w:r>
        <w:rPr>
          <w:spacing w:val="-13"/>
        </w:rPr>
        <w:t xml:space="preserve"> </w:t>
      </w:r>
      <w:r>
        <w:t>quorum.</w:t>
      </w:r>
    </w:p>
    <w:p w:rsidR="007C7658" w:rsidRPr="007C7658" w:rsidRDefault="007C7658" w:rsidP="007C7658">
      <w:pPr>
        <w:pStyle w:val="ListParagraph"/>
        <w:tabs>
          <w:tab w:val="left" w:pos="838"/>
        </w:tabs>
        <w:spacing w:before="1" w:line="276" w:lineRule="auto"/>
        <w:ind w:right="274" w:firstLine="0"/>
        <w:jc w:val="both"/>
        <w:rPr>
          <w:i/>
          <w:iCs/>
          <w:color w:val="0070C0"/>
        </w:rPr>
      </w:pPr>
      <w:r w:rsidRPr="007C7658">
        <w:rPr>
          <w:i/>
          <w:iCs/>
          <w:color w:val="0070C0"/>
        </w:rPr>
        <w:t>Ko rātou e kaupare ana i te mahi pōti ka kore e kautehia i ngā tātaritanga o ngā pōti katoa kua tukuna, engari ka kaute</w:t>
      </w:r>
      <w:r w:rsidR="00C97922">
        <w:rPr>
          <w:i/>
          <w:iCs/>
          <w:color w:val="0070C0"/>
        </w:rPr>
        <w:t>hia</w:t>
      </w:r>
      <w:r w:rsidRPr="007C7658">
        <w:rPr>
          <w:i/>
          <w:iCs/>
          <w:color w:val="0070C0"/>
        </w:rPr>
        <w:t xml:space="preserve"> tonu</w:t>
      </w:r>
      <w:r w:rsidR="00C97922">
        <w:rPr>
          <w:i/>
          <w:iCs/>
          <w:color w:val="0070C0"/>
        </w:rPr>
        <w:t>tia</w:t>
      </w:r>
      <w:r w:rsidRPr="007C7658">
        <w:rPr>
          <w:i/>
          <w:iCs/>
          <w:color w:val="0070C0"/>
        </w:rPr>
        <w:t xml:space="preserve"> ki te tokamatua.</w:t>
      </w:r>
    </w:p>
    <w:p w:rsidR="00851D1F" w:rsidRDefault="00851D1F">
      <w:pPr>
        <w:pStyle w:val="BodyText"/>
        <w:spacing w:before="3"/>
        <w:ind w:firstLine="0"/>
        <w:rPr>
          <w:sz w:val="25"/>
        </w:rPr>
      </w:pPr>
    </w:p>
    <w:p w:rsidR="00851D1F" w:rsidRDefault="00AF228E">
      <w:pPr>
        <w:pStyle w:val="ListParagraph"/>
        <w:numPr>
          <w:ilvl w:val="1"/>
          <w:numId w:val="1"/>
        </w:numPr>
        <w:tabs>
          <w:tab w:val="left" w:pos="838"/>
        </w:tabs>
        <w:spacing w:line="276" w:lineRule="auto"/>
        <w:ind w:right="276"/>
        <w:jc w:val="both"/>
      </w:pPr>
      <w:r>
        <w:t>The chairperson will declare a motion carried or lost, depending upon the required number of votes according to the Voting Schedule set out in section 58.</w:t>
      </w:r>
    </w:p>
    <w:p w:rsidR="007C7658" w:rsidRPr="007C7658" w:rsidRDefault="007C7658" w:rsidP="007C7658">
      <w:pPr>
        <w:pStyle w:val="ListParagraph"/>
        <w:tabs>
          <w:tab w:val="left" w:pos="838"/>
        </w:tabs>
        <w:spacing w:line="276" w:lineRule="auto"/>
        <w:ind w:right="276" w:firstLine="0"/>
        <w:jc w:val="both"/>
        <w:rPr>
          <w:i/>
          <w:iCs/>
          <w:color w:val="0070C0"/>
        </w:rPr>
      </w:pPr>
      <w:r w:rsidRPr="007C7658">
        <w:rPr>
          <w:i/>
          <w:iCs/>
          <w:color w:val="0070C0"/>
        </w:rPr>
        <w:t xml:space="preserve">Mā te poutoko e whakatau ai mēnā kua eke te tono, kua hinga rānei, nā te nama tika o ngā pōti e ai ki te </w:t>
      </w:r>
      <w:r w:rsidR="00C97922">
        <w:rPr>
          <w:i/>
          <w:iCs/>
          <w:color w:val="0070C0"/>
        </w:rPr>
        <w:t>R</w:t>
      </w:r>
      <w:r w:rsidRPr="007C7658">
        <w:rPr>
          <w:i/>
          <w:iCs/>
          <w:color w:val="0070C0"/>
        </w:rPr>
        <w:t xml:space="preserve">ārangi </w:t>
      </w:r>
      <w:r w:rsidR="00C97922">
        <w:rPr>
          <w:i/>
          <w:iCs/>
          <w:color w:val="0070C0"/>
        </w:rPr>
        <w:t>P</w:t>
      </w:r>
      <w:r w:rsidRPr="007C7658">
        <w:rPr>
          <w:i/>
          <w:iCs/>
          <w:color w:val="0070C0"/>
        </w:rPr>
        <w:t>ōti kei te wāhanga 58.</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7"/>
        <w:jc w:val="both"/>
      </w:pPr>
      <w:r>
        <w:t>A motion carried takes effect immediately, unless otherwise stated in the motion.</w:t>
      </w:r>
    </w:p>
    <w:p w:rsidR="007C7658" w:rsidRPr="007C7658" w:rsidRDefault="007C7658" w:rsidP="007C7658">
      <w:pPr>
        <w:pStyle w:val="ListParagraph"/>
        <w:tabs>
          <w:tab w:val="left" w:pos="838"/>
        </w:tabs>
        <w:spacing w:line="276" w:lineRule="auto"/>
        <w:ind w:right="277" w:firstLine="0"/>
        <w:jc w:val="both"/>
        <w:rPr>
          <w:i/>
          <w:iCs/>
          <w:color w:val="0070C0"/>
        </w:rPr>
      </w:pPr>
      <w:r w:rsidRPr="007C7658">
        <w:rPr>
          <w:i/>
          <w:iCs/>
          <w:color w:val="0070C0"/>
        </w:rPr>
        <w:t xml:space="preserve">Ko te tono kua eke, ka tū hei taua wā tonu, atu i ērā kua kīia kētia </w:t>
      </w:r>
      <w:r w:rsidR="00C97922">
        <w:rPr>
          <w:i/>
          <w:iCs/>
          <w:color w:val="0070C0"/>
        </w:rPr>
        <w:t>ki</w:t>
      </w:r>
      <w:r w:rsidRPr="007C7658">
        <w:rPr>
          <w:i/>
          <w:iCs/>
          <w:color w:val="0070C0"/>
        </w:rPr>
        <w:t xml:space="preserve"> te tono.</w:t>
      </w:r>
    </w:p>
    <w:p w:rsidR="00851D1F" w:rsidRDefault="00851D1F">
      <w:pPr>
        <w:pStyle w:val="BodyText"/>
        <w:spacing w:before="5"/>
        <w:ind w:firstLine="0"/>
        <w:rPr>
          <w:sz w:val="25"/>
        </w:rPr>
      </w:pPr>
    </w:p>
    <w:p w:rsidR="00851D1F" w:rsidRDefault="00AF228E">
      <w:pPr>
        <w:pStyle w:val="ListParagraph"/>
        <w:numPr>
          <w:ilvl w:val="1"/>
          <w:numId w:val="1"/>
        </w:numPr>
        <w:tabs>
          <w:tab w:val="left" w:pos="838"/>
        </w:tabs>
        <w:spacing w:line="276" w:lineRule="auto"/>
        <w:ind w:right="277"/>
        <w:jc w:val="both"/>
      </w:pPr>
      <w:r>
        <w:t>The chairperson has no vote, unless the vote on a motion is evenly tied, in which case the chairperson must exercise a casting</w:t>
      </w:r>
      <w:r>
        <w:rPr>
          <w:spacing w:val="-6"/>
        </w:rPr>
        <w:t xml:space="preserve"> </w:t>
      </w:r>
      <w:r>
        <w:t>vote.</w:t>
      </w:r>
    </w:p>
    <w:p w:rsidR="007C7658" w:rsidRPr="000F7C82" w:rsidRDefault="007C7658" w:rsidP="007C7658">
      <w:pPr>
        <w:pStyle w:val="ListParagraph"/>
        <w:tabs>
          <w:tab w:val="left" w:pos="838"/>
        </w:tabs>
        <w:spacing w:line="276" w:lineRule="auto"/>
        <w:ind w:right="277" w:firstLine="0"/>
        <w:jc w:val="both"/>
        <w:rPr>
          <w:i/>
          <w:iCs/>
          <w:color w:val="0070C0"/>
        </w:rPr>
      </w:pPr>
      <w:r w:rsidRPr="000F7C82">
        <w:rPr>
          <w:i/>
          <w:iCs/>
          <w:color w:val="0070C0"/>
        </w:rPr>
        <w:t xml:space="preserve">Kāore e whakaae te poutoko ki te tuku pōti, atu i te </w:t>
      </w:r>
      <w:r w:rsidR="000F7C82" w:rsidRPr="000F7C82">
        <w:rPr>
          <w:i/>
          <w:iCs/>
          <w:color w:val="0070C0"/>
        </w:rPr>
        <w:t>wā kua rite ngā nama o ngā pōti whakaae, me ngā pōti whakahē, hei taua wā me tuku pōti whakatau e te poutoko.</w:t>
      </w:r>
    </w:p>
    <w:p w:rsidR="00851D1F" w:rsidRDefault="00851D1F">
      <w:pPr>
        <w:pStyle w:val="BodyText"/>
        <w:spacing w:before="4"/>
        <w:ind w:firstLine="0"/>
        <w:rPr>
          <w:sz w:val="25"/>
        </w:rPr>
      </w:pPr>
    </w:p>
    <w:p w:rsidR="00851D1F" w:rsidRDefault="00AF228E">
      <w:pPr>
        <w:pStyle w:val="ListParagraph"/>
        <w:numPr>
          <w:ilvl w:val="1"/>
          <w:numId w:val="1"/>
        </w:numPr>
        <w:tabs>
          <w:tab w:val="left" w:pos="838"/>
        </w:tabs>
        <w:spacing w:line="276" w:lineRule="auto"/>
        <w:ind w:right="276"/>
        <w:jc w:val="both"/>
      </w:pPr>
      <w:r>
        <w:t>Where</w:t>
      </w:r>
      <w:r>
        <w:rPr>
          <w:spacing w:val="-13"/>
        </w:rPr>
        <w:t xml:space="preserve"> </w:t>
      </w:r>
      <w:r>
        <w:t>an</w:t>
      </w:r>
      <w:r>
        <w:rPr>
          <w:spacing w:val="-15"/>
        </w:rPr>
        <w:t xml:space="preserve"> </w:t>
      </w:r>
      <w:r>
        <w:t>error</w:t>
      </w:r>
      <w:r>
        <w:rPr>
          <w:spacing w:val="-13"/>
        </w:rPr>
        <w:t xml:space="preserve"> </w:t>
      </w:r>
      <w:r>
        <w:t>or</w:t>
      </w:r>
      <w:r>
        <w:rPr>
          <w:spacing w:val="-12"/>
        </w:rPr>
        <w:t xml:space="preserve"> </w:t>
      </w:r>
      <w:r>
        <w:t>confusion</w:t>
      </w:r>
      <w:r>
        <w:rPr>
          <w:spacing w:val="-14"/>
        </w:rPr>
        <w:t xml:space="preserve"> </w:t>
      </w:r>
      <w:r>
        <w:t>arises</w:t>
      </w:r>
      <w:r>
        <w:rPr>
          <w:spacing w:val="-12"/>
        </w:rPr>
        <w:t xml:space="preserve"> </w:t>
      </w:r>
      <w:r>
        <w:t>in</w:t>
      </w:r>
      <w:r>
        <w:rPr>
          <w:spacing w:val="-13"/>
        </w:rPr>
        <w:t xml:space="preserve"> </w:t>
      </w:r>
      <w:r>
        <w:t>connection</w:t>
      </w:r>
      <w:r>
        <w:rPr>
          <w:spacing w:val="-13"/>
        </w:rPr>
        <w:t xml:space="preserve"> </w:t>
      </w:r>
      <w:r>
        <w:t>with</w:t>
      </w:r>
      <w:r>
        <w:rPr>
          <w:spacing w:val="-13"/>
        </w:rPr>
        <w:t xml:space="preserve"> </w:t>
      </w:r>
      <w:r>
        <w:t>any</w:t>
      </w:r>
      <w:r>
        <w:rPr>
          <w:spacing w:val="-15"/>
        </w:rPr>
        <w:t xml:space="preserve"> </w:t>
      </w:r>
      <w:r>
        <w:t>vote,</w:t>
      </w:r>
      <w:r>
        <w:rPr>
          <w:spacing w:val="-12"/>
        </w:rPr>
        <w:t xml:space="preserve"> </w:t>
      </w:r>
      <w:r>
        <w:t>the</w:t>
      </w:r>
      <w:r>
        <w:rPr>
          <w:spacing w:val="-13"/>
        </w:rPr>
        <w:t xml:space="preserve"> </w:t>
      </w:r>
      <w:r>
        <w:t>chairperson must rule that another vote be taken and this later vote overrides any earlier votes called</w:t>
      </w:r>
      <w:r>
        <w:rPr>
          <w:spacing w:val="-2"/>
        </w:rPr>
        <w:t xml:space="preserve"> </w:t>
      </w:r>
      <w:r>
        <w:t>for.</w:t>
      </w:r>
    </w:p>
    <w:p w:rsidR="000F7C82" w:rsidRPr="000F7C82" w:rsidRDefault="000F7C82" w:rsidP="000F7C82">
      <w:pPr>
        <w:pStyle w:val="ListParagraph"/>
        <w:tabs>
          <w:tab w:val="left" w:pos="838"/>
        </w:tabs>
        <w:spacing w:line="276" w:lineRule="auto"/>
        <w:ind w:right="276" w:firstLine="0"/>
        <w:jc w:val="both"/>
        <w:rPr>
          <w:i/>
          <w:iCs/>
          <w:color w:val="0070C0"/>
        </w:rPr>
      </w:pPr>
      <w:r w:rsidRPr="000F7C82">
        <w:rPr>
          <w:i/>
          <w:iCs/>
          <w:color w:val="0070C0"/>
        </w:rPr>
        <w:lastRenderedPageBreak/>
        <w:t xml:space="preserve">Ki te puta mai he hē, he pōauautanga rānei ki tētahi pōtihanga, me whakatau </w:t>
      </w:r>
      <w:r w:rsidR="00C97922">
        <w:rPr>
          <w:i/>
          <w:iCs/>
          <w:color w:val="0070C0"/>
        </w:rPr>
        <w:t xml:space="preserve">e </w:t>
      </w:r>
      <w:r w:rsidRPr="000F7C82">
        <w:rPr>
          <w:i/>
          <w:iCs/>
          <w:color w:val="0070C0"/>
        </w:rPr>
        <w:t xml:space="preserve">te poutoko kia pōtihia anōtia, ā, ko te pōtihanga hou ka muku i ngā pōti i mua. </w:t>
      </w:r>
    </w:p>
    <w:p w:rsidR="00851D1F" w:rsidRDefault="00851D1F">
      <w:pPr>
        <w:pStyle w:val="BodyText"/>
        <w:spacing w:before="1"/>
        <w:ind w:firstLine="0"/>
        <w:rPr>
          <w:sz w:val="25"/>
        </w:rPr>
      </w:pPr>
    </w:p>
    <w:p w:rsidR="00851D1F" w:rsidRDefault="00AF228E">
      <w:pPr>
        <w:pStyle w:val="ListParagraph"/>
        <w:numPr>
          <w:ilvl w:val="1"/>
          <w:numId w:val="1"/>
        </w:numPr>
        <w:tabs>
          <w:tab w:val="left" w:pos="838"/>
        </w:tabs>
        <w:spacing w:line="276" w:lineRule="auto"/>
        <w:ind w:right="274"/>
        <w:jc w:val="both"/>
      </w:pPr>
      <w:r>
        <w:t>The Secretary of the meeting will not record the names of those voting for or against or abstaining on any motion unless any member requests their name to be</w:t>
      </w:r>
      <w:r>
        <w:rPr>
          <w:spacing w:val="-2"/>
        </w:rPr>
        <w:t xml:space="preserve"> </w:t>
      </w:r>
      <w:r>
        <w:t>recorded.</w:t>
      </w:r>
    </w:p>
    <w:p w:rsidR="000F7C82" w:rsidRPr="000F7C82" w:rsidRDefault="000F7C82" w:rsidP="000F7C82">
      <w:pPr>
        <w:pStyle w:val="ListParagraph"/>
        <w:tabs>
          <w:tab w:val="left" w:pos="838"/>
        </w:tabs>
        <w:spacing w:line="276" w:lineRule="auto"/>
        <w:ind w:right="274" w:firstLine="0"/>
        <w:jc w:val="both"/>
        <w:rPr>
          <w:i/>
          <w:iCs/>
          <w:color w:val="0070C0"/>
        </w:rPr>
      </w:pPr>
      <w:r w:rsidRPr="000F7C82">
        <w:rPr>
          <w:i/>
          <w:iCs/>
          <w:color w:val="0070C0"/>
        </w:rPr>
        <w:t>Ka kore te Urupū e tuhi i ngā ingoa o ngā kaipōti, ahakoa whakaa</w:t>
      </w:r>
      <w:r w:rsidR="00C97922">
        <w:rPr>
          <w:i/>
          <w:iCs/>
          <w:color w:val="0070C0"/>
        </w:rPr>
        <w:t>e</w:t>
      </w:r>
      <w:r w:rsidRPr="000F7C82">
        <w:rPr>
          <w:i/>
          <w:iCs/>
          <w:color w:val="0070C0"/>
        </w:rPr>
        <w:t>, ahakoa whakahē</w:t>
      </w:r>
      <w:r w:rsidR="00C97922">
        <w:rPr>
          <w:i/>
          <w:iCs/>
          <w:color w:val="0070C0"/>
        </w:rPr>
        <w:t xml:space="preserve">, ahakoa kua whakakaupare rānei </w:t>
      </w:r>
      <w:r w:rsidRPr="000F7C82">
        <w:rPr>
          <w:i/>
          <w:iCs/>
          <w:color w:val="0070C0"/>
        </w:rPr>
        <w:t>i ngā tono atu i ngā kaiuru ka tonoa me tuhi tō rātou ingoa.</w:t>
      </w:r>
    </w:p>
    <w:p w:rsidR="00851D1F" w:rsidRDefault="00851D1F">
      <w:pPr>
        <w:pStyle w:val="BodyText"/>
        <w:spacing w:before="2"/>
        <w:ind w:firstLine="0"/>
        <w:rPr>
          <w:sz w:val="25"/>
        </w:rPr>
      </w:pPr>
    </w:p>
    <w:p w:rsidR="00851D1F" w:rsidRDefault="00AF228E">
      <w:pPr>
        <w:pStyle w:val="Heading2"/>
        <w:numPr>
          <w:ilvl w:val="0"/>
          <w:numId w:val="1"/>
        </w:numPr>
        <w:tabs>
          <w:tab w:val="left" w:pos="478"/>
        </w:tabs>
      </w:pPr>
      <w:bookmarkStart w:id="29" w:name="_TOC_250000"/>
      <w:bookmarkEnd w:id="29"/>
      <w:r>
        <w:t>Voting Schedule</w:t>
      </w:r>
    </w:p>
    <w:p w:rsidR="000F7C82" w:rsidRPr="000F7C82" w:rsidRDefault="000F7C82" w:rsidP="000F7C82">
      <w:pPr>
        <w:pStyle w:val="Heading2"/>
        <w:tabs>
          <w:tab w:val="left" w:pos="478"/>
        </w:tabs>
        <w:ind w:firstLine="0"/>
        <w:rPr>
          <w:i/>
          <w:iCs/>
          <w:color w:val="0070C0"/>
        </w:rPr>
      </w:pPr>
      <w:r w:rsidRPr="000F7C82">
        <w:rPr>
          <w:i/>
          <w:iCs/>
          <w:color w:val="0070C0"/>
        </w:rPr>
        <w:t>Te Rārangi Pōti</w:t>
      </w:r>
    </w:p>
    <w:p w:rsidR="00851D1F" w:rsidRDefault="00851D1F">
      <w:pPr>
        <w:pStyle w:val="BodyText"/>
        <w:spacing w:before="11"/>
        <w:ind w:firstLine="0"/>
        <w:rPr>
          <w:b/>
          <w:sz w:val="28"/>
        </w:rPr>
      </w:pPr>
    </w:p>
    <w:p w:rsidR="00851D1F" w:rsidRDefault="00AF228E">
      <w:pPr>
        <w:pStyle w:val="ListParagraph"/>
        <w:numPr>
          <w:ilvl w:val="1"/>
          <w:numId w:val="1"/>
        </w:numPr>
        <w:tabs>
          <w:tab w:val="left" w:pos="838"/>
        </w:tabs>
        <w:spacing w:line="276" w:lineRule="auto"/>
        <w:ind w:right="278"/>
        <w:jc w:val="both"/>
      </w:pPr>
      <w:r>
        <w:t>Except where noted, all motions require positive votes of at least half of the total number of members</w:t>
      </w:r>
      <w:r>
        <w:rPr>
          <w:spacing w:val="-5"/>
        </w:rPr>
        <w:t xml:space="preserve"> </w:t>
      </w:r>
      <w:r>
        <w:t>voting.</w:t>
      </w:r>
    </w:p>
    <w:p w:rsidR="000F7C82" w:rsidRPr="000F7C82" w:rsidRDefault="000F7C82" w:rsidP="000F7C82">
      <w:pPr>
        <w:pStyle w:val="ListParagraph"/>
        <w:tabs>
          <w:tab w:val="left" w:pos="838"/>
        </w:tabs>
        <w:spacing w:line="276" w:lineRule="auto"/>
        <w:ind w:right="278" w:firstLine="0"/>
        <w:jc w:val="both"/>
        <w:rPr>
          <w:i/>
          <w:iCs/>
          <w:color w:val="0070C0"/>
        </w:rPr>
      </w:pPr>
      <w:r w:rsidRPr="000F7C82">
        <w:rPr>
          <w:i/>
          <w:iCs/>
          <w:color w:val="0070C0"/>
        </w:rPr>
        <w:t>Atu i te wā kua tohua, ko ngā tono katoa me whiwhi kia kaua e iti iho i te haurua pōti whakaae o te katoa o ngā kaiuru e pōti ana.</w:t>
      </w:r>
    </w:p>
    <w:p w:rsidR="00851D1F" w:rsidRDefault="00AF228E">
      <w:pPr>
        <w:pStyle w:val="ListParagraph"/>
        <w:numPr>
          <w:ilvl w:val="1"/>
          <w:numId w:val="1"/>
        </w:numPr>
        <w:tabs>
          <w:tab w:val="left" w:pos="838"/>
        </w:tabs>
        <w:spacing w:line="276" w:lineRule="auto"/>
        <w:ind w:right="276"/>
        <w:jc w:val="both"/>
      </w:pPr>
      <w:r>
        <w:t>Motions seeking leave, of no confidence and amending or rescinding these Rules require a Special</w:t>
      </w:r>
      <w:r>
        <w:rPr>
          <w:spacing w:val="-6"/>
        </w:rPr>
        <w:t xml:space="preserve"> </w:t>
      </w:r>
      <w:r>
        <w:t>Resolution.</w:t>
      </w:r>
    </w:p>
    <w:p w:rsidR="000F7C82" w:rsidRPr="000F7C82" w:rsidRDefault="000F7C82" w:rsidP="000F7C82">
      <w:pPr>
        <w:pStyle w:val="ListParagraph"/>
        <w:tabs>
          <w:tab w:val="left" w:pos="838"/>
        </w:tabs>
        <w:spacing w:line="276" w:lineRule="auto"/>
        <w:ind w:right="276" w:firstLine="0"/>
        <w:jc w:val="both"/>
        <w:rPr>
          <w:i/>
          <w:iCs/>
          <w:color w:val="0070C0"/>
        </w:rPr>
      </w:pPr>
      <w:r w:rsidRPr="000F7C82">
        <w:rPr>
          <w:i/>
          <w:iCs/>
          <w:color w:val="0070C0"/>
        </w:rPr>
        <w:t xml:space="preserve">Ko ngā tono ka rapu whakaaetanga, o te takanga mana, </w:t>
      </w:r>
      <w:r w:rsidR="00C97922">
        <w:rPr>
          <w:i/>
          <w:iCs/>
          <w:color w:val="0070C0"/>
        </w:rPr>
        <w:t xml:space="preserve">o </w:t>
      </w:r>
      <w:r w:rsidRPr="000F7C82">
        <w:rPr>
          <w:i/>
          <w:iCs/>
          <w:color w:val="0070C0"/>
        </w:rPr>
        <w:t>te whakahoutanga, o te whakakorenga rānei o ēnei Ture me whai i ngā tikanga o te Whakataunga Motuhake.</w:t>
      </w:r>
    </w:p>
    <w:sectPr w:rsidR="000F7C82" w:rsidRPr="000F7C82">
      <w:pgSz w:w="11910" w:h="16840"/>
      <w:pgMar w:top="1580" w:right="1520" w:bottom="1220" w:left="168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0BD1" w:rsidRDefault="007B0BD1">
      <w:r>
        <w:separator/>
      </w:r>
    </w:p>
  </w:endnote>
  <w:endnote w:type="continuationSeparator" w:id="0">
    <w:p w:rsidR="007B0BD1" w:rsidRDefault="007B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20BD" w:rsidRDefault="004320BD">
    <w:pPr>
      <w:pStyle w:val="BodyText"/>
      <w:spacing w:line="14" w:lineRule="auto"/>
      <w:ind w:firstLine="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6226810</wp:posOffset>
              </wp:positionH>
              <wp:positionV relativeFrom="page">
                <wp:posOffset>9904730</wp:posOffset>
              </wp:positionV>
              <wp:extent cx="23241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0BD" w:rsidRDefault="004320BD">
                          <w:pPr>
                            <w:pStyle w:val="BodyText"/>
                            <w:spacing w:before="13"/>
                            <w:ind w:left="60" w:firstLine="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0.3pt;margin-top:779.9pt;width:18.3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mg41gEAAJ4DAAAOAAAAZHJzL2Uyb0RvYy54bWysU8Fu1DAQvSPxD5bvbDahoCrabAVURUgF&#13;&#10;KrV8gOPYG4vYY8beTZavZ+xstqW9IS7WZPzm+b2ZyeZqsgM7KAwGXMPL1Zoz5SR0xu0a/uPh5s0l&#13;&#10;ZyEK14kBnGr4UQV+tX39ajP6WlXQw9ApZETiQj36hvcx+rooguyVFWEFXjm61IBWRPrEXdGhGInd&#13;&#10;DkW1Xr8vRsDOI0gVAmWv50u+zfxaKxm/ax1UZEPDSVvMJ+azTWex3Yh6h8L3Rp5kiH9QYYVx9OiZ&#13;&#10;6lpEwfZoXlBZIxEC6LiSYAvQ2kiVPZCbcv3MzX0vvMpeqDnBn9sU/h+t/Ha4Q2Y6mh1nTlga0YOa&#13;&#10;IvsIEytTd0YfagLde4LFidIJmZwGfwvyZyBI8QQzF4SEbsev0BGf2EfIFZNGmyrJNSMaGsfxPIL0&#13;&#10;pqRk9ba6KOlG0lV5WVUX75KIQtRLsccQPyuwLAUNR5pwJheH2xBn6AJJbzm4McNAeVEP7q8EcaZM&#13;&#10;Fp/0zsrj1E6ETo5a6I5kA2FeGlpyCnrA35yNtDAND7/2AhVnwxdHE0nbtQS4BO0SCCeptOGRszn8&#13;&#10;FOct3Hs0u56Y5646+EDt0iZbeVRx0klLkJtxWti0ZU+/M+rxt9r+AQAA//8DAFBLAwQUAAYACAAA&#13;&#10;ACEAA5ajdOUAAAATAQAADwAAAGRycy9kb3ducmV2LnhtbExPPW/CMBDdK/U/WFepW7GJFAghDqpA&#13;&#10;qEPVAdpKjCY2cdTYjmwTzL/vZWqXk+7eu/dRbZLpyah86JzlMJ8xIMo2Tna25fD1uX8pgIQorBS9&#13;&#10;s4rDXQXY1I8PlSilu9mDGo+xJShiQyk46BiHktLQaGVEmLlBWcQuzhsRcfUtlV7cUNz0NGNsQY3o&#13;&#10;LDpoMaitVs3P8Wo4fG+H/Xs6afEx5vJtly0Pd98kzp+f0m6N43UNJKoU/z5g6oD5ocZgZ3e1MpCe&#13;&#10;w6pgC6QikOcrbDJR2HyZATlPt6LIgdYV/d+l/gUAAP//AwBQSwECLQAUAAYACAAAACEAtoM4kv4A&#13;&#10;AADhAQAAEwAAAAAAAAAAAAAAAAAAAAAAW0NvbnRlbnRfVHlwZXNdLnhtbFBLAQItABQABgAIAAAA&#13;&#10;IQA4/SH/1gAAAJQBAAALAAAAAAAAAAAAAAAAAC8BAABfcmVscy8ucmVsc1BLAQItABQABgAIAAAA&#13;&#10;IQBZBmg41gEAAJ4DAAAOAAAAAAAAAAAAAAAAAC4CAABkcnMvZTJvRG9jLnhtbFBLAQItABQABgAI&#13;&#10;AAAAIQADlqN05QAAABMBAAAPAAAAAAAAAAAAAAAAADAEAABkcnMvZG93bnJldi54bWxQSwUGAAAA&#13;&#10;AAQABADzAAAAQgUAAAAA&#13;&#10;" filled="f" stroked="f">
              <v:path arrowok="t"/>
              <v:textbox inset="0,0,0,0">
                <w:txbxContent>
                  <w:p w:rsidR="004320BD" w:rsidRDefault="004320BD">
                    <w:pPr>
                      <w:pStyle w:val="BodyText"/>
                      <w:spacing w:before="13"/>
                      <w:ind w:left="60" w:firstLine="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0BD1" w:rsidRDefault="007B0BD1">
      <w:r>
        <w:separator/>
      </w:r>
    </w:p>
  </w:footnote>
  <w:footnote w:type="continuationSeparator" w:id="0">
    <w:p w:rsidR="007B0BD1" w:rsidRDefault="007B0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E385F"/>
    <w:multiLevelType w:val="hybridMultilevel"/>
    <w:tmpl w:val="52E2199C"/>
    <w:lvl w:ilvl="0" w:tplc="9C167A10">
      <w:start w:val="1"/>
      <w:numFmt w:val="decimal"/>
      <w:lvlText w:val="%1)"/>
      <w:lvlJc w:val="left"/>
      <w:pPr>
        <w:ind w:left="478" w:hanging="360"/>
      </w:pPr>
      <w:rPr>
        <w:rFonts w:ascii="Arial" w:eastAsia="Arial" w:hAnsi="Arial" w:cs="Arial" w:hint="default"/>
        <w:b/>
        <w:bCs/>
        <w:spacing w:val="-1"/>
        <w:w w:val="100"/>
        <w:sz w:val="22"/>
        <w:szCs w:val="22"/>
        <w:lang w:val="en-US" w:eastAsia="en-US" w:bidi="en-US"/>
      </w:rPr>
    </w:lvl>
    <w:lvl w:ilvl="1" w:tplc="8536E75A">
      <w:start w:val="1"/>
      <w:numFmt w:val="lowerLetter"/>
      <w:lvlText w:val="%2)"/>
      <w:lvlJc w:val="left"/>
      <w:pPr>
        <w:ind w:left="838" w:hanging="360"/>
      </w:pPr>
      <w:rPr>
        <w:rFonts w:ascii="Arial" w:eastAsia="Arial" w:hAnsi="Arial" w:cs="Arial" w:hint="default"/>
        <w:i w:val="0"/>
        <w:iCs w:val="0"/>
        <w:color w:val="000000" w:themeColor="text1"/>
        <w:spacing w:val="-1"/>
        <w:w w:val="100"/>
        <w:sz w:val="22"/>
        <w:szCs w:val="22"/>
        <w:lang w:val="en-US" w:eastAsia="en-US" w:bidi="en-US"/>
      </w:rPr>
    </w:lvl>
    <w:lvl w:ilvl="2" w:tplc="D4101BAA">
      <w:start w:val="1"/>
      <w:numFmt w:val="lowerRoman"/>
      <w:lvlText w:val="%3)"/>
      <w:lvlJc w:val="left"/>
      <w:pPr>
        <w:ind w:left="1918" w:hanging="360"/>
      </w:pPr>
      <w:rPr>
        <w:rFonts w:ascii="Arial" w:eastAsia="Arial" w:hAnsi="Arial" w:cs="Arial" w:hint="default"/>
        <w:i w:val="0"/>
        <w:iCs w:val="0"/>
        <w:color w:val="000000" w:themeColor="text1"/>
        <w:spacing w:val="-2"/>
        <w:w w:val="100"/>
        <w:sz w:val="22"/>
        <w:szCs w:val="22"/>
        <w:lang w:val="en-US" w:eastAsia="en-US" w:bidi="en-US"/>
      </w:rPr>
    </w:lvl>
    <w:lvl w:ilvl="3" w:tplc="E4B47008">
      <w:numFmt w:val="bullet"/>
      <w:lvlText w:val="•"/>
      <w:lvlJc w:val="left"/>
      <w:pPr>
        <w:ind w:left="900" w:hanging="360"/>
      </w:pPr>
      <w:rPr>
        <w:rFonts w:hint="default"/>
        <w:lang w:val="en-US" w:eastAsia="en-US" w:bidi="en-US"/>
      </w:rPr>
    </w:lvl>
    <w:lvl w:ilvl="4" w:tplc="6896DDDA">
      <w:numFmt w:val="bullet"/>
      <w:lvlText w:val="•"/>
      <w:lvlJc w:val="left"/>
      <w:pPr>
        <w:ind w:left="1560" w:hanging="360"/>
      </w:pPr>
      <w:rPr>
        <w:rFonts w:hint="default"/>
        <w:lang w:val="en-US" w:eastAsia="en-US" w:bidi="en-US"/>
      </w:rPr>
    </w:lvl>
    <w:lvl w:ilvl="5" w:tplc="A4C817B2">
      <w:numFmt w:val="bullet"/>
      <w:lvlText w:val="•"/>
      <w:lvlJc w:val="left"/>
      <w:pPr>
        <w:ind w:left="1740" w:hanging="360"/>
      </w:pPr>
      <w:rPr>
        <w:rFonts w:hint="default"/>
        <w:lang w:val="en-US" w:eastAsia="en-US" w:bidi="en-US"/>
      </w:rPr>
    </w:lvl>
    <w:lvl w:ilvl="6" w:tplc="67CA3E6E">
      <w:numFmt w:val="bullet"/>
      <w:lvlText w:val="•"/>
      <w:lvlJc w:val="left"/>
      <w:pPr>
        <w:ind w:left="1920" w:hanging="360"/>
      </w:pPr>
      <w:rPr>
        <w:rFonts w:hint="default"/>
        <w:lang w:val="en-US" w:eastAsia="en-US" w:bidi="en-US"/>
      </w:rPr>
    </w:lvl>
    <w:lvl w:ilvl="7" w:tplc="68702652">
      <w:numFmt w:val="bullet"/>
      <w:lvlText w:val="•"/>
      <w:lvlJc w:val="left"/>
      <w:pPr>
        <w:ind w:left="3616" w:hanging="360"/>
      </w:pPr>
      <w:rPr>
        <w:rFonts w:hint="default"/>
        <w:lang w:val="en-US" w:eastAsia="en-US" w:bidi="en-US"/>
      </w:rPr>
    </w:lvl>
    <w:lvl w:ilvl="8" w:tplc="98BE56FE">
      <w:numFmt w:val="bullet"/>
      <w:lvlText w:val="•"/>
      <w:lvlJc w:val="left"/>
      <w:pPr>
        <w:ind w:left="5313" w:hanging="360"/>
      </w:pPr>
      <w:rPr>
        <w:rFonts w:hint="default"/>
        <w:lang w:val="en-US" w:eastAsia="en-US" w:bidi="en-US"/>
      </w:rPr>
    </w:lvl>
  </w:abstractNum>
  <w:abstractNum w:abstractNumId="1" w15:restartNumberingAfterBreak="0">
    <w:nsid w:val="67044CB9"/>
    <w:multiLevelType w:val="hybridMultilevel"/>
    <w:tmpl w:val="DC2890B2"/>
    <w:lvl w:ilvl="0" w:tplc="8E304106">
      <w:start w:val="1"/>
      <w:numFmt w:val="decimal"/>
      <w:lvlText w:val="%1)"/>
      <w:lvlJc w:val="left"/>
      <w:pPr>
        <w:ind w:left="598" w:hanging="480"/>
      </w:pPr>
      <w:rPr>
        <w:rFonts w:ascii="Arial" w:eastAsia="Arial" w:hAnsi="Arial" w:cs="Arial" w:hint="default"/>
        <w:b w:val="0"/>
        <w:bCs w:val="0"/>
        <w:i w:val="0"/>
        <w:iCs w:val="0"/>
        <w:color w:val="auto"/>
        <w:spacing w:val="-1"/>
        <w:w w:val="100"/>
        <w:sz w:val="22"/>
        <w:szCs w:val="22"/>
        <w:u w:val="single" w:color="000000"/>
        <w:lang w:val="en-US" w:eastAsia="en-US" w:bidi="en-US"/>
      </w:rPr>
    </w:lvl>
    <w:lvl w:ilvl="1" w:tplc="299463CA">
      <w:numFmt w:val="bullet"/>
      <w:lvlText w:val="•"/>
      <w:lvlJc w:val="left"/>
      <w:pPr>
        <w:ind w:left="1410" w:hanging="480"/>
      </w:pPr>
      <w:rPr>
        <w:rFonts w:hint="default"/>
        <w:lang w:val="en-US" w:eastAsia="en-US" w:bidi="en-US"/>
      </w:rPr>
    </w:lvl>
    <w:lvl w:ilvl="2" w:tplc="9C72454E">
      <w:numFmt w:val="bullet"/>
      <w:lvlText w:val="•"/>
      <w:lvlJc w:val="left"/>
      <w:pPr>
        <w:ind w:left="2221" w:hanging="480"/>
      </w:pPr>
      <w:rPr>
        <w:rFonts w:hint="default"/>
        <w:lang w:val="en-US" w:eastAsia="en-US" w:bidi="en-US"/>
      </w:rPr>
    </w:lvl>
    <w:lvl w:ilvl="3" w:tplc="34340292">
      <w:numFmt w:val="bullet"/>
      <w:lvlText w:val="•"/>
      <w:lvlJc w:val="left"/>
      <w:pPr>
        <w:ind w:left="3031" w:hanging="480"/>
      </w:pPr>
      <w:rPr>
        <w:rFonts w:hint="default"/>
        <w:lang w:val="en-US" w:eastAsia="en-US" w:bidi="en-US"/>
      </w:rPr>
    </w:lvl>
    <w:lvl w:ilvl="4" w:tplc="DD187F6E">
      <w:numFmt w:val="bullet"/>
      <w:lvlText w:val="•"/>
      <w:lvlJc w:val="left"/>
      <w:pPr>
        <w:ind w:left="3842" w:hanging="480"/>
      </w:pPr>
      <w:rPr>
        <w:rFonts w:hint="default"/>
        <w:lang w:val="en-US" w:eastAsia="en-US" w:bidi="en-US"/>
      </w:rPr>
    </w:lvl>
    <w:lvl w:ilvl="5" w:tplc="35AA2752">
      <w:numFmt w:val="bullet"/>
      <w:lvlText w:val="•"/>
      <w:lvlJc w:val="left"/>
      <w:pPr>
        <w:ind w:left="4653" w:hanging="480"/>
      </w:pPr>
      <w:rPr>
        <w:rFonts w:hint="default"/>
        <w:lang w:val="en-US" w:eastAsia="en-US" w:bidi="en-US"/>
      </w:rPr>
    </w:lvl>
    <w:lvl w:ilvl="6" w:tplc="E104F4A4">
      <w:numFmt w:val="bullet"/>
      <w:lvlText w:val="•"/>
      <w:lvlJc w:val="left"/>
      <w:pPr>
        <w:ind w:left="5463" w:hanging="480"/>
      </w:pPr>
      <w:rPr>
        <w:rFonts w:hint="default"/>
        <w:lang w:val="en-US" w:eastAsia="en-US" w:bidi="en-US"/>
      </w:rPr>
    </w:lvl>
    <w:lvl w:ilvl="7" w:tplc="E690AB88">
      <w:numFmt w:val="bullet"/>
      <w:lvlText w:val="•"/>
      <w:lvlJc w:val="left"/>
      <w:pPr>
        <w:ind w:left="6274" w:hanging="480"/>
      </w:pPr>
      <w:rPr>
        <w:rFonts w:hint="default"/>
        <w:lang w:val="en-US" w:eastAsia="en-US" w:bidi="en-US"/>
      </w:rPr>
    </w:lvl>
    <w:lvl w:ilvl="8" w:tplc="FCEA2C7E">
      <w:numFmt w:val="bullet"/>
      <w:lvlText w:val="•"/>
      <w:lvlJc w:val="left"/>
      <w:pPr>
        <w:ind w:left="7085" w:hanging="48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1F"/>
    <w:rsid w:val="00020037"/>
    <w:rsid w:val="00023048"/>
    <w:rsid w:val="000255E5"/>
    <w:rsid w:val="00034A7E"/>
    <w:rsid w:val="00054BD9"/>
    <w:rsid w:val="00057556"/>
    <w:rsid w:val="00060DFB"/>
    <w:rsid w:val="00063C4B"/>
    <w:rsid w:val="000849A5"/>
    <w:rsid w:val="00086CE0"/>
    <w:rsid w:val="00091B88"/>
    <w:rsid w:val="00093008"/>
    <w:rsid w:val="000B5F66"/>
    <w:rsid w:val="000B69EA"/>
    <w:rsid w:val="000D6D95"/>
    <w:rsid w:val="000D7F7D"/>
    <w:rsid w:val="000E0B96"/>
    <w:rsid w:val="000E10B8"/>
    <w:rsid w:val="000E5E78"/>
    <w:rsid w:val="000F2182"/>
    <w:rsid w:val="000F2692"/>
    <w:rsid w:val="000F7C82"/>
    <w:rsid w:val="00106FF1"/>
    <w:rsid w:val="00110783"/>
    <w:rsid w:val="00110DCC"/>
    <w:rsid w:val="00111D2D"/>
    <w:rsid w:val="001122C8"/>
    <w:rsid w:val="00142E8A"/>
    <w:rsid w:val="00153476"/>
    <w:rsid w:val="001609E9"/>
    <w:rsid w:val="00164217"/>
    <w:rsid w:val="00172757"/>
    <w:rsid w:val="00181DE5"/>
    <w:rsid w:val="001857D5"/>
    <w:rsid w:val="001A16DC"/>
    <w:rsid w:val="001A326D"/>
    <w:rsid w:val="001B4E93"/>
    <w:rsid w:val="001D12DF"/>
    <w:rsid w:val="001D4A13"/>
    <w:rsid w:val="00217023"/>
    <w:rsid w:val="0023007A"/>
    <w:rsid w:val="00231894"/>
    <w:rsid w:val="00233EED"/>
    <w:rsid w:val="00247901"/>
    <w:rsid w:val="00251937"/>
    <w:rsid w:val="0025371A"/>
    <w:rsid w:val="00274E38"/>
    <w:rsid w:val="002927C8"/>
    <w:rsid w:val="002B26A7"/>
    <w:rsid w:val="002B41EB"/>
    <w:rsid w:val="002D0DC3"/>
    <w:rsid w:val="002D1976"/>
    <w:rsid w:val="002D48E3"/>
    <w:rsid w:val="002D5B77"/>
    <w:rsid w:val="002E0FE5"/>
    <w:rsid w:val="002E2A0D"/>
    <w:rsid w:val="00333072"/>
    <w:rsid w:val="00350541"/>
    <w:rsid w:val="003611C0"/>
    <w:rsid w:val="00366C7F"/>
    <w:rsid w:val="0037334C"/>
    <w:rsid w:val="00376300"/>
    <w:rsid w:val="003840B2"/>
    <w:rsid w:val="0039123B"/>
    <w:rsid w:val="00396577"/>
    <w:rsid w:val="003C01E5"/>
    <w:rsid w:val="003D3FFF"/>
    <w:rsid w:val="003D60A3"/>
    <w:rsid w:val="003D6E74"/>
    <w:rsid w:val="003F3F57"/>
    <w:rsid w:val="003F6AE1"/>
    <w:rsid w:val="00406FE9"/>
    <w:rsid w:val="00421EA7"/>
    <w:rsid w:val="00424527"/>
    <w:rsid w:val="00426465"/>
    <w:rsid w:val="004320BD"/>
    <w:rsid w:val="004377DC"/>
    <w:rsid w:val="004409ED"/>
    <w:rsid w:val="0045130A"/>
    <w:rsid w:val="00452567"/>
    <w:rsid w:val="00463F10"/>
    <w:rsid w:val="004823A7"/>
    <w:rsid w:val="004836B6"/>
    <w:rsid w:val="00486029"/>
    <w:rsid w:val="0048649E"/>
    <w:rsid w:val="00486DED"/>
    <w:rsid w:val="0049616B"/>
    <w:rsid w:val="004D136D"/>
    <w:rsid w:val="004D48BD"/>
    <w:rsid w:val="004D7D6B"/>
    <w:rsid w:val="004F1959"/>
    <w:rsid w:val="004F51DF"/>
    <w:rsid w:val="0050178F"/>
    <w:rsid w:val="00554447"/>
    <w:rsid w:val="00554C07"/>
    <w:rsid w:val="00563365"/>
    <w:rsid w:val="00566A77"/>
    <w:rsid w:val="005746BF"/>
    <w:rsid w:val="005823D4"/>
    <w:rsid w:val="00590474"/>
    <w:rsid w:val="00590EC8"/>
    <w:rsid w:val="005B3513"/>
    <w:rsid w:val="005C62C1"/>
    <w:rsid w:val="005E69C1"/>
    <w:rsid w:val="005F06F2"/>
    <w:rsid w:val="00600110"/>
    <w:rsid w:val="00621273"/>
    <w:rsid w:val="00622F3C"/>
    <w:rsid w:val="00626F21"/>
    <w:rsid w:val="00632F47"/>
    <w:rsid w:val="00647F1D"/>
    <w:rsid w:val="00651189"/>
    <w:rsid w:val="0065121D"/>
    <w:rsid w:val="00651F45"/>
    <w:rsid w:val="00652010"/>
    <w:rsid w:val="00657801"/>
    <w:rsid w:val="00681CB1"/>
    <w:rsid w:val="00682507"/>
    <w:rsid w:val="00686D52"/>
    <w:rsid w:val="006A0928"/>
    <w:rsid w:val="006A40BD"/>
    <w:rsid w:val="006B25FE"/>
    <w:rsid w:val="006D2A0E"/>
    <w:rsid w:val="006E61BE"/>
    <w:rsid w:val="006E70D1"/>
    <w:rsid w:val="006F23B9"/>
    <w:rsid w:val="006F7BBD"/>
    <w:rsid w:val="00701B67"/>
    <w:rsid w:val="007037AD"/>
    <w:rsid w:val="007148E1"/>
    <w:rsid w:val="00721EAE"/>
    <w:rsid w:val="00725CB9"/>
    <w:rsid w:val="0073788C"/>
    <w:rsid w:val="007475EE"/>
    <w:rsid w:val="00752EC6"/>
    <w:rsid w:val="007654CA"/>
    <w:rsid w:val="007775A8"/>
    <w:rsid w:val="0078793F"/>
    <w:rsid w:val="00787E60"/>
    <w:rsid w:val="00790274"/>
    <w:rsid w:val="00794F5A"/>
    <w:rsid w:val="007B0BD1"/>
    <w:rsid w:val="007B2C77"/>
    <w:rsid w:val="007C7658"/>
    <w:rsid w:val="007F0AB6"/>
    <w:rsid w:val="00800C39"/>
    <w:rsid w:val="008129AD"/>
    <w:rsid w:val="00826004"/>
    <w:rsid w:val="0082672C"/>
    <w:rsid w:val="008341C9"/>
    <w:rsid w:val="00847231"/>
    <w:rsid w:val="00851D1F"/>
    <w:rsid w:val="00864E40"/>
    <w:rsid w:val="00880E6B"/>
    <w:rsid w:val="008A0479"/>
    <w:rsid w:val="008C08E3"/>
    <w:rsid w:val="008C33A3"/>
    <w:rsid w:val="008C6AB9"/>
    <w:rsid w:val="008D1A95"/>
    <w:rsid w:val="008E00E6"/>
    <w:rsid w:val="008E1687"/>
    <w:rsid w:val="008F617A"/>
    <w:rsid w:val="00911DB1"/>
    <w:rsid w:val="00941CBB"/>
    <w:rsid w:val="0094584A"/>
    <w:rsid w:val="009526C6"/>
    <w:rsid w:val="0095661C"/>
    <w:rsid w:val="00960505"/>
    <w:rsid w:val="009640BA"/>
    <w:rsid w:val="00964452"/>
    <w:rsid w:val="00964766"/>
    <w:rsid w:val="00974888"/>
    <w:rsid w:val="00977E29"/>
    <w:rsid w:val="0099093C"/>
    <w:rsid w:val="00992BD3"/>
    <w:rsid w:val="00995878"/>
    <w:rsid w:val="009B0A0B"/>
    <w:rsid w:val="009B0D73"/>
    <w:rsid w:val="009C00C0"/>
    <w:rsid w:val="009C4F4B"/>
    <w:rsid w:val="009C5C53"/>
    <w:rsid w:val="009D3173"/>
    <w:rsid w:val="009E65A1"/>
    <w:rsid w:val="009F4A34"/>
    <w:rsid w:val="009F6C3F"/>
    <w:rsid w:val="00A01BFC"/>
    <w:rsid w:val="00A0731C"/>
    <w:rsid w:val="00A14F08"/>
    <w:rsid w:val="00A178D0"/>
    <w:rsid w:val="00A17B7A"/>
    <w:rsid w:val="00A22C98"/>
    <w:rsid w:val="00A24C27"/>
    <w:rsid w:val="00A279E3"/>
    <w:rsid w:val="00A42C76"/>
    <w:rsid w:val="00A4542A"/>
    <w:rsid w:val="00A64170"/>
    <w:rsid w:val="00A6715C"/>
    <w:rsid w:val="00A679CF"/>
    <w:rsid w:val="00A754FF"/>
    <w:rsid w:val="00A81722"/>
    <w:rsid w:val="00A83DEA"/>
    <w:rsid w:val="00A93730"/>
    <w:rsid w:val="00AB2ECD"/>
    <w:rsid w:val="00AB4690"/>
    <w:rsid w:val="00AC2BD7"/>
    <w:rsid w:val="00AC3F97"/>
    <w:rsid w:val="00AC4DB6"/>
    <w:rsid w:val="00AC62B3"/>
    <w:rsid w:val="00AE0FCC"/>
    <w:rsid w:val="00AE2518"/>
    <w:rsid w:val="00AF0BD5"/>
    <w:rsid w:val="00AF228E"/>
    <w:rsid w:val="00B236C4"/>
    <w:rsid w:val="00B306DB"/>
    <w:rsid w:val="00B41495"/>
    <w:rsid w:val="00B429C6"/>
    <w:rsid w:val="00B445B6"/>
    <w:rsid w:val="00B62DC6"/>
    <w:rsid w:val="00B80CCA"/>
    <w:rsid w:val="00B80CE7"/>
    <w:rsid w:val="00B929A7"/>
    <w:rsid w:val="00BA6AA5"/>
    <w:rsid w:val="00BB490F"/>
    <w:rsid w:val="00BE0B34"/>
    <w:rsid w:val="00BE55E4"/>
    <w:rsid w:val="00BE6E39"/>
    <w:rsid w:val="00BF1101"/>
    <w:rsid w:val="00C32FAD"/>
    <w:rsid w:val="00C40EE9"/>
    <w:rsid w:val="00C44D2D"/>
    <w:rsid w:val="00C60B39"/>
    <w:rsid w:val="00C6361E"/>
    <w:rsid w:val="00C73BE6"/>
    <w:rsid w:val="00C7483E"/>
    <w:rsid w:val="00C806DA"/>
    <w:rsid w:val="00C960A3"/>
    <w:rsid w:val="00C97922"/>
    <w:rsid w:val="00CA29AA"/>
    <w:rsid w:val="00CD10CA"/>
    <w:rsid w:val="00CD2E0C"/>
    <w:rsid w:val="00CD5A4D"/>
    <w:rsid w:val="00CF3669"/>
    <w:rsid w:val="00D00AFC"/>
    <w:rsid w:val="00D03B5A"/>
    <w:rsid w:val="00D42618"/>
    <w:rsid w:val="00D42654"/>
    <w:rsid w:val="00D44F94"/>
    <w:rsid w:val="00D4729E"/>
    <w:rsid w:val="00D76A24"/>
    <w:rsid w:val="00D7784D"/>
    <w:rsid w:val="00D80EB8"/>
    <w:rsid w:val="00D914FE"/>
    <w:rsid w:val="00DA0C06"/>
    <w:rsid w:val="00DA5B62"/>
    <w:rsid w:val="00DA745A"/>
    <w:rsid w:val="00DB751D"/>
    <w:rsid w:val="00DC1A73"/>
    <w:rsid w:val="00DD0FB3"/>
    <w:rsid w:val="00DE5481"/>
    <w:rsid w:val="00E11F59"/>
    <w:rsid w:val="00E373C8"/>
    <w:rsid w:val="00E42ABD"/>
    <w:rsid w:val="00E44E3B"/>
    <w:rsid w:val="00E60387"/>
    <w:rsid w:val="00E7144C"/>
    <w:rsid w:val="00E75218"/>
    <w:rsid w:val="00E84D4C"/>
    <w:rsid w:val="00E9138B"/>
    <w:rsid w:val="00E95ACF"/>
    <w:rsid w:val="00E97FAD"/>
    <w:rsid w:val="00EA2AF5"/>
    <w:rsid w:val="00EB00EF"/>
    <w:rsid w:val="00EC7550"/>
    <w:rsid w:val="00EE07FF"/>
    <w:rsid w:val="00EE2ABA"/>
    <w:rsid w:val="00EE300D"/>
    <w:rsid w:val="00EF384E"/>
    <w:rsid w:val="00F02946"/>
    <w:rsid w:val="00F42D07"/>
    <w:rsid w:val="00F508FF"/>
    <w:rsid w:val="00F50F29"/>
    <w:rsid w:val="00F61AC3"/>
    <w:rsid w:val="00F65D7E"/>
    <w:rsid w:val="00F71EE0"/>
    <w:rsid w:val="00F723F6"/>
    <w:rsid w:val="00F72ACD"/>
    <w:rsid w:val="00F730F2"/>
    <w:rsid w:val="00F76313"/>
    <w:rsid w:val="00F93543"/>
    <w:rsid w:val="00F94C51"/>
    <w:rsid w:val="00FD26E5"/>
    <w:rsid w:val="00FD2E35"/>
    <w:rsid w:val="00FD4113"/>
    <w:rsid w:val="00FD7633"/>
    <w:rsid w:val="00FE4E02"/>
    <w:rsid w:val="00FF0533"/>
    <w:rsid w:val="00FF14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30D74B-0FBE-F64A-BF45-144C5B4E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78"/>
      <w:ind w:left="1160" w:right="1318"/>
      <w:jc w:val="center"/>
      <w:outlineLvl w:val="0"/>
    </w:pPr>
    <w:rPr>
      <w:b/>
      <w:bCs/>
      <w:sz w:val="32"/>
      <w:szCs w:val="32"/>
    </w:rPr>
  </w:style>
  <w:style w:type="paragraph" w:styleId="Heading2">
    <w:name w:val="heading 2"/>
    <w:basedOn w:val="Normal"/>
    <w:uiPriority w:val="9"/>
    <w:unhideWhenUsed/>
    <w:qFormat/>
    <w:pPr>
      <w:ind w:left="478"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52" w:lineRule="exact"/>
      <w:ind w:left="598" w:hanging="480"/>
    </w:pPr>
    <w:rPr>
      <w:u w:val="single" w:color="000000"/>
    </w:rPr>
  </w:style>
  <w:style w:type="paragraph" w:styleId="BodyText">
    <w:name w:val="Body Text"/>
    <w:basedOn w:val="Normal"/>
    <w:uiPriority w:val="1"/>
    <w:qFormat/>
    <w:pPr>
      <w:ind w:hanging="360"/>
    </w:p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5A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5A4D"/>
    <w:rPr>
      <w:rFonts w:ascii="Times New Roman" w:eastAsia="Arial" w:hAnsi="Times New Roman" w:cs="Times New Roman"/>
      <w:sz w:val="18"/>
      <w:szCs w:val="18"/>
      <w:lang w:bidi="en-US"/>
    </w:rPr>
  </w:style>
  <w:style w:type="paragraph" w:styleId="NoSpacing">
    <w:name w:val="No Spacing"/>
    <w:uiPriority w:val="1"/>
    <w:qFormat/>
    <w:rsid w:val="001B4E93"/>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191965">
      <w:bodyDiv w:val="1"/>
      <w:marLeft w:val="0"/>
      <w:marRight w:val="0"/>
      <w:marTop w:val="0"/>
      <w:marBottom w:val="0"/>
      <w:divBdr>
        <w:top w:val="none" w:sz="0" w:space="0" w:color="auto"/>
        <w:left w:val="none" w:sz="0" w:space="0" w:color="auto"/>
        <w:bottom w:val="none" w:sz="0" w:space="0" w:color="auto"/>
        <w:right w:val="none" w:sz="0" w:space="0" w:color="auto"/>
      </w:divBdr>
    </w:div>
    <w:div w:id="1012683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18697</Words>
  <Characters>106579</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Baird</dc:creator>
  <cp:keywords/>
  <dc:description/>
  <cp:lastModifiedBy>georgia gray</cp:lastModifiedBy>
  <cp:revision>2</cp:revision>
  <dcterms:created xsi:type="dcterms:W3CDTF">2020-05-28T23:39:00Z</dcterms:created>
  <dcterms:modified xsi:type="dcterms:W3CDTF">2020-05-28T23:39:00Z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Microsoft® Word 2013</vt:lpwstr>
  </property>
  <property fmtid="{D5CDD505-2E9C-101B-9397-08002B2CF9AE}" pid="4" name="LastSaved">
    <vt:filetime>2020-02-21T00:00:00Z</vt:filetime>
  </property>
</Properties>
</file>